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148949590" w:displacedByCustomXml="next"/>
    <w:bookmarkEnd w:id="0" w:displacedByCustomXml="next"/>
    <w:sdt>
      <w:sdtPr>
        <w:rPr>
          <w:b/>
          <w:noProof/>
          <w:sz w:val="24"/>
          <w:szCs w:val="24"/>
          <w:lang w:val="en-US"/>
        </w:rPr>
        <w:id w:val="-232775088"/>
        <w:docPartObj>
          <w:docPartGallery w:val="Cover Pages"/>
          <w:docPartUnique/>
        </w:docPartObj>
      </w:sdtPr>
      <w:sdtEndPr/>
      <w:sdtContent>
        <w:p w14:paraId="67BE5AEE" w14:textId="41694E5E" w:rsidR="00DB4BF2" w:rsidRPr="00796797" w:rsidRDefault="008759C7" w:rsidP="00513890">
          <w:pPr>
            <w:rPr>
              <w:noProof/>
            </w:rPr>
          </w:pPr>
          <w:r w:rsidRPr="00796797">
            <w:rPr>
              <w:noProof/>
              <w:lang w:eastAsia="fr-FR"/>
            </w:rPr>
            <w:drawing>
              <wp:anchor distT="0" distB="0" distL="114300" distR="114300" simplePos="0" relativeHeight="251705856" behindDoc="1" locked="0" layoutInCell="1" allowOverlap="1" wp14:anchorId="08D37C38" wp14:editId="37AFD0DA">
                <wp:simplePos x="0" y="0"/>
                <wp:positionH relativeFrom="page">
                  <wp:posOffset>-95693</wp:posOffset>
                </wp:positionH>
                <wp:positionV relativeFrom="paragraph">
                  <wp:posOffset>-402576</wp:posOffset>
                </wp:positionV>
                <wp:extent cx="7623544" cy="4412779"/>
                <wp:effectExtent l="0" t="0" r="0" b="6985"/>
                <wp:wrapNone/>
                <wp:docPr id="77"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631488" cy="4417377"/>
                        </a:xfrm>
                        <a:prstGeom prst="rect">
                          <a:avLst/>
                        </a:prstGeom>
                        <a:noFill/>
                      </pic:spPr>
                    </pic:pic>
                  </a:graphicData>
                </a:graphic>
                <wp14:sizeRelH relativeFrom="margin">
                  <wp14:pctWidth>0</wp14:pctWidth>
                </wp14:sizeRelH>
                <wp14:sizeRelV relativeFrom="margin">
                  <wp14:pctHeight>0</wp14:pctHeight>
                </wp14:sizeRelV>
              </wp:anchor>
            </w:drawing>
          </w:r>
        </w:p>
        <w:p w14:paraId="0CB34CDB" w14:textId="0CEF9C5B" w:rsidR="00DB4BF2" w:rsidRPr="00796797" w:rsidRDefault="00DB4BF2" w:rsidP="00513890">
          <w:pPr>
            <w:rPr>
              <w:noProof/>
            </w:rPr>
          </w:pPr>
        </w:p>
        <w:p w14:paraId="559832B7" w14:textId="5872A679" w:rsidR="00DB4BF2" w:rsidRPr="00796797" w:rsidRDefault="00DB4BF2" w:rsidP="00513890">
          <w:pPr>
            <w:rPr>
              <w:noProof/>
            </w:rPr>
          </w:pPr>
        </w:p>
        <w:p w14:paraId="564AC023" w14:textId="70ABE14A" w:rsidR="00DB4BF2" w:rsidRPr="00796797" w:rsidRDefault="00DB4BF2" w:rsidP="00695BB7">
          <w:pPr>
            <w:tabs>
              <w:tab w:val="left" w:pos="6970"/>
            </w:tabs>
            <w:rPr>
              <w:noProof/>
            </w:rPr>
          </w:pPr>
        </w:p>
        <w:p w14:paraId="0CB9D8A2" w14:textId="7E6A24CB" w:rsidR="00DB4BF2" w:rsidRPr="00796797" w:rsidRDefault="00DB4BF2" w:rsidP="00513890">
          <w:pPr>
            <w:rPr>
              <w:noProof/>
            </w:rPr>
          </w:pPr>
        </w:p>
        <w:p w14:paraId="50B87121" w14:textId="77777777" w:rsidR="00DB4BF2" w:rsidRPr="00796797" w:rsidRDefault="00DB4BF2" w:rsidP="00513890">
          <w:pPr>
            <w:rPr>
              <w:noProof/>
            </w:rPr>
          </w:pPr>
        </w:p>
        <w:p w14:paraId="4ED8D442" w14:textId="1E83A2BF" w:rsidR="00DB4BF2" w:rsidRPr="00796797" w:rsidRDefault="00DB4BF2" w:rsidP="00513890">
          <w:pPr>
            <w:rPr>
              <w:noProof/>
            </w:rPr>
          </w:pPr>
        </w:p>
        <w:p w14:paraId="6F53B693" w14:textId="77777777" w:rsidR="00DB4BF2" w:rsidRPr="00796797" w:rsidRDefault="00DB4BF2" w:rsidP="00513890">
          <w:pPr>
            <w:rPr>
              <w:noProof/>
            </w:rPr>
          </w:pPr>
        </w:p>
        <w:p w14:paraId="534A681B" w14:textId="77777777" w:rsidR="008759C7" w:rsidRPr="00796797" w:rsidRDefault="008759C7" w:rsidP="00513890">
          <w:pPr>
            <w:rPr>
              <w:noProof/>
            </w:rPr>
          </w:pPr>
        </w:p>
        <w:p w14:paraId="275BFB60" w14:textId="69F9E914" w:rsidR="00DB4BF2" w:rsidRPr="00796797" w:rsidRDefault="00DB4BF2" w:rsidP="00513890">
          <w:pPr>
            <w:rPr>
              <w:noProof/>
            </w:rPr>
          </w:pPr>
        </w:p>
        <w:p w14:paraId="0EC74E58" w14:textId="77777777" w:rsidR="00DB4BF2" w:rsidRPr="00796797" w:rsidRDefault="00DB4BF2" w:rsidP="00513890">
          <w:pPr>
            <w:rPr>
              <w:noProof/>
            </w:rPr>
          </w:pPr>
        </w:p>
        <w:p w14:paraId="0F154FDA" w14:textId="5852A33E" w:rsidR="00DB4BF2" w:rsidRPr="00796797" w:rsidRDefault="00DB4BF2" w:rsidP="00513890">
          <w:pPr>
            <w:rPr>
              <w:noProof/>
            </w:rPr>
          </w:pPr>
        </w:p>
        <w:tbl>
          <w:tblPr>
            <w:tblStyle w:val="Grilledutableau"/>
            <w:tblpPr w:leftFromText="142" w:rightFromText="142" w:vertAnchor="page" w:horzAnchor="margin" w:tblpX="141" w:tblpY="8725"/>
            <w:tblOverlap w:val="never"/>
            <w:tblW w:w="94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9"/>
          </w:tblGrid>
          <w:tr w:rsidR="00DB4BF2" w:rsidRPr="00796797" w14:paraId="5508B28F" w14:textId="77777777" w:rsidTr="00E47E17">
            <w:trPr>
              <w:cantSplit/>
              <w:trHeight w:hRule="exact" w:val="4253"/>
            </w:trPr>
            <w:tc>
              <w:tcPr>
                <w:tcW w:w="9429" w:type="dxa"/>
                <w:noWrap/>
              </w:tcPr>
              <w:p w14:paraId="3FA5156B" w14:textId="50742AC1" w:rsidR="00DB4BF2" w:rsidRPr="00796797" w:rsidRDefault="00D6711F" w:rsidP="007E064C">
                <w:pPr>
                  <w:pStyle w:val="PdGNomprojet"/>
                  <w:jc w:val="both"/>
                  <w:rPr>
                    <w:b w:val="0"/>
                    <w:noProof w:val="0"/>
                    <w:sz w:val="22"/>
                    <w:szCs w:val="22"/>
                  </w:rPr>
                </w:pPr>
                <w:sdt>
                  <w:sdtPr>
                    <w:id w:val="532697787"/>
                  </w:sdtPr>
                  <w:sdtEndPr/>
                  <w:sdtContent>
                    <w:sdt>
                      <w:sdtPr>
                        <w:id w:val="812219958"/>
                      </w:sdtPr>
                      <w:sdtEndPr/>
                      <w:sdtContent>
                        <w:sdt>
                          <w:sdtPr>
                            <w:id w:val="730113746"/>
                          </w:sdtPr>
                          <w:sdtEndPr/>
                          <w:sdtContent>
                            <w:r w:rsidR="001F2305" w:rsidRPr="001F2305">
                              <w:t>Réalisation de l’automatisation de la gestion hydraulique des petits ouvrages sur le linéaire du canal de Bourgogne 3</w:t>
                            </w:r>
                          </w:sdtContent>
                        </w:sdt>
                      </w:sdtContent>
                    </w:sdt>
                  </w:sdtContent>
                </w:sdt>
              </w:p>
              <w:p w14:paraId="3B337EB1" w14:textId="77777777" w:rsidR="00DB4BF2" w:rsidRPr="00796797" w:rsidRDefault="00DB4BF2" w:rsidP="00695BB7"/>
              <w:sdt>
                <w:sdtPr>
                  <w:id w:val="436806665"/>
                </w:sdtPr>
                <w:sdtEndPr/>
                <w:sdtContent>
                  <w:p w14:paraId="41901774" w14:textId="0A53740F" w:rsidR="00DB4BF2" w:rsidRPr="00796797" w:rsidRDefault="00F4374D" w:rsidP="00F4374D">
                    <w:pPr>
                      <w:pStyle w:val="PdGTypemission"/>
                    </w:pPr>
                    <w:r w:rsidRPr="00796797">
                      <w:t>Dossier de Consultation des Entreprises</w:t>
                    </w:r>
                  </w:p>
                </w:sdtContent>
              </w:sdt>
              <w:p w14:paraId="4FE09E19" w14:textId="77777777" w:rsidR="00DB4BF2" w:rsidRPr="00796797" w:rsidRDefault="00DB4BF2" w:rsidP="00695BB7">
                <w:pPr>
                  <w:pStyle w:val="PdGRefClient"/>
                  <w:framePr w:hSpace="0" w:wrap="auto" w:vAnchor="margin" w:hAnchor="text" w:xAlign="left" w:yAlign="inline"/>
                  <w:suppressOverlap w:val="0"/>
                </w:pPr>
              </w:p>
              <w:p w14:paraId="771E0091" w14:textId="4FF88E75" w:rsidR="00DB4BF2" w:rsidRPr="00796797" w:rsidRDefault="00D6711F" w:rsidP="00076EC3">
                <w:pPr>
                  <w:pStyle w:val="PdGNaturedocument"/>
                  <w:framePr w:hSpace="0" w:wrap="auto" w:vAnchor="margin" w:hAnchor="text" w:yAlign="inline"/>
                  <w:suppressOverlap w:val="0"/>
                  <w:rPr>
                    <w:b w:val="0"/>
                    <w:caps w:val="0"/>
                    <w:sz w:val="20"/>
                  </w:rPr>
                </w:pPr>
                <w:sdt>
                  <w:sdtPr>
                    <w:id w:val="-1336758378"/>
                  </w:sdtPr>
                  <w:sdtEndPr/>
                  <w:sdtContent>
                    <w:sdt>
                      <w:sdtPr>
                        <w:id w:val="-2064244959"/>
                      </w:sdtPr>
                      <w:sdtEndPr/>
                      <w:sdtContent>
                        <w:r w:rsidR="00FD11BF" w:rsidRPr="00796797">
                          <w:t xml:space="preserve"> </w:t>
                        </w:r>
                        <w:r w:rsidR="00FD11BF" w:rsidRPr="00796797">
                          <w:rPr>
                            <w:u w:val="single"/>
                          </w:rPr>
                          <w:t>Bordereau des Prix Unitaires (BPU)</w:t>
                        </w:r>
                        <w:r w:rsidR="001333AF">
                          <w:rPr>
                            <w:u w:val="single"/>
                          </w:rPr>
                          <w:t>-Lot 1 :</w:t>
                        </w:r>
                      </w:sdtContent>
                    </w:sdt>
                    <w:r w:rsidR="001333AF">
                      <w:t xml:space="preserve"> ouvrages de gestion hydraulique </w:t>
                    </w:r>
                    <w:r w:rsidR="001333AF" w:rsidRPr="001333AF">
                      <w:t xml:space="preserve">(du bief </w:t>
                    </w:r>
                    <w:r w:rsidR="001333AF">
                      <w:t>56Y</w:t>
                    </w:r>
                    <w:r w:rsidR="001333AF" w:rsidRPr="001333AF">
                      <w:t xml:space="preserve"> au bief 8</w:t>
                    </w:r>
                    <w:r w:rsidR="001333AF">
                      <w:t>1</w:t>
                    </w:r>
                    <w:r w:rsidR="001333AF" w:rsidRPr="001333AF">
                      <w:t>Y)</w:t>
                    </w:r>
                  </w:sdtContent>
                </w:sdt>
              </w:p>
            </w:tc>
          </w:tr>
        </w:tbl>
        <w:tbl>
          <w:tblPr>
            <w:tblStyle w:val="Grilledutableau"/>
            <w:tblpPr w:leftFromText="142" w:rightFromText="142" w:vertAnchor="page" w:horzAnchor="margin" w:tblpY="13487"/>
            <w:tblOverlap w:val="never"/>
            <w:tblW w:w="98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02"/>
            <w:gridCol w:w="2427"/>
            <w:gridCol w:w="2427"/>
            <w:gridCol w:w="2427"/>
          </w:tblGrid>
          <w:tr w:rsidR="00DB4BF2" w:rsidRPr="00796797" w14:paraId="414530B1" w14:textId="77777777" w:rsidTr="00513890">
            <w:trPr>
              <w:trHeight w:hRule="exact" w:val="1701"/>
            </w:trPr>
            <w:tc>
              <w:tcPr>
                <w:tcW w:w="2602" w:type="dxa"/>
                <w:vAlign w:val="center"/>
              </w:tcPr>
              <w:p w14:paraId="49B709C4" w14:textId="1B20D630" w:rsidR="00DB4BF2" w:rsidRPr="00796797" w:rsidRDefault="00D6711F" w:rsidP="00513890">
                <w:pPr>
                  <w:jc w:val="center"/>
                </w:pPr>
                <w:sdt>
                  <w:sdtPr>
                    <w:id w:val="-299004087"/>
                    <w:picture/>
                  </w:sdtPr>
                  <w:sdtEndPr/>
                  <w:sdtContent>
                    <w:r w:rsidR="00DB4BF2" w:rsidRPr="00796797">
                      <w:rPr>
                        <w:noProof/>
                        <w:lang w:eastAsia="fr-FR"/>
                      </w:rPr>
                      <w:drawing>
                        <wp:inline distT="0" distB="0" distL="0" distR="0" wp14:anchorId="37D5FBC0" wp14:editId="2727C719">
                          <wp:extent cx="1394038" cy="626533"/>
                          <wp:effectExtent l="0" t="0" r="0" b="254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1401824" cy="630032"/>
                                  </a:xfrm>
                                  <a:prstGeom prst="rect">
                                    <a:avLst/>
                                  </a:prstGeom>
                                  <a:noFill/>
                                  <a:ln>
                                    <a:noFill/>
                                  </a:ln>
                                </pic:spPr>
                              </pic:pic>
                            </a:graphicData>
                          </a:graphic>
                        </wp:inline>
                      </w:drawing>
                    </w:r>
                  </w:sdtContent>
                </w:sdt>
              </w:p>
            </w:tc>
            <w:tc>
              <w:tcPr>
                <w:tcW w:w="2427" w:type="dxa"/>
                <w:vAlign w:val="center"/>
              </w:tcPr>
              <w:p w14:paraId="0DFE7AAC" w14:textId="77777777" w:rsidR="00DB4BF2" w:rsidRPr="00796797" w:rsidRDefault="00DB4BF2" w:rsidP="00513890">
                <w:pPr>
                  <w:jc w:val="center"/>
                </w:pPr>
              </w:p>
            </w:tc>
            <w:tc>
              <w:tcPr>
                <w:tcW w:w="2427" w:type="dxa"/>
                <w:vAlign w:val="center"/>
              </w:tcPr>
              <w:p w14:paraId="76B4E37C" w14:textId="77777777" w:rsidR="00DB4BF2" w:rsidRPr="00796797" w:rsidRDefault="00DB4BF2" w:rsidP="00513890">
                <w:pPr>
                  <w:jc w:val="center"/>
                </w:pPr>
              </w:p>
            </w:tc>
            <w:tc>
              <w:tcPr>
                <w:tcW w:w="2427" w:type="dxa"/>
                <w:vAlign w:val="center"/>
              </w:tcPr>
              <w:p w14:paraId="1488056F" w14:textId="75026A45" w:rsidR="00DB4BF2" w:rsidRPr="00796797" w:rsidRDefault="00F30246" w:rsidP="00513890">
                <w:pPr>
                  <w:jc w:val="center"/>
                </w:pPr>
                <w:r w:rsidRPr="00796797">
                  <w:rPr>
                    <w:noProof/>
                    <w:lang w:eastAsia="fr-FR"/>
                  </w:rPr>
                  <w:drawing>
                    <wp:anchor distT="0" distB="0" distL="114300" distR="114300" simplePos="0" relativeHeight="251703808" behindDoc="0" locked="0" layoutInCell="1" allowOverlap="1" wp14:anchorId="3C0DD576" wp14:editId="79C2DF5D">
                      <wp:simplePos x="0" y="0"/>
                      <wp:positionH relativeFrom="column">
                        <wp:posOffset>59055</wp:posOffset>
                      </wp:positionH>
                      <wp:positionV relativeFrom="paragraph">
                        <wp:posOffset>163830</wp:posOffset>
                      </wp:positionV>
                      <wp:extent cx="1261110" cy="876935"/>
                      <wp:effectExtent l="0" t="0" r="0" b="0"/>
                      <wp:wrapNone/>
                      <wp:docPr id="40" name="Image 40" descr="C:\Users\benjamin.herbreteau\Desktop\VN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enjamin.herbreteau\Desktop\VNF.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261110" cy="876935"/>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DB4BF2" w:rsidRPr="00796797" w14:paraId="7306F665" w14:textId="77777777" w:rsidTr="00513890">
            <w:trPr>
              <w:trHeight w:hRule="exact" w:val="427"/>
            </w:trPr>
            <w:tc>
              <w:tcPr>
                <w:tcW w:w="9883" w:type="dxa"/>
                <w:gridSpan w:val="4"/>
                <w:vAlign w:val="center"/>
              </w:tcPr>
              <w:p w14:paraId="1669C714" w14:textId="2D71458E" w:rsidR="00DB4BF2" w:rsidRPr="00796797" w:rsidRDefault="00DB4BF2" w:rsidP="00BA3CA4">
                <w:pPr>
                  <w:pStyle w:val="PdGSocieteDateReference"/>
                  <w:framePr w:hSpace="0" w:wrap="auto" w:vAnchor="margin" w:hAnchor="text" w:xAlign="left" w:yAlign="inline"/>
                  <w:suppressOverlap w:val="0"/>
                </w:pPr>
                <w:r w:rsidRPr="00796797">
                  <w:rPr>
                    <w:rStyle w:val="PdGSocieteGroupeCar"/>
                  </w:rPr>
                  <w:t>ARTELIA</w:t>
                </w:r>
                <w:r w:rsidRPr="00796797">
                  <w:t xml:space="preserve"> / </w:t>
                </w:r>
                <w:r w:rsidR="00B76ACE">
                  <w:t>Juin</w:t>
                </w:r>
                <w:r w:rsidR="00A07ED7" w:rsidRPr="00796797">
                  <w:rPr>
                    <w:rStyle w:val="PdGDate"/>
                  </w:rPr>
                  <w:t xml:space="preserve"> </w:t>
                </w:r>
                <w:r w:rsidR="003019EC" w:rsidRPr="00796797">
                  <w:rPr>
                    <w:rStyle w:val="PdGDate"/>
                  </w:rPr>
                  <w:t>202</w:t>
                </w:r>
                <w:r w:rsidR="00F4374D" w:rsidRPr="00796797">
                  <w:rPr>
                    <w:rStyle w:val="PdGDate"/>
                  </w:rPr>
                  <w:t>5</w:t>
                </w:r>
                <w:r w:rsidRPr="00796797">
                  <w:t xml:space="preserve"> / </w:t>
                </w:r>
                <w:r w:rsidR="00780954" w:rsidRPr="00796797">
                  <w:rPr>
                    <w:rStyle w:val="PdGRefGroupe"/>
                  </w:rPr>
                  <w:t>461-</w:t>
                </w:r>
                <w:r w:rsidR="00FB751D" w:rsidRPr="00796797">
                  <w:rPr>
                    <w:rStyle w:val="PdGRefGroupe"/>
                  </w:rPr>
                  <w:t>3</w:t>
                </w:r>
                <w:r w:rsidR="008759C7" w:rsidRPr="00796797">
                  <w:rPr>
                    <w:rStyle w:val="PdGRefGroupe"/>
                  </w:rPr>
                  <w:t>540</w:t>
                </w:r>
              </w:p>
            </w:tc>
          </w:tr>
        </w:tbl>
        <w:p w14:paraId="6D27805E" w14:textId="336F96E8" w:rsidR="00DB4BF2" w:rsidRPr="00796797" w:rsidRDefault="008759C7" w:rsidP="00FF6D48">
          <w:pPr>
            <w:pStyle w:val="3-NomduprojetP2"/>
            <w:rPr>
              <w:noProof/>
              <w:lang w:val="fr-FR"/>
            </w:rPr>
          </w:pPr>
          <w:r w:rsidRPr="00796797">
            <w:rPr>
              <w:noProof/>
              <w:lang w:eastAsia="fr-FR"/>
            </w:rPr>
            <mc:AlternateContent>
              <mc:Choice Requires="wpg">
                <w:drawing>
                  <wp:anchor distT="0" distB="0" distL="114300" distR="114300" simplePos="0" relativeHeight="251649536" behindDoc="1" locked="0" layoutInCell="1" allowOverlap="1" wp14:anchorId="1440315B" wp14:editId="0AA4FE00">
                    <wp:simplePos x="0" y="0"/>
                    <wp:positionH relativeFrom="page">
                      <wp:align>right</wp:align>
                    </wp:positionH>
                    <wp:positionV relativeFrom="page">
                      <wp:posOffset>4356942</wp:posOffset>
                    </wp:positionV>
                    <wp:extent cx="7559675" cy="184150"/>
                    <wp:effectExtent l="0" t="0" r="3175" b="6350"/>
                    <wp:wrapNone/>
                    <wp:docPr id="14" name="Groupe 15"/>
                    <wp:cNvGraphicFramePr/>
                    <a:graphic xmlns:a="http://schemas.openxmlformats.org/drawingml/2006/main">
                      <a:graphicData uri="http://schemas.microsoft.com/office/word/2010/wordprocessingGroup">
                        <wpg:wgp>
                          <wpg:cNvGrpSpPr/>
                          <wpg:grpSpPr>
                            <a:xfrm>
                              <a:off x="0" y="0"/>
                              <a:ext cx="7559675" cy="184150"/>
                              <a:chOff x="0" y="0"/>
                              <a:chExt cx="10691813" cy="374132"/>
                            </a:xfrm>
                          </wpg:grpSpPr>
                          <wps:wsp>
                            <wps:cNvPr id="15" name="Rectangle 15"/>
                            <wps:cNvSpPr/>
                            <wps:spPr>
                              <a:xfrm>
                                <a:off x="0" y="0"/>
                                <a:ext cx="10691813" cy="374132"/>
                              </a:xfrm>
                              <a:prstGeom prst="rect">
                                <a:avLst/>
                              </a:prstGeom>
                              <a:solidFill>
                                <a:srgbClr val="005D83"/>
                              </a:solidFill>
                              <a:ln w="12700" cap="flat" cmpd="sng" algn="ctr">
                                <a:noFill/>
                                <a:prstDash val="solid"/>
                                <a:miter lim="800000"/>
                              </a:ln>
                              <a:effectLst/>
                            </wps:spPr>
                            <wps:bodyPr rtlCol="0" anchor="ctr"/>
                          </wps:wsp>
                          <pic:pic xmlns:pic="http://schemas.openxmlformats.org/drawingml/2006/picture">
                            <pic:nvPicPr>
                              <pic:cNvPr id="16" name="Image 16"/>
                              <pic:cNvPicPr>
                                <a:picLocks noChangeAspect="1"/>
                              </pic:cNvPicPr>
                            </pic:nvPicPr>
                            <pic:blipFill rotWithShape="1">
                              <a:blip r:embed="rId14" cstate="print">
                                <a:extLst>
                                  <a:ext uri="{28A0092B-C50C-407E-A947-70E740481C1C}">
                                    <a14:useLocalDpi xmlns:a14="http://schemas.microsoft.com/office/drawing/2010/main" val="0"/>
                                  </a:ext>
                                </a:extLst>
                              </a:blip>
                              <a:srcRect r="-1"/>
                              <a:stretch/>
                            </pic:blipFill>
                            <pic:spPr>
                              <a:xfrm>
                                <a:off x="5971798" y="0"/>
                                <a:ext cx="4720015" cy="37165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70785BC" id="Groupe 15" o:spid="_x0000_s1026" style="position:absolute;margin-left:544.05pt;margin-top:343.05pt;width:595.25pt;height:14.5pt;z-index:-251666944;mso-position-horizontal:right;mso-position-horizontal-relative:page;mso-position-vertical-relative:page;mso-width-relative:margin;mso-height-relative:margin" coordsize="106918,37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">
                    <v:rect id="Rectangle 15" o:spid="_x0000_s1027" style="position:absolute;width:106918;height:37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" fillcolor="#005d83"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6" o:spid="_x0000_s1028" type="#_x0000_t75" style="position:absolute;left:59717;width:47201;height:37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">
                      <v:imagedata r:id="rId20" o:title="" cropright="-1f"/>
                    </v:shape>
                    <w10:wrap anchorx="page" anchory="page"/>
                  </v:group>
                </w:pict>
              </mc:Fallback>
            </mc:AlternateContent>
          </w:r>
          <w:r w:rsidR="00DB4BF2" w:rsidRPr="001F2305">
            <w:rPr>
              <w:noProof/>
              <w:lang w:val="fr-FR"/>
            </w:rPr>
            <w:br w:type="page"/>
          </w:r>
        </w:p>
      </w:sdtContent>
    </w:sdt>
    <w:p w14:paraId="1F7483C5" w14:textId="77777777" w:rsidR="002E59DE" w:rsidRPr="001F2305" w:rsidRDefault="002E59DE" w:rsidP="00FF6D48">
      <w:pPr>
        <w:pStyle w:val="3-NomduprojetP2"/>
        <w:rPr>
          <w:noProof/>
          <w:lang w:val="fr-FR"/>
        </w:rPr>
      </w:pPr>
    </w:p>
    <w:p w14:paraId="53EFEC84" w14:textId="649D4BE4" w:rsidR="00EA7348" w:rsidRPr="001F2305" w:rsidRDefault="00EA7348" w:rsidP="00FF6D48">
      <w:pPr>
        <w:pStyle w:val="3-NomduprojetP2"/>
        <w:rPr>
          <w:noProof/>
          <w:lang w:val="fr-FR"/>
        </w:rPr>
      </w:pPr>
    </w:p>
    <w:p w14:paraId="36515686" w14:textId="62EC1EF9" w:rsidR="00EA7348" w:rsidRPr="001F2305" w:rsidRDefault="00EA7348" w:rsidP="00FF6D48">
      <w:pPr>
        <w:pStyle w:val="3-NomduprojetP2"/>
        <w:rPr>
          <w:noProof/>
          <w:lang w:val="fr-FR"/>
        </w:rPr>
      </w:pPr>
    </w:p>
    <w:p w14:paraId="697132F6" w14:textId="2DD92FCA" w:rsidR="00EA7348" w:rsidRPr="001F2305" w:rsidRDefault="00EA7348" w:rsidP="00FF6D48">
      <w:pPr>
        <w:pStyle w:val="3-NomduprojetP2"/>
        <w:rPr>
          <w:noProof/>
          <w:lang w:val="fr-FR"/>
        </w:rPr>
      </w:pPr>
    </w:p>
    <w:p w14:paraId="36BCF0DE" w14:textId="3A2D08B9" w:rsidR="00EA7348" w:rsidRPr="001F2305" w:rsidRDefault="00EA7348" w:rsidP="00FF6D48">
      <w:pPr>
        <w:pStyle w:val="3-NomduprojetP2"/>
        <w:rPr>
          <w:noProof/>
          <w:lang w:val="fr-FR"/>
        </w:rPr>
      </w:pPr>
    </w:p>
    <w:p w14:paraId="097144E6" w14:textId="3D1350FC" w:rsidR="00EA7348" w:rsidRPr="001F2305" w:rsidRDefault="00EA7348" w:rsidP="00FF6D48">
      <w:pPr>
        <w:pStyle w:val="3-NomduprojetP2"/>
        <w:rPr>
          <w:noProof/>
          <w:lang w:val="fr-FR"/>
        </w:rPr>
      </w:pPr>
    </w:p>
    <w:p w14:paraId="596CF3A2" w14:textId="765D884E" w:rsidR="00EA7348" w:rsidRPr="001F2305" w:rsidRDefault="00EA7348" w:rsidP="00FF6D48">
      <w:pPr>
        <w:pStyle w:val="3-NomduprojetP2"/>
        <w:rPr>
          <w:noProof/>
          <w:lang w:val="fr-FR"/>
        </w:rPr>
      </w:pPr>
    </w:p>
    <w:p w14:paraId="43CB8403" w14:textId="5C401B94" w:rsidR="00EA7348" w:rsidRPr="001F2305" w:rsidRDefault="00EA7348" w:rsidP="00FF6D48">
      <w:pPr>
        <w:pStyle w:val="3-NomduprojetP2"/>
        <w:rPr>
          <w:noProof/>
          <w:lang w:val="fr-FR"/>
        </w:rPr>
      </w:pPr>
    </w:p>
    <w:p w14:paraId="71945216" w14:textId="77777777" w:rsidR="002E59DE" w:rsidRPr="001F2305" w:rsidRDefault="002E59DE" w:rsidP="00FF6D48">
      <w:pPr>
        <w:pStyle w:val="3-NomduprojetP2"/>
        <w:rPr>
          <w:noProof/>
          <w:lang w:val="fr-FR"/>
        </w:rPr>
      </w:pPr>
    </w:p>
    <w:p w14:paraId="621DFE84" w14:textId="69C35D77" w:rsidR="002E59DE" w:rsidRPr="001F2305" w:rsidRDefault="002E59DE" w:rsidP="00FF6D48">
      <w:pPr>
        <w:pStyle w:val="3-NomduprojetP2"/>
        <w:rPr>
          <w:noProof/>
          <w:lang w:val="fr-FR"/>
        </w:rPr>
      </w:pPr>
    </w:p>
    <w:p w14:paraId="33B9F6C7" w14:textId="77777777" w:rsidR="002E59DE" w:rsidRPr="001F2305" w:rsidRDefault="002E59DE" w:rsidP="00FF6D48">
      <w:pPr>
        <w:pStyle w:val="3-NomduprojetP2"/>
        <w:rPr>
          <w:noProof/>
          <w:lang w:val="fr-FR"/>
        </w:rPr>
      </w:pPr>
    </w:p>
    <w:p w14:paraId="003D0E8F" w14:textId="77777777" w:rsidR="002E59DE" w:rsidRPr="001F2305" w:rsidRDefault="002E59DE" w:rsidP="00FF6D48">
      <w:pPr>
        <w:pStyle w:val="3-NomduprojetP2"/>
        <w:rPr>
          <w:noProof/>
          <w:lang w:val="fr-FR"/>
        </w:rPr>
      </w:pPr>
    </w:p>
    <w:p w14:paraId="41642465" w14:textId="5542E492" w:rsidR="002E59DE" w:rsidRPr="001F2305" w:rsidRDefault="002E59DE" w:rsidP="00FF6D48">
      <w:pPr>
        <w:pStyle w:val="3-NomduprojetP2"/>
        <w:rPr>
          <w:noProof/>
          <w:lang w:val="fr-FR"/>
        </w:rPr>
      </w:pPr>
    </w:p>
    <w:p w14:paraId="39D5031F" w14:textId="77777777" w:rsidR="002E59DE" w:rsidRPr="001F2305" w:rsidRDefault="002E59DE" w:rsidP="00FF6D48">
      <w:pPr>
        <w:pStyle w:val="3-NomduprojetP2"/>
        <w:rPr>
          <w:noProof/>
          <w:lang w:val="fr-FR"/>
        </w:rPr>
      </w:pPr>
    </w:p>
    <w:p w14:paraId="3BE5889D" w14:textId="324DFA03" w:rsidR="003D56FB" w:rsidRPr="001F2305" w:rsidRDefault="003D56FB" w:rsidP="00FF6D48">
      <w:pPr>
        <w:pStyle w:val="3-NomduprojetP2"/>
        <w:rPr>
          <w:noProof/>
          <w:lang w:val="fr-FR"/>
        </w:rPr>
      </w:pPr>
    </w:p>
    <w:p w14:paraId="6FB6CC65" w14:textId="4FB523DF" w:rsidR="003D56FB" w:rsidRPr="001F2305" w:rsidRDefault="003D56FB" w:rsidP="00FF6D48">
      <w:pPr>
        <w:pStyle w:val="3-NomduprojetP2"/>
        <w:rPr>
          <w:noProof/>
          <w:lang w:val="fr-FR"/>
        </w:rPr>
      </w:pPr>
    </w:p>
    <w:p w14:paraId="52CC24F8" w14:textId="77777777" w:rsidR="003D56FB" w:rsidRPr="001F2305" w:rsidRDefault="003D56FB" w:rsidP="00FF6D48">
      <w:pPr>
        <w:pStyle w:val="3-NomduprojetP2"/>
        <w:rPr>
          <w:noProof/>
          <w:lang w:val="fr-FR"/>
        </w:rPr>
      </w:pPr>
    </w:p>
    <w:p w14:paraId="7CB315AE" w14:textId="77777777" w:rsidR="003D56FB" w:rsidRPr="001F2305" w:rsidRDefault="003D56FB" w:rsidP="00FF6D48">
      <w:pPr>
        <w:pStyle w:val="3-NomduprojetP2"/>
        <w:rPr>
          <w:noProof/>
          <w:lang w:val="fr-FR"/>
        </w:rPr>
      </w:pPr>
    </w:p>
    <w:p w14:paraId="7D53C15F" w14:textId="77777777" w:rsidR="003D56FB" w:rsidRPr="001F2305" w:rsidRDefault="003D56FB" w:rsidP="00FF6D48">
      <w:pPr>
        <w:pStyle w:val="3-NomduprojetP2"/>
        <w:rPr>
          <w:noProof/>
          <w:lang w:val="fr-FR"/>
        </w:rPr>
      </w:pPr>
    </w:p>
    <w:p w14:paraId="13B5A49F" w14:textId="77777777" w:rsidR="003D56FB" w:rsidRPr="001F2305" w:rsidRDefault="003D56FB" w:rsidP="00FF6D48">
      <w:pPr>
        <w:pStyle w:val="3-NomduprojetP2"/>
        <w:rPr>
          <w:noProof/>
          <w:lang w:val="fr-FR"/>
        </w:rPr>
      </w:pPr>
    </w:p>
    <w:p w14:paraId="3A7933F7" w14:textId="77777777" w:rsidR="003D56FB" w:rsidRPr="001F2305" w:rsidRDefault="003D56FB" w:rsidP="00FF6D48">
      <w:pPr>
        <w:pStyle w:val="3-NomduprojetP2"/>
        <w:rPr>
          <w:noProof/>
          <w:lang w:val="fr-FR"/>
        </w:rPr>
      </w:pPr>
    </w:p>
    <w:p w14:paraId="56CB5A27" w14:textId="77777777" w:rsidR="003D56FB" w:rsidRPr="001F2305" w:rsidRDefault="003D56FB" w:rsidP="00FF6D48">
      <w:pPr>
        <w:pStyle w:val="3-NomduprojetP2"/>
        <w:rPr>
          <w:noProof/>
          <w:lang w:val="fr-FR"/>
        </w:rPr>
      </w:pPr>
    </w:p>
    <w:p w14:paraId="524E78B0" w14:textId="77777777" w:rsidR="003D56FB" w:rsidRPr="001F2305" w:rsidRDefault="003D56FB" w:rsidP="00FF6D48">
      <w:pPr>
        <w:pStyle w:val="3-NomduprojetP2"/>
        <w:rPr>
          <w:noProof/>
          <w:lang w:val="fr-FR"/>
        </w:rPr>
      </w:pPr>
    </w:p>
    <w:p w14:paraId="2778CEB5" w14:textId="77777777" w:rsidR="003D56FB" w:rsidRPr="001F2305" w:rsidRDefault="003D56FB" w:rsidP="00FF6D48">
      <w:pPr>
        <w:pStyle w:val="3-NomduprojetP2"/>
        <w:rPr>
          <w:noProof/>
          <w:lang w:val="fr-FR"/>
        </w:rPr>
      </w:pPr>
    </w:p>
    <w:p w14:paraId="609EB644" w14:textId="77777777" w:rsidR="002E59DE" w:rsidRPr="001F2305" w:rsidRDefault="002E59DE" w:rsidP="00FF6D48">
      <w:pPr>
        <w:pStyle w:val="3-NomduprojetP2"/>
        <w:rPr>
          <w:noProof/>
          <w:lang w:val="fr-FR"/>
        </w:rPr>
      </w:pPr>
    </w:p>
    <w:p w14:paraId="0DD3A116" w14:textId="2C1E0B16" w:rsidR="008759C7" w:rsidRPr="00796797" w:rsidRDefault="008759C7" w:rsidP="008759C7">
      <w:pPr>
        <w:pStyle w:val="3-NomduprojetP2"/>
        <w:rPr>
          <w:lang w:val="fr-FR"/>
        </w:rPr>
      </w:pPr>
      <w:r w:rsidRPr="00796797">
        <w:rPr>
          <w:noProof/>
        </w:rPr>
        <w:fldChar w:fldCharType="begin"/>
      </w:r>
      <w:r w:rsidRPr="00796797">
        <w:rPr>
          <w:noProof/>
          <w:lang w:val="fr-FR"/>
        </w:rPr>
        <w:instrText xml:space="preserve"> STYLEREF  PdG_Nom_projet  \* MERGEFORMAT </w:instrText>
      </w:r>
      <w:r w:rsidRPr="00796797">
        <w:rPr>
          <w:noProof/>
        </w:rPr>
        <w:fldChar w:fldCharType="separate"/>
      </w:r>
      <w:r w:rsidR="001F2305">
        <w:rPr>
          <w:noProof/>
          <w:lang w:val="fr-FR"/>
        </w:rPr>
        <w:t>Réalisation de l’automatisation de la gestion hydraulique des petits ouvrages sur le linéaire du canal de Bourgogne 3</w:t>
      </w:r>
      <w:r w:rsidRPr="00796797">
        <w:rPr>
          <w:noProof/>
        </w:rPr>
        <w:fldChar w:fldCharType="end"/>
      </w:r>
    </w:p>
    <w:p w14:paraId="3338F42D" w14:textId="528AD073" w:rsidR="00137613" w:rsidRPr="00796797" w:rsidRDefault="00B675F4" w:rsidP="008D3ED0">
      <w:pPr>
        <w:pStyle w:val="Mission"/>
        <w:rPr>
          <w:noProof/>
          <w:lang w:val="fr-FR"/>
        </w:rPr>
      </w:pPr>
      <w:r w:rsidRPr="00796797">
        <w:rPr>
          <w:noProof/>
        </w:rPr>
        <w:fldChar w:fldCharType="begin"/>
      </w:r>
      <w:r w:rsidRPr="00796797">
        <w:rPr>
          <w:noProof/>
          <w:lang w:val="fr-FR"/>
        </w:rPr>
        <w:instrText xml:space="preserve"> STYLEREF  PdG_Type_mission  \* MERGEFORMAT </w:instrText>
      </w:r>
      <w:r w:rsidRPr="00796797">
        <w:rPr>
          <w:noProof/>
        </w:rPr>
        <w:fldChar w:fldCharType="separate"/>
      </w:r>
      <w:r w:rsidR="004D159F">
        <w:rPr>
          <w:noProof/>
          <w:lang w:val="fr-FR"/>
        </w:rPr>
        <w:t>Dossier de Consultation des Entreprises</w:t>
      </w:r>
      <w:r w:rsidRPr="00796797">
        <w:rPr>
          <w:noProof/>
        </w:rPr>
        <w:fldChar w:fldCharType="end"/>
      </w:r>
    </w:p>
    <w:p w14:paraId="2AFC2509" w14:textId="77777777" w:rsidR="00841E7E" w:rsidRPr="00796797" w:rsidRDefault="00D6711F" w:rsidP="008D3ED0">
      <w:pPr>
        <w:pStyle w:val="Mission"/>
        <w:rPr>
          <w:lang w:val="fr-FR"/>
        </w:rPr>
      </w:pPr>
      <w:sdt>
        <w:sdtPr>
          <w:id w:val="-1076742779"/>
        </w:sdtPr>
        <w:sdtEndPr/>
        <w:sdtContent>
          <w:r w:rsidR="007E064C" w:rsidRPr="00796797">
            <w:rPr>
              <w:rStyle w:val="NomduclientP2Car"/>
              <w:lang w:val="fr-FR"/>
            </w:rPr>
            <w:t>Voies Navigables de France</w:t>
          </w:r>
        </w:sdtContent>
      </w:sdt>
    </w:p>
    <w:p w14:paraId="26259713" w14:textId="77777777" w:rsidR="007E064C" w:rsidRPr="00796797" w:rsidRDefault="007E064C" w:rsidP="008D3ED0">
      <w:pPr>
        <w:pStyle w:val="Mission"/>
        <w:rPr>
          <w:lang w:val="fr-FR"/>
        </w:rPr>
      </w:pPr>
    </w:p>
    <w:p w14:paraId="0B216E5A" w14:textId="65EE7961" w:rsidR="00841E7E" w:rsidRPr="00796797" w:rsidRDefault="00B675F4" w:rsidP="00674D42">
      <w:pPr>
        <w:pStyle w:val="Mission"/>
        <w:rPr>
          <w:noProof/>
          <w:lang w:val="fr-FR"/>
        </w:rPr>
      </w:pPr>
      <w:r w:rsidRPr="00796797">
        <w:rPr>
          <w:noProof/>
        </w:rPr>
        <w:fldChar w:fldCharType="begin"/>
      </w:r>
      <w:r w:rsidRPr="00796797">
        <w:rPr>
          <w:noProof/>
          <w:lang w:val="fr-FR"/>
        </w:rPr>
        <w:instrText xml:space="preserve"> STYLEREF  PdG_Nature_document  \* MERGEFORMAT </w:instrText>
      </w:r>
      <w:r w:rsidRPr="00796797">
        <w:rPr>
          <w:noProof/>
        </w:rPr>
        <w:fldChar w:fldCharType="separate"/>
      </w:r>
      <w:r w:rsidR="004D159F">
        <w:rPr>
          <w:noProof/>
          <w:lang w:val="fr-FR"/>
        </w:rPr>
        <w:t>Bordereau des Prix Unitaires (BPU)-Lot 1 : ouvrages de gestion hydraulique (du bief 56Y au bief 81Y)</w:t>
      </w:r>
      <w:r w:rsidRPr="00796797">
        <w:rPr>
          <w:noProof/>
        </w:rPr>
        <w:fldChar w:fldCharType="end"/>
      </w:r>
    </w:p>
    <w:p w14:paraId="1C9319E3" w14:textId="77777777" w:rsidR="00674D42" w:rsidRPr="00796797" w:rsidRDefault="00674D42" w:rsidP="00674D42">
      <w:pPr>
        <w:pStyle w:val="Mission"/>
        <w:rPr>
          <w:lang w:val="fr-FR"/>
        </w:rPr>
      </w:pPr>
    </w:p>
    <w:tbl>
      <w:tblPr>
        <w:tblStyle w:val="Grilledutableau"/>
        <w:tblW w:w="9639" w:type="dxa"/>
        <w:tblLayout w:type="fixed"/>
        <w:tblLook w:val="04A0" w:firstRow="1" w:lastRow="0" w:firstColumn="1" w:lastColumn="0" w:noHBand="0" w:noVBand="1"/>
      </w:tblPr>
      <w:tblGrid>
        <w:gridCol w:w="808"/>
        <w:gridCol w:w="4007"/>
        <w:gridCol w:w="2268"/>
        <w:gridCol w:w="1417"/>
        <w:gridCol w:w="1139"/>
      </w:tblGrid>
      <w:tr w:rsidR="00BB5183" w:rsidRPr="00796797" w14:paraId="10C66937" w14:textId="77777777" w:rsidTr="00C71F5B">
        <w:trPr>
          <w:trHeight w:val="586"/>
        </w:trPr>
        <w:tc>
          <w:tcPr>
            <w:tcW w:w="808" w:type="dxa"/>
            <w:tcBorders>
              <w:top w:val="single" w:sz="12" w:space="0" w:color="auto"/>
              <w:left w:val="single" w:sz="4" w:space="0" w:color="auto"/>
              <w:bottom w:val="single" w:sz="12" w:space="0" w:color="auto"/>
              <w:right w:val="single" w:sz="4" w:space="0" w:color="auto"/>
            </w:tcBorders>
            <w:vAlign w:val="center"/>
          </w:tcPr>
          <w:p w14:paraId="5254CCDD" w14:textId="77777777" w:rsidR="00BB5183" w:rsidRPr="00796797" w:rsidRDefault="00BB5183" w:rsidP="00FC1026">
            <w:pPr>
              <w:pStyle w:val="Titre-Tableaufixe"/>
              <w:rPr>
                <w:b w:val="0"/>
              </w:rPr>
            </w:pPr>
            <w:bookmarkStart w:id="1" w:name="_Hlk507964788"/>
            <w:r w:rsidRPr="00796797">
              <w:rPr>
                <w:b w:val="0"/>
              </w:rPr>
              <w:t>VERSION</w:t>
            </w:r>
          </w:p>
        </w:tc>
        <w:tc>
          <w:tcPr>
            <w:tcW w:w="4007" w:type="dxa"/>
            <w:tcBorders>
              <w:top w:val="single" w:sz="12" w:space="0" w:color="auto"/>
              <w:left w:val="single" w:sz="4" w:space="0" w:color="auto"/>
              <w:bottom w:val="single" w:sz="12" w:space="0" w:color="auto"/>
              <w:right w:val="single" w:sz="4" w:space="0" w:color="auto"/>
            </w:tcBorders>
            <w:vAlign w:val="center"/>
          </w:tcPr>
          <w:p w14:paraId="1A442B5B" w14:textId="77777777" w:rsidR="00BB5183" w:rsidRPr="00796797" w:rsidRDefault="00BB5183" w:rsidP="00FC1026">
            <w:pPr>
              <w:pStyle w:val="Titre-Tableaufixe"/>
              <w:rPr>
                <w:b w:val="0"/>
              </w:rPr>
            </w:pPr>
            <w:r w:rsidRPr="00796797">
              <w:rPr>
                <w:b w:val="0"/>
              </w:rPr>
              <w:t>DESCRIPTION</w:t>
            </w:r>
          </w:p>
        </w:tc>
        <w:tc>
          <w:tcPr>
            <w:tcW w:w="2268" w:type="dxa"/>
            <w:tcBorders>
              <w:top w:val="single" w:sz="12" w:space="0" w:color="auto"/>
              <w:left w:val="single" w:sz="4" w:space="0" w:color="auto"/>
              <w:bottom w:val="single" w:sz="12" w:space="0" w:color="auto"/>
              <w:right w:val="single" w:sz="4" w:space="0" w:color="auto"/>
            </w:tcBorders>
            <w:vAlign w:val="center"/>
          </w:tcPr>
          <w:p w14:paraId="443FF935" w14:textId="77777777" w:rsidR="00BB5183" w:rsidRPr="00796797" w:rsidRDefault="00BB5183" w:rsidP="00FC1026">
            <w:pPr>
              <w:pStyle w:val="Titre-Tableaufixe"/>
              <w:rPr>
                <w:b w:val="0"/>
              </w:rPr>
            </w:pPr>
            <w:r w:rsidRPr="00796797">
              <w:rPr>
                <w:b w:val="0"/>
              </w:rPr>
              <w:t>Établi(e) par</w:t>
            </w:r>
          </w:p>
        </w:tc>
        <w:tc>
          <w:tcPr>
            <w:tcW w:w="1417" w:type="dxa"/>
            <w:tcBorders>
              <w:top w:val="single" w:sz="12" w:space="0" w:color="auto"/>
              <w:left w:val="single" w:sz="4" w:space="0" w:color="auto"/>
              <w:bottom w:val="single" w:sz="12" w:space="0" w:color="auto"/>
              <w:right w:val="single" w:sz="4" w:space="0" w:color="auto"/>
            </w:tcBorders>
            <w:vAlign w:val="center"/>
          </w:tcPr>
          <w:p w14:paraId="6548341A" w14:textId="77777777" w:rsidR="00BB5183" w:rsidRPr="00796797" w:rsidRDefault="00BB5183" w:rsidP="006905BD">
            <w:pPr>
              <w:pStyle w:val="Titre-Tableaufixe"/>
              <w:rPr>
                <w:b w:val="0"/>
              </w:rPr>
            </w:pPr>
            <w:r w:rsidRPr="00796797">
              <w:rPr>
                <w:b w:val="0"/>
              </w:rPr>
              <w:t>ApprouvÉ(e) par</w:t>
            </w:r>
          </w:p>
        </w:tc>
        <w:tc>
          <w:tcPr>
            <w:tcW w:w="1139" w:type="dxa"/>
            <w:tcBorders>
              <w:top w:val="single" w:sz="12" w:space="0" w:color="auto"/>
              <w:left w:val="single" w:sz="4" w:space="0" w:color="auto"/>
              <w:bottom w:val="single" w:sz="12" w:space="0" w:color="auto"/>
              <w:right w:val="single" w:sz="4" w:space="0" w:color="auto"/>
            </w:tcBorders>
            <w:vAlign w:val="center"/>
          </w:tcPr>
          <w:p w14:paraId="1E03BF16" w14:textId="77777777" w:rsidR="00BB5183" w:rsidRPr="00796797" w:rsidRDefault="00BB5183" w:rsidP="00FC1026">
            <w:pPr>
              <w:pStyle w:val="Titre-Tableaufixe"/>
              <w:rPr>
                <w:b w:val="0"/>
              </w:rPr>
            </w:pPr>
            <w:r w:rsidRPr="00796797">
              <w:rPr>
                <w:b w:val="0"/>
              </w:rPr>
              <w:t>date</w:t>
            </w:r>
          </w:p>
        </w:tc>
      </w:tr>
      <w:tr w:rsidR="00C94F0E" w:rsidRPr="00796797" w14:paraId="0CD7B3DE" w14:textId="77777777" w:rsidTr="00C71F5B">
        <w:trPr>
          <w:trHeight w:val="397"/>
        </w:trPr>
        <w:tc>
          <w:tcPr>
            <w:tcW w:w="808" w:type="dxa"/>
            <w:tcBorders>
              <w:top w:val="single" w:sz="12" w:space="0" w:color="auto"/>
            </w:tcBorders>
            <w:vAlign w:val="center"/>
          </w:tcPr>
          <w:p w14:paraId="26BF1BA1" w14:textId="2A9A4C8A" w:rsidR="00C94F0E" w:rsidRPr="00796797" w:rsidRDefault="00A047BD" w:rsidP="00C94F0E">
            <w:pPr>
              <w:jc w:val="center"/>
              <w:rPr>
                <w:sz w:val="16"/>
              </w:rPr>
            </w:pPr>
            <w:r>
              <w:rPr>
                <w:sz w:val="16"/>
              </w:rPr>
              <w:t>1</w:t>
            </w:r>
          </w:p>
        </w:tc>
        <w:tc>
          <w:tcPr>
            <w:tcW w:w="4007" w:type="dxa"/>
            <w:tcBorders>
              <w:top w:val="single" w:sz="12" w:space="0" w:color="auto"/>
            </w:tcBorders>
            <w:vAlign w:val="center"/>
          </w:tcPr>
          <w:p w14:paraId="0C93AF41" w14:textId="77777777" w:rsidR="00C94F0E" w:rsidRPr="00796797" w:rsidRDefault="00C94F0E" w:rsidP="00C94F0E">
            <w:pPr>
              <w:rPr>
                <w:sz w:val="16"/>
              </w:rPr>
            </w:pPr>
            <w:r w:rsidRPr="00796797">
              <w:rPr>
                <w:sz w:val="16"/>
              </w:rPr>
              <w:t>Première émission</w:t>
            </w:r>
          </w:p>
        </w:tc>
        <w:tc>
          <w:tcPr>
            <w:tcW w:w="2268" w:type="dxa"/>
            <w:tcBorders>
              <w:top w:val="single" w:sz="12" w:space="0" w:color="auto"/>
            </w:tcBorders>
            <w:vAlign w:val="center"/>
          </w:tcPr>
          <w:p w14:paraId="67759F1E" w14:textId="77777777" w:rsidR="00C94F0E" w:rsidRPr="00796797" w:rsidRDefault="00C94F0E" w:rsidP="00C94F0E">
            <w:pPr>
              <w:jc w:val="center"/>
              <w:rPr>
                <w:sz w:val="16"/>
                <w:lang w:val="de-DE"/>
              </w:rPr>
            </w:pPr>
            <w:r w:rsidRPr="00796797">
              <w:rPr>
                <w:sz w:val="16"/>
                <w:lang w:val="de-DE"/>
              </w:rPr>
              <w:t>B. HERBRETEAU</w:t>
            </w:r>
          </w:p>
          <w:p w14:paraId="26662A47" w14:textId="77777777" w:rsidR="00C94F0E" w:rsidRPr="00796797" w:rsidRDefault="00C94F0E" w:rsidP="00C94F0E">
            <w:pPr>
              <w:jc w:val="center"/>
              <w:rPr>
                <w:sz w:val="16"/>
                <w:lang w:val="de-DE"/>
              </w:rPr>
            </w:pPr>
            <w:r w:rsidRPr="00796797">
              <w:rPr>
                <w:sz w:val="16"/>
                <w:lang w:val="de-DE"/>
              </w:rPr>
              <w:t>P. EXIGA</w:t>
            </w:r>
          </w:p>
          <w:p w14:paraId="38709A3E" w14:textId="77777777" w:rsidR="00C94F0E" w:rsidRPr="00796797" w:rsidRDefault="00C94F0E" w:rsidP="00C94F0E">
            <w:pPr>
              <w:jc w:val="center"/>
              <w:rPr>
                <w:sz w:val="16"/>
                <w:lang w:val="de-DE"/>
              </w:rPr>
            </w:pPr>
            <w:r w:rsidRPr="00796797">
              <w:rPr>
                <w:sz w:val="16"/>
                <w:lang w:val="de-DE"/>
              </w:rPr>
              <w:t>F. LUPAKA LUNGENI</w:t>
            </w:r>
          </w:p>
          <w:p w14:paraId="18B71A32" w14:textId="52DA1C0E" w:rsidR="00C94F0E" w:rsidRPr="00796797" w:rsidRDefault="00C94F0E" w:rsidP="00C94F0E">
            <w:pPr>
              <w:jc w:val="center"/>
              <w:rPr>
                <w:sz w:val="16"/>
                <w:lang w:val="it-IT"/>
              </w:rPr>
            </w:pPr>
            <w:r w:rsidRPr="00796797">
              <w:rPr>
                <w:sz w:val="16"/>
                <w:lang w:val="it-IT"/>
              </w:rPr>
              <w:t>J. CULLIN</w:t>
            </w:r>
          </w:p>
        </w:tc>
        <w:tc>
          <w:tcPr>
            <w:tcW w:w="1417" w:type="dxa"/>
            <w:tcBorders>
              <w:top w:val="single" w:sz="12" w:space="0" w:color="auto"/>
            </w:tcBorders>
            <w:vAlign w:val="center"/>
          </w:tcPr>
          <w:p w14:paraId="4374B1E0" w14:textId="22DD3496" w:rsidR="00C94F0E" w:rsidRPr="00796797" w:rsidRDefault="00C94F0E" w:rsidP="00C94F0E">
            <w:pPr>
              <w:jc w:val="center"/>
              <w:rPr>
                <w:sz w:val="16"/>
              </w:rPr>
            </w:pPr>
            <w:r w:rsidRPr="00796797">
              <w:rPr>
                <w:sz w:val="16"/>
              </w:rPr>
              <w:t>B. HERBRETEAU</w:t>
            </w:r>
          </w:p>
        </w:tc>
        <w:tc>
          <w:tcPr>
            <w:tcW w:w="1139" w:type="dxa"/>
            <w:tcBorders>
              <w:top w:val="single" w:sz="12" w:space="0" w:color="auto"/>
            </w:tcBorders>
            <w:vAlign w:val="center"/>
          </w:tcPr>
          <w:p w14:paraId="6ED8C3AD" w14:textId="6DFE3825" w:rsidR="00C94F0E" w:rsidRPr="00F377F0" w:rsidRDefault="00A71296" w:rsidP="00C94F0E">
            <w:pPr>
              <w:jc w:val="center"/>
              <w:rPr>
                <w:sz w:val="16"/>
              </w:rPr>
            </w:pPr>
            <w:r w:rsidRPr="00F377F0">
              <w:rPr>
                <w:sz w:val="16"/>
              </w:rPr>
              <w:t>28/02/2025</w:t>
            </w:r>
          </w:p>
        </w:tc>
      </w:tr>
      <w:tr w:rsidR="00A047BD" w:rsidRPr="00796797" w14:paraId="61D4ED6D" w14:textId="77777777" w:rsidTr="00C71F5B">
        <w:trPr>
          <w:trHeight w:val="397"/>
        </w:trPr>
        <w:tc>
          <w:tcPr>
            <w:tcW w:w="808" w:type="dxa"/>
            <w:vAlign w:val="center"/>
          </w:tcPr>
          <w:p w14:paraId="4A1C1467" w14:textId="22614912" w:rsidR="00A047BD" w:rsidRPr="00796797" w:rsidRDefault="00A047BD" w:rsidP="00A047BD">
            <w:pPr>
              <w:jc w:val="center"/>
              <w:rPr>
                <w:sz w:val="16"/>
              </w:rPr>
            </w:pPr>
            <w:r>
              <w:rPr>
                <w:sz w:val="16"/>
              </w:rPr>
              <w:t>2</w:t>
            </w:r>
          </w:p>
        </w:tc>
        <w:tc>
          <w:tcPr>
            <w:tcW w:w="4007" w:type="dxa"/>
            <w:vAlign w:val="center"/>
          </w:tcPr>
          <w:p w14:paraId="32479B92" w14:textId="093CF762" w:rsidR="00A047BD" w:rsidRPr="00796797" w:rsidRDefault="00A047BD" w:rsidP="00A047BD">
            <w:pPr>
              <w:rPr>
                <w:sz w:val="16"/>
              </w:rPr>
            </w:pPr>
            <w:r>
              <w:rPr>
                <w:sz w:val="16"/>
              </w:rPr>
              <w:t>Mise à jour à la suite de la réunion du 08/04/25</w:t>
            </w:r>
          </w:p>
        </w:tc>
        <w:tc>
          <w:tcPr>
            <w:tcW w:w="2268" w:type="dxa"/>
            <w:vAlign w:val="center"/>
          </w:tcPr>
          <w:p w14:paraId="0027F5F4" w14:textId="02EB14CA" w:rsidR="00A047BD" w:rsidRPr="00796797" w:rsidRDefault="00A047BD" w:rsidP="00A047BD">
            <w:pPr>
              <w:jc w:val="center"/>
              <w:rPr>
                <w:sz w:val="16"/>
              </w:rPr>
            </w:pPr>
            <w:r>
              <w:rPr>
                <w:sz w:val="16"/>
                <w:lang w:val="it-IT"/>
              </w:rPr>
              <w:t>Pierre EXIGA</w:t>
            </w:r>
          </w:p>
        </w:tc>
        <w:tc>
          <w:tcPr>
            <w:tcW w:w="1417" w:type="dxa"/>
            <w:vAlign w:val="center"/>
          </w:tcPr>
          <w:p w14:paraId="181330D0" w14:textId="0F8946FA" w:rsidR="00A047BD" w:rsidRPr="00796797" w:rsidRDefault="00A047BD" w:rsidP="00A047BD">
            <w:pPr>
              <w:jc w:val="center"/>
              <w:rPr>
                <w:sz w:val="16"/>
              </w:rPr>
            </w:pPr>
            <w:r>
              <w:rPr>
                <w:sz w:val="16"/>
              </w:rPr>
              <w:t>Benjamin HERBRETEAU</w:t>
            </w:r>
          </w:p>
        </w:tc>
        <w:tc>
          <w:tcPr>
            <w:tcW w:w="1139" w:type="dxa"/>
            <w:vAlign w:val="center"/>
          </w:tcPr>
          <w:p w14:paraId="3344649F" w14:textId="2074A424" w:rsidR="00A047BD" w:rsidRPr="00796797" w:rsidRDefault="00A047BD" w:rsidP="00A047BD">
            <w:pPr>
              <w:jc w:val="center"/>
              <w:rPr>
                <w:sz w:val="16"/>
              </w:rPr>
            </w:pPr>
            <w:r>
              <w:rPr>
                <w:sz w:val="16"/>
              </w:rPr>
              <w:t>15/04/2025</w:t>
            </w:r>
          </w:p>
        </w:tc>
      </w:tr>
      <w:tr w:rsidR="00295842" w:rsidRPr="00796797" w14:paraId="3675C76D" w14:textId="77777777" w:rsidTr="00C71F5B">
        <w:trPr>
          <w:trHeight w:val="397"/>
        </w:trPr>
        <w:tc>
          <w:tcPr>
            <w:tcW w:w="808" w:type="dxa"/>
            <w:vAlign w:val="center"/>
          </w:tcPr>
          <w:p w14:paraId="40A54D75" w14:textId="13D4833D" w:rsidR="00295842" w:rsidRPr="00796797" w:rsidRDefault="00295842" w:rsidP="00295842">
            <w:pPr>
              <w:jc w:val="center"/>
              <w:rPr>
                <w:sz w:val="16"/>
              </w:rPr>
            </w:pPr>
            <w:r>
              <w:rPr>
                <w:sz w:val="16"/>
              </w:rPr>
              <w:t>2.2</w:t>
            </w:r>
          </w:p>
        </w:tc>
        <w:tc>
          <w:tcPr>
            <w:tcW w:w="4007" w:type="dxa"/>
            <w:vAlign w:val="center"/>
          </w:tcPr>
          <w:p w14:paraId="209959B2" w14:textId="653C819D" w:rsidR="00295842" w:rsidRPr="00796797" w:rsidRDefault="00295842" w:rsidP="00295842">
            <w:pPr>
              <w:rPr>
                <w:sz w:val="16"/>
              </w:rPr>
            </w:pPr>
            <w:r>
              <w:rPr>
                <w:sz w:val="16"/>
              </w:rPr>
              <w:t>Intégration des remarques du 18/04/2025.</w:t>
            </w:r>
          </w:p>
        </w:tc>
        <w:tc>
          <w:tcPr>
            <w:tcW w:w="2268" w:type="dxa"/>
            <w:tcBorders>
              <w:bottom w:val="single" w:sz="4" w:space="0" w:color="auto"/>
            </w:tcBorders>
            <w:vAlign w:val="center"/>
          </w:tcPr>
          <w:p w14:paraId="3612D37D" w14:textId="4A096AFF" w:rsidR="00295842" w:rsidRPr="00796797" w:rsidRDefault="00295842" w:rsidP="00295842">
            <w:pPr>
              <w:jc w:val="center"/>
              <w:rPr>
                <w:sz w:val="16"/>
              </w:rPr>
            </w:pPr>
            <w:r>
              <w:rPr>
                <w:sz w:val="16"/>
              </w:rPr>
              <w:t>Pierre EXIGA</w:t>
            </w:r>
          </w:p>
        </w:tc>
        <w:tc>
          <w:tcPr>
            <w:tcW w:w="1417" w:type="dxa"/>
            <w:tcBorders>
              <w:bottom w:val="single" w:sz="4" w:space="0" w:color="auto"/>
            </w:tcBorders>
            <w:vAlign w:val="center"/>
          </w:tcPr>
          <w:p w14:paraId="0B482360" w14:textId="3B7006F8" w:rsidR="00295842" w:rsidRPr="00796797" w:rsidRDefault="00295842" w:rsidP="00295842">
            <w:pPr>
              <w:jc w:val="center"/>
              <w:rPr>
                <w:sz w:val="16"/>
              </w:rPr>
            </w:pPr>
            <w:r>
              <w:rPr>
                <w:sz w:val="16"/>
              </w:rPr>
              <w:t>Franck LUPAKA LUNGENI</w:t>
            </w:r>
          </w:p>
        </w:tc>
        <w:tc>
          <w:tcPr>
            <w:tcW w:w="1139" w:type="dxa"/>
            <w:tcBorders>
              <w:bottom w:val="single" w:sz="4" w:space="0" w:color="auto"/>
            </w:tcBorders>
            <w:vAlign w:val="center"/>
          </w:tcPr>
          <w:p w14:paraId="6981DFDB" w14:textId="3F143352" w:rsidR="00295842" w:rsidRPr="00796797" w:rsidRDefault="00295842" w:rsidP="00295842">
            <w:pPr>
              <w:jc w:val="center"/>
              <w:rPr>
                <w:sz w:val="16"/>
              </w:rPr>
            </w:pPr>
            <w:r>
              <w:rPr>
                <w:sz w:val="16"/>
              </w:rPr>
              <w:t>29/04/2025</w:t>
            </w:r>
          </w:p>
        </w:tc>
      </w:tr>
      <w:tr w:rsidR="00295842" w:rsidRPr="00796797" w14:paraId="6FA17793" w14:textId="77777777" w:rsidTr="00C71F5B">
        <w:trPr>
          <w:trHeight w:val="397"/>
        </w:trPr>
        <w:tc>
          <w:tcPr>
            <w:tcW w:w="808" w:type="dxa"/>
            <w:vAlign w:val="center"/>
          </w:tcPr>
          <w:p w14:paraId="5F706588" w14:textId="72E3FE96" w:rsidR="00295842" w:rsidRPr="00796797" w:rsidRDefault="00295842" w:rsidP="00295842">
            <w:pPr>
              <w:jc w:val="center"/>
              <w:rPr>
                <w:sz w:val="16"/>
              </w:rPr>
            </w:pPr>
            <w:r>
              <w:rPr>
                <w:sz w:val="16"/>
              </w:rPr>
              <w:t>2.3</w:t>
            </w:r>
          </w:p>
        </w:tc>
        <w:tc>
          <w:tcPr>
            <w:tcW w:w="4007" w:type="dxa"/>
            <w:vAlign w:val="center"/>
          </w:tcPr>
          <w:p w14:paraId="75F3F070" w14:textId="2FAAC2B8" w:rsidR="00295842" w:rsidRPr="00796797" w:rsidRDefault="00295842" w:rsidP="00295842">
            <w:pPr>
              <w:rPr>
                <w:sz w:val="16"/>
              </w:rPr>
            </w:pPr>
            <w:r>
              <w:rPr>
                <w:sz w:val="16"/>
              </w:rPr>
              <w:t>Intégration des remarques du 22/05/2025</w:t>
            </w:r>
          </w:p>
        </w:tc>
        <w:tc>
          <w:tcPr>
            <w:tcW w:w="2268" w:type="dxa"/>
            <w:vAlign w:val="center"/>
          </w:tcPr>
          <w:p w14:paraId="2A5BF751" w14:textId="44FCDAFE" w:rsidR="00295842" w:rsidRPr="00796797" w:rsidRDefault="00295842" w:rsidP="00295842">
            <w:pPr>
              <w:jc w:val="center"/>
              <w:rPr>
                <w:sz w:val="16"/>
              </w:rPr>
            </w:pPr>
            <w:r>
              <w:rPr>
                <w:sz w:val="16"/>
              </w:rPr>
              <w:t>Pierre EXIGA</w:t>
            </w:r>
          </w:p>
        </w:tc>
        <w:tc>
          <w:tcPr>
            <w:tcW w:w="1417" w:type="dxa"/>
            <w:vAlign w:val="center"/>
          </w:tcPr>
          <w:p w14:paraId="252BB75E" w14:textId="336A2D6C" w:rsidR="00295842" w:rsidRPr="00796797" w:rsidRDefault="00295842" w:rsidP="00295842">
            <w:pPr>
              <w:jc w:val="center"/>
              <w:rPr>
                <w:sz w:val="16"/>
              </w:rPr>
            </w:pPr>
            <w:r>
              <w:rPr>
                <w:sz w:val="16"/>
              </w:rPr>
              <w:t>Pierre EXIGA</w:t>
            </w:r>
          </w:p>
        </w:tc>
        <w:tc>
          <w:tcPr>
            <w:tcW w:w="1139" w:type="dxa"/>
            <w:vAlign w:val="center"/>
          </w:tcPr>
          <w:p w14:paraId="19265BEE" w14:textId="0B5D5856" w:rsidR="00295842" w:rsidRPr="00796797" w:rsidRDefault="00295842" w:rsidP="00295842">
            <w:pPr>
              <w:jc w:val="center"/>
              <w:rPr>
                <w:sz w:val="16"/>
              </w:rPr>
            </w:pPr>
            <w:r>
              <w:rPr>
                <w:sz w:val="16"/>
              </w:rPr>
              <w:t>23/05/2025</w:t>
            </w:r>
          </w:p>
        </w:tc>
      </w:tr>
      <w:tr w:rsidR="00295842" w:rsidRPr="00796797" w14:paraId="594F218F" w14:textId="77777777" w:rsidTr="00C71F5B">
        <w:trPr>
          <w:trHeight w:val="397"/>
        </w:trPr>
        <w:tc>
          <w:tcPr>
            <w:tcW w:w="808" w:type="dxa"/>
            <w:tcBorders>
              <w:bottom w:val="single" w:sz="12" w:space="0" w:color="auto"/>
            </w:tcBorders>
            <w:vAlign w:val="center"/>
          </w:tcPr>
          <w:p w14:paraId="2075327F" w14:textId="386AE2AA" w:rsidR="00295842" w:rsidRPr="00796797" w:rsidRDefault="00DC51EF" w:rsidP="00295842">
            <w:pPr>
              <w:jc w:val="center"/>
              <w:rPr>
                <w:sz w:val="16"/>
              </w:rPr>
            </w:pPr>
            <w:r>
              <w:rPr>
                <w:sz w:val="16"/>
              </w:rPr>
              <w:t>2.4</w:t>
            </w:r>
          </w:p>
        </w:tc>
        <w:tc>
          <w:tcPr>
            <w:tcW w:w="4007" w:type="dxa"/>
            <w:tcBorders>
              <w:bottom w:val="single" w:sz="12" w:space="0" w:color="auto"/>
            </w:tcBorders>
            <w:vAlign w:val="center"/>
          </w:tcPr>
          <w:p w14:paraId="4B1F01C9" w14:textId="445CA96F" w:rsidR="00295842" w:rsidRPr="00796797" w:rsidRDefault="00DC51EF" w:rsidP="00295842">
            <w:pPr>
              <w:rPr>
                <w:sz w:val="16"/>
              </w:rPr>
            </w:pPr>
            <w:r>
              <w:rPr>
                <w:sz w:val="16"/>
              </w:rPr>
              <w:t>Intégration des remarques du 04/06/2025</w:t>
            </w:r>
          </w:p>
        </w:tc>
        <w:tc>
          <w:tcPr>
            <w:tcW w:w="2268" w:type="dxa"/>
            <w:tcBorders>
              <w:bottom w:val="single" w:sz="12" w:space="0" w:color="auto"/>
            </w:tcBorders>
            <w:vAlign w:val="center"/>
          </w:tcPr>
          <w:p w14:paraId="7F945914" w14:textId="6B41F5B5" w:rsidR="00295842" w:rsidRPr="00796797" w:rsidRDefault="00DC51EF" w:rsidP="00295842">
            <w:pPr>
              <w:jc w:val="center"/>
              <w:rPr>
                <w:sz w:val="16"/>
              </w:rPr>
            </w:pPr>
            <w:r>
              <w:rPr>
                <w:sz w:val="16"/>
              </w:rPr>
              <w:t>Pierre EXIGA</w:t>
            </w:r>
          </w:p>
        </w:tc>
        <w:tc>
          <w:tcPr>
            <w:tcW w:w="1417" w:type="dxa"/>
            <w:tcBorders>
              <w:bottom w:val="single" w:sz="12" w:space="0" w:color="auto"/>
            </w:tcBorders>
            <w:vAlign w:val="center"/>
          </w:tcPr>
          <w:p w14:paraId="792A4508" w14:textId="772CBAE2" w:rsidR="00295842" w:rsidRPr="00796797" w:rsidRDefault="00DC51EF" w:rsidP="00295842">
            <w:pPr>
              <w:jc w:val="center"/>
              <w:rPr>
                <w:sz w:val="16"/>
              </w:rPr>
            </w:pPr>
            <w:r>
              <w:rPr>
                <w:sz w:val="16"/>
              </w:rPr>
              <w:t>Pierre EXIGA</w:t>
            </w:r>
          </w:p>
        </w:tc>
        <w:tc>
          <w:tcPr>
            <w:tcW w:w="1139" w:type="dxa"/>
            <w:tcBorders>
              <w:bottom w:val="single" w:sz="12" w:space="0" w:color="auto"/>
            </w:tcBorders>
            <w:vAlign w:val="center"/>
          </w:tcPr>
          <w:p w14:paraId="65A72BFB" w14:textId="38607B1D" w:rsidR="00295842" w:rsidRPr="00796797" w:rsidRDefault="00DC51EF" w:rsidP="00295842">
            <w:pPr>
              <w:jc w:val="center"/>
              <w:rPr>
                <w:sz w:val="16"/>
              </w:rPr>
            </w:pPr>
            <w:r>
              <w:rPr>
                <w:sz w:val="16"/>
              </w:rPr>
              <w:t>17/06/2025</w:t>
            </w:r>
          </w:p>
        </w:tc>
      </w:tr>
      <w:tr w:rsidR="00295842" w:rsidRPr="00796797" w14:paraId="48C798F1" w14:textId="77777777" w:rsidTr="00846538">
        <w:trPr>
          <w:trHeight w:val="586"/>
        </w:trPr>
        <w:tc>
          <w:tcPr>
            <w:tcW w:w="9639" w:type="dxa"/>
            <w:gridSpan w:val="5"/>
            <w:tcBorders>
              <w:top w:val="single" w:sz="12" w:space="0" w:color="auto"/>
              <w:left w:val="single" w:sz="4" w:space="0" w:color="auto"/>
              <w:bottom w:val="single" w:sz="12" w:space="0" w:color="auto"/>
              <w:right w:val="single" w:sz="4" w:space="0" w:color="auto"/>
            </w:tcBorders>
            <w:vAlign w:val="center"/>
          </w:tcPr>
          <w:sdt>
            <w:sdtPr>
              <w:id w:val="-1956628947"/>
              <w:text/>
            </w:sdtPr>
            <w:sdtEndPr/>
            <w:sdtContent>
              <w:p w14:paraId="4BC761EF" w14:textId="272B0249" w:rsidR="00295842" w:rsidRPr="00796797" w:rsidRDefault="00295842" w:rsidP="00295842">
                <w:pPr>
                  <w:pStyle w:val="ENTITEREF"/>
                </w:pPr>
                <w:r w:rsidRPr="00796797">
                  <w:t>ARTELIA</w:t>
                </w:r>
                <w:proofErr w:type="gramStart"/>
                <w:r w:rsidRPr="00796797">
                  <w:t>, ,</w:t>
                </w:r>
                <w:proofErr w:type="gramEnd"/>
                <w:r w:rsidRPr="00796797">
                  <w:t xml:space="preserve"> Business Unit Villes et Territoires, Département Eau et Génie Urbain ; Activité Infrastructures Eau et Ouvrages</w:t>
                </w:r>
              </w:p>
            </w:sdtContent>
          </w:sdt>
          <w:p w14:paraId="3B04F8BF" w14:textId="77777777" w:rsidR="00295842" w:rsidRPr="00796797" w:rsidRDefault="00D6711F" w:rsidP="00295842">
            <w:pPr>
              <w:pStyle w:val="ENTITEREF"/>
            </w:pPr>
            <w:sdt>
              <w:sdtPr>
                <w:id w:val="-1438599901"/>
                <w:text/>
              </w:sdtPr>
              <w:sdtEndPr/>
              <w:sdtContent>
                <w:r w:rsidR="00295842" w:rsidRPr="00796797">
                  <w:t>47, avenue de Lugo 94600 CHOISY-LE-ROI</w:t>
                </w:r>
              </w:sdtContent>
            </w:sdt>
            <w:r w:rsidR="00295842" w:rsidRPr="00796797">
              <w:t xml:space="preserve"> – TEL : </w:t>
            </w:r>
            <w:sdt>
              <w:sdtPr>
                <w:id w:val="1408884747"/>
                <w:text/>
              </w:sdtPr>
              <w:sdtEndPr/>
              <w:sdtContent>
                <w:r w:rsidR="00295842" w:rsidRPr="00796797">
                  <w:t>+33 (0)1 77 93 78 99</w:t>
                </w:r>
              </w:sdtContent>
            </w:sdt>
          </w:p>
        </w:tc>
      </w:tr>
    </w:tbl>
    <w:p w14:paraId="2C43426C" w14:textId="77777777" w:rsidR="00841E7E" w:rsidRPr="00796797" w:rsidRDefault="00841E7E" w:rsidP="00FA703A">
      <w:pPr>
        <w:spacing w:after="0" w:line="240" w:lineRule="auto"/>
        <w:rPr>
          <w:sz w:val="16"/>
        </w:rPr>
      </w:pPr>
      <w:bookmarkStart w:id="2" w:name="_Hlk507964816"/>
      <w:bookmarkEnd w:id="1"/>
    </w:p>
    <w:p w14:paraId="344EAADE" w14:textId="77777777" w:rsidR="008759C7" w:rsidRPr="00796797" w:rsidRDefault="008759C7" w:rsidP="00162F80"/>
    <w:bookmarkEnd w:id="2"/>
    <w:p w14:paraId="1DCAA6D2" w14:textId="77777777" w:rsidR="00093A42" w:rsidRPr="00796797" w:rsidRDefault="00093A42" w:rsidP="008360CC"/>
    <w:p w14:paraId="026E903F" w14:textId="77777777" w:rsidR="009E24B0" w:rsidRPr="00796797" w:rsidRDefault="009E24B0" w:rsidP="008360CC"/>
    <w:p w14:paraId="66A07F13" w14:textId="77777777" w:rsidR="009E24B0" w:rsidRPr="00796797" w:rsidRDefault="009E24B0" w:rsidP="008360CC">
      <w:pPr>
        <w:sectPr w:rsidR="009E24B0" w:rsidRPr="00796797" w:rsidSect="00255EA1">
          <w:headerReference w:type="even" r:id="rId21"/>
          <w:footerReference w:type="default" r:id="rId22"/>
          <w:pgSz w:w="11906" w:h="16838" w:code="9"/>
          <w:pgMar w:top="567" w:right="1134" w:bottom="709" w:left="1134" w:header="0" w:footer="454" w:gutter="0"/>
          <w:pgNumType w:start="0"/>
          <w:cols w:space="708"/>
          <w:titlePg/>
          <w:docGrid w:linePitch="360"/>
        </w:sectPr>
      </w:pPr>
    </w:p>
    <w:p w14:paraId="02DE40DD" w14:textId="6586BB2D" w:rsidR="00840272" w:rsidRPr="00796797" w:rsidRDefault="00FD11BF" w:rsidP="00FD11BF">
      <w:pPr>
        <w:pStyle w:val="Titre1"/>
        <w:numPr>
          <w:ilvl w:val="0"/>
          <w:numId w:val="0"/>
        </w:numPr>
        <w:ind w:left="709" w:hanging="709"/>
        <w:jc w:val="both"/>
      </w:pPr>
      <w:bookmarkStart w:id="3" w:name="_Toc165039725"/>
      <w:bookmarkStart w:id="4" w:name="_Ref124517501"/>
      <w:bookmarkStart w:id="5" w:name="_Hlk505847226"/>
      <w:r w:rsidRPr="00796797">
        <w:lastRenderedPageBreak/>
        <w:t>Note préliminaire</w:t>
      </w:r>
    </w:p>
    <w:p w14:paraId="68677906" w14:textId="77777777" w:rsidR="00FD11BF" w:rsidRPr="00796797" w:rsidRDefault="00FD11BF" w:rsidP="00FD11BF">
      <w:pPr>
        <w:pStyle w:val="Corpsdetexte"/>
      </w:pPr>
      <w:r w:rsidRPr="00796797">
        <w:t>Les prix du présent bordereau sont donnés en hors taxes.</w:t>
      </w:r>
    </w:p>
    <w:p w14:paraId="216C6C78" w14:textId="77777777" w:rsidR="00FD11BF" w:rsidRPr="00796797" w:rsidRDefault="00FD11BF" w:rsidP="00FD11BF">
      <w:pPr>
        <w:pStyle w:val="Corpsdetexte"/>
      </w:pPr>
      <w:r w:rsidRPr="00796797">
        <w:t>Le taux de TVA applicables est le taux en vigueur à la notification du marché soit 20,00 %.</w:t>
      </w:r>
    </w:p>
    <w:p w14:paraId="6361C84F" w14:textId="77777777" w:rsidR="00FD11BF" w:rsidRPr="00796797" w:rsidRDefault="00FD11BF" w:rsidP="00FD11BF">
      <w:pPr>
        <w:pStyle w:val="Corpsdetexte"/>
      </w:pPr>
      <w:r w:rsidRPr="00796797">
        <w:t>La rédaction des prix détaille les prestations qui y sont incluses. En aucun cas, ce détail des prestations ainsi que d’éventuelles imprévisions ou omissions ne sauraient faire obstacle à l’application stricte de l’article 10 du CCAG.</w:t>
      </w:r>
    </w:p>
    <w:p w14:paraId="115C0D21" w14:textId="64F4CB10" w:rsidR="00FD11BF" w:rsidRPr="00796797" w:rsidRDefault="00FD11BF" w:rsidP="00FD11BF">
      <w:pPr>
        <w:pStyle w:val="Corpsdetexte"/>
      </w:pPr>
      <w:r w:rsidRPr="00796797">
        <w:t>Hors spécifications particulières détaillées dans le descriptif, les prix forfaitaires sont payés en fonction de l'avancement des travaux sur la base d'un échéancier soumis à l'agrément du Maître d'œuvre</w:t>
      </w:r>
      <w:r w:rsidR="00C05533" w:rsidRPr="00796797">
        <w:t xml:space="preserve"> pour chaque bon de commande.</w:t>
      </w:r>
    </w:p>
    <w:p w14:paraId="5BFE2935" w14:textId="0A9D44F5" w:rsidR="00FD11BF" w:rsidRPr="00796797" w:rsidRDefault="00FD11BF" w:rsidP="00FD11BF">
      <w:pPr>
        <w:pStyle w:val="Corpsdetexte"/>
      </w:pPr>
      <w:r w:rsidRPr="00796797">
        <w:t>Les prix du marché sont établis notamment en tenant compte des dépenses liées aux conditions d'accès au</w:t>
      </w:r>
      <w:r w:rsidR="00C05533" w:rsidRPr="00796797">
        <w:t>x</w:t>
      </w:r>
      <w:r w:rsidRPr="00796797">
        <w:t xml:space="preserve"> chantier</w:t>
      </w:r>
      <w:r w:rsidR="00C05533" w:rsidRPr="00796797">
        <w:t>s</w:t>
      </w:r>
      <w:r w:rsidRPr="00796797">
        <w:t xml:space="preserve"> sur le</w:t>
      </w:r>
      <w:r w:rsidR="00C05533" w:rsidRPr="00796797">
        <w:t>s différents</w:t>
      </w:r>
      <w:r w:rsidRPr="00796797">
        <w:t xml:space="preserve"> site</w:t>
      </w:r>
      <w:r w:rsidR="00C05533" w:rsidRPr="00796797">
        <w:t>s considérés.</w:t>
      </w:r>
    </w:p>
    <w:p w14:paraId="541396A4" w14:textId="77777777" w:rsidR="008B255E" w:rsidRPr="00796797" w:rsidRDefault="00FD11BF" w:rsidP="00FD11BF">
      <w:pPr>
        <w:pStyle w:val="Corpsdetexte"/>
      </w:pPr>
      <w:r w:rsidRPr="00796797">
        <w:t xml:space="preserve">En particulier, les prix du bordereau rémunèrent tous frais d’études, de personnel, de main d'œuvre, de locations diverses, fourniture de matériel et d'outillage, d'énergie, de transports, de consommable ainsi que de frais de chantier </w:t>
      </w:r>
    </w:p>
    <w:p w14:paraId="5BE4EF6C" w14:textId="7CB2026A" w:rsidR="00FD11BF" w:rsidRPr="00796797" w:rsidRDefault="00FD11BF" w:rsidP="00FD11BF">
      <w:pPr>
        <w:pStyle w:val="Corpsdetexte"/>
      </w:pPr>
      <w:r w:rsidRPr="00796797">
        <w:t>Les prix du bordereau rémunèrent également tous les sujétions liées aux frais d’essais, de contrôles, etc., tels que définis dans le CCTP, le PAQ de l’entreprise ainsi qu’au respect du SOGED et du SOPRE soumis à VISA du MOE.</w:t>
      </w:r>
    </w:p>
    <w:p w14:paraId="44FB7ED6" w14:textId="12AF57EE" w:rsidR="00FD11BF" w:rsidRPr="00796797" w:rsidRDefault="00FD11BF" w:rsidP="00FD11BF">
      <w:pPr>
        <w:pStyle w:val="Corpsdetexte"/>
      </w:pPr>
      <w:r w:rsidRPr="00796797">
        <w:t>Enfin, les prix du bordereau rémunèrent l’ensemble des amenée et repli des matériels / engins nécessaires à l’exécution des tâches.</w:t>
      </w:r>
    </w:p>
    <w:p w14:paraId="7B0C473B" w14:textId="77777777" w:rsidR="00FD11BF" w:rsidRPr="00796797" w:rsidRDefault="00FD11BF" w:rsidP="00FD11BF">
      <w:pPr>
        <w:pStyle w:val="Corpsdetexte"/>
      </w:pPr>
      <w:r w:rsidRPr="00796797">
        <w:t>Les quantités des prix unitaires sont comptabilisées sur la base des plans d’exécution de l’entrepreneur, et contrôlés réellement par le Maître d’œuvre.</w:t>
      </w:r>
    </w:p>
    <w:p w14:paraId="6CB37344" w14:textId="77777777" w:rsidR="00FD11BF" w:rsidRPr="00796797" w:rsidRDefault="00FD11BF" w:rsidP="00FD11BF">
      <w:pPr>
        <w:pStyle w:val="Corpsdetexte"/>
      </w:pPr>
    </w:p>
    <w:p w14:paraId="01DD77D4" w14:textId="77777777" w:rsidR="00FD11BF" w:rsidRPr="00796797" w:rsidRDefault="00FD11BF" w:rsidP="00840272">
      <w:pPr>
        <w:pStyle w:val="Corpsdetexte"/>
      </w:pPr>
    </w:p>
    <w:bookmarkEnd w:id="3"/>
    <w:bookmarkEnd w:id="4"/>
    <w:p w14:paraId="5176158C" w14:textId="2FC77795" w:rsidR="00C05533" w:rsidRPr="00796797" w:rsidRDefault="00C05533">
      <w:r w:rsidRPr="00796797">
        <w:br w:type="page"/>
      </w:r>
    </w:p>
    <w:tbl>
      <w:tblPr>
        <w:tblW w:w="10552" w:type="dxa"/>
        <w:tblInd w:w="-299" w:type="dxa"/>
        <w:tblLayout w:type="fixed"/>
        <w:tblCellMar>
          <w:left w:w="70" w:type="dxa"/>
          <w:right w:w="70" w:type="dxa"/>
        </w:tblCellMar>
        <w:tblLook w:val="0000" w:firstRow="0" w:lastRow="0" w:firstColumn="0" w:lastColumn="0" w:noHBand="0" w:noVBand="0"/>
      </w:tblPr>
      <w:tblGrid>
        <w:gridCol w:w="993"/>
        <w:gridCol w:w="1985"/>
        <w:gridCol w:w="6113"/>
        <w:gridCol w:w="1461"/>
      </w:tblGrid>
      <w:tr w:rsidR="00C05533" w:rsidRPr="00796797" w14:paraId="465F5284" w14:textId="77777777" w:rsidTr="00C05533">
        <w:trPr>
          <w:trHeight w:val="538"/>
          <w:tblHeader/>
        </w:trPr>
        <w:tc>
          <w:tcPr>
            <w:tcW w:w="10552" w:type="dxa"/>
            <w:gridSpan w:val="4"/>
            <w:tcBorders>
              <w:top w:val="single" w:sz="12" w:space="0" w:color="auto"/>
              <w:left w:val="single" w:sz="12" w:space="0" w:color="auto"/>
              <w:right w:val="single" w:sz="12" w:space="0" w:color="auto"/>
            </w:tcBorders>
            <w:shd w:val="clear" w:color="auto" w:fill="auto"/>
            <w:vAlign w:val="center"/>
          </w:tcPr>
          <w:p w14:paraId="5093EAAE" w14:textId="0F5C8420" w:rsidR="008759C7" w:rsidRPr="00796797" w:rsidRDefault="008759C7" w:rsidP="00162F80">
            <w:pPr>
              <w:jc w:val="center"/>
              <w:rPr>
                <w:rFonts w:cs="Arial"/>
                <w:sz w:val="20"/>
                <w:szCs w:val="20"/>
              </w:rPr>
            </w:pPr>
            <w:r w:rsidRPr="00796797">
              <w:rPr>
                <w:rFonts w:cs="Arial"/>
                <w:b/>
                <w:sz w:val="20"/>
                <w:szCs w:val="20"/>
              </w:rPr>
              <w:lastRenderedPageBreak/>
              <w:fldChar w:fldCharType="begin"/>
            </w:r>
            <w:r w:rsidRPr="00796797">
              <w:rPr>
                <w:rFonts w:cs="Arial"/>
                <w:b/>
                <w:sz w:val="20"/>
                <w:szCs w:val="20"/>
              </w:rPr>
              <w:instrText xml:space="preserve"> STYLEREF  PdG_Nom_projet  \* MERGEFORMAT </w:instrText>
            </w:r>
            <w:r w:rsidRPr="00796797">
              <w:rPr>
                <w:rFonts w:cs="Arial"/>
                <w:b/>
                <w:sz w:val="20"/>
                <w:szCs w:val="20"/>
              </w:rPr>
              <w:fldChar w:fldCharType="separate"/>
            </w:r>
            <w:r w:rsidR="004D159F">
              <w:rPr>
                <w:rFonts w:cs="Arial"/>
                <w:b/>
                <w:noProof/>
                <w:sz w:val="20"/>
                <w:szCs w:val="20"/>
              </w:rPr>
              <w:t>Mission de maîtrise d’œuvre relative à l’automatisation des ouvrages de gestion hydraulique du linéaire sur l’itinéraire du canal de Bourgogne 3</w:t>
            </w:r>
            <w:r w:rsidRPr="00796797">
              <w:rPr>
                <w:rFonts w:cs="Arial"/>
                <w:b/>
                <w:sz w:val="20"/>
                <w:szCs w:val="20"/>
              </w:rPr>
              <w:fldChar w:fldCharType="end"/>
            </w:r>
          </w:p>
          <w:p w14:paraId="3CE55E4C" w14:textId="20550A84" w:rsidR="00C05533" w:rsidRPr="00F377F0" w:rsidRDefault="00C05533" w:rsidP="009D0536">
            <w:pPr>
              <w:jc w:val="center"/>
              <w:rPr>
                <w:rFonts w:cs="Arial"/>
                <w:b/>
                <w:sz w:val="20"/>
                <w:szCs w:val="20"/>
              </w:rPr>
            </w:pPr>
          </w:p>
        </w:tc>
      </w:tr>
      <w:tr w:rsidR="00C05533" w:rsidRPr="00796797" w14:paraId="7196699C" w14:textId="77777777" w:rsidTr="00C3689B">
        <w:trPr>
          <w:trHeight w:val="512"/>
          <w:tblHeader/>
        </w:trPr>
        <w:tc>
          <w:tcPr>
            <w:tcW w:w="993" w:type="dxa"/>
            <w:tcBorders>
              <w:top w:val="single" w:sz="12" w:space="0" w:color="auto"/>
              <w:left w:val="single" w:sz="12" w:space="0" w:color="auto"/>
              <w:bottom w:val="single" w:sz="12" w:space="0" w:color="auto"/>
              <w:right w:val="single" w:sz="6" w:space="0" w:color="auto"/>
            </w:tcBorders>
            <w:vAlign w:val="center"/>
          </w:tcPr>
          <w:p w14:paraId="51ED61AD" w14:textId="77777777" w:rsidR="00C05533" w:rsidRPr="00796797" w:rsidRDefault="00C05533" w:rsidP="009D0536">
            <w:pPr>
              <w:autoSpaceDE w:val="0"/>
              <w:autoSpaceDN w:val="0"/>
              <w:adjustRightInd w:val="0"/>
              <w:jc w:val="center"/>
              <w:rPr>
                <w:rFonts w:cs="Arial"/>
                <w:b/>
                <w:color w:val="000000"/>
                <w:sz w:val="20"/>
                <w:szCs w:val="20"/>
              </w:rPr>
            </w:pPr>
            <w:r w:rsidRPr="00796797">
              <w:rPr>
                <w:rFonts w:cs="Arial"/>
                <w:b/>
                <w:color w:val="000000"/>
                <w:sz w:val="20"/>
                <w:szCs w:val="20"/>
              </w:rPr>
              <w:t>Numéros du prix</w:t>
            </w:r>
          </w:p>
        </w:tc>
        <w:tc>
          <w:tcPr>
            <w:tcW w:w="1985" w:type="dxa"/>
            <w:tcBorders>
              <w:top w:val="single" w:sz="12" w:space="0" w:color="auto"/>
              <w:left w:val="single" w:sz="6" w:space="0" w:color="auto"/>
              <w:bottom w:val="single" w:sz="12" w:space="0" w:color="auto"/>
              <w:right w:val="single" w:sz="6" w:space="0" w:color="auto"/>
            </w:tcBorders>
            <w:vAlign w:val="center"/>
          </w:tcPr>
          <w:p w14:paraId="1AC90DE1" w14:textId="37AE19ED" w:rsidR="00C05533" w:rsidRPr="00796797" w:rsidRDefault="00C05533" w:rsidP="009D0536">
            <w:pPr>
              <w:autoSpaceDE w:val="0"/>
              <w:autoSpaceDN w:val="0"/>
              <w:adjustRightInd w:val="0"/>
              <w:jc w:val="center"/>
              <w:rPr>
                <w:rFonts w:cs="Arial"/>
                <w:b/>
                <w:color w:val="000000"/>
                <w:sz w:val="20"/>
                <w:szCs w:val="20"/>
              </w:rPr>
            </w:pPr>
            <w:r w:rsidRPr="00796797">
              <w:rPr>
                <w:rFonts w:cs="Arial"/>
                <w:b/>
                <w:color w:val="000000"/>
                <w:sz w:val="20"/>
                <w:szCs w:val="20"/>
              </w:rPr>
              <w:t>Libellé</w:t>
            </w:r>
          </w:p>
        </w:tc>
        <w:tc>
          <w:tcPr>
            <w:tcW w:w="6113" w:type="dxa"/>
            <w:tcBorders>
              <w:top w:val="single" w:sz="12" w:space="0" w:color="auto"/>
              <w:left w:val="single" w:sz="6" w:space="0" w:color="auto"/>
              <w:bottom w:val="single" w:sz="12" w:space="0" w:color="auto"/>
              <w:right w:val="single" w:sz="6" w:space="0" w:color="auto"/>
            </w:tcBorders>
            <w:vAlign w:val="center"/>
          </w:tcPr>
          <w:p w14:paraId="2E263706" w14:textId="71C04194" w:rsidR="00C05533" w:rsidRPr="00796797" w:rsidRDefault="00C05533" w:rsidP="009D0536">
            <w:pPr>
              <w:autoSpaceDE w:val="0"/>
              <w:autoSpaceDN w:val="0"/>
              <w:adjustRightInd w:val="0"/>
              <w:jc w:val="center"/>
              <w:rPr>
                <w:rFonts w:cs="Arial"/>
                <w:b/>
                <w:color w:val="000000"/>
                <w:sz w:val="20"/>
                <w:szCs w:val="20"/>
              </w:rPr>
            </w:pPr>
            <w:r w:rsidRPr="00796797">
              <w:rPr>
                <w:rFonts w:cs="Arial"/>
                <w:b/>
                <w:color w:val="000000"/>
                <w:sz w:val="20"/>
                <w:szCs w:val="20"/>
              </w:rPr>
              <w:t>Description du prix unitaire (hors taxes)</w:t>
            </w:r>
          </w:p>
        </w:tc>
        <w:tc>
          <w:tcPr>
            <w:tcW w:w="1461" w:type="dxa"/>
            <w:tcBorders>
              <w:top w:val="single" w:sz="12" w:space="0" w:color="auto"/>
              <w:left w:val="single" w:sz="6" w:space="0" w:color="auto"/>
              <w:bottom w:val="single" w:sz="12" w:space="0" w:color="auto"/>
              <w:right w:val="single" w:sz="12" w:space="0" w:color="auto"/>
            </w:tcBorders>
            <w:vAlign w:val="center"/>
          </w:tcPr>
          <w:p w14:paraId="0B19A332" w14:textId="77777777" w:rsidR="00C05533" w:rsidRPr="00796797" w:rsidRDefault="00C05533" w:rsidP="009D0536">
            <w:pPr>
              <w:autoSpaceDE w:val="0"/>
              <w:autoSpaceDN w:val="0"/>
              <w:adjustRightInd w:val="0"/>
              <w:jc w:val="center"/>
              <w:rPr>
                <w:rFonts w:cs="Arial"/>
                <w:b/>
                <w:color w:val="000000"/>
                <w:sz w:val="20"/>
                <w:szCs w:val="20"/>
              </w:rPr>
            </w:pPr>
            <w:r w:rsidRPr="00796797">
              <w:rPr>
                <w:rFonts w:cs="Arial"/>
                <w:b/>
                <w:color w:val="000000"/>
                <w:sz w:val="20"/>
                <w:szCs w:val="20"/>
              </w:rPr>
              <w:t>Prix unitaire en chiffres (H.T.)</w:t>
            </w:r>
          </w:p>
        </w:tc>
      </w:tr>
      <w:tr w:rsidR="00C05533" w:rsidRPr="00796797" w14:paraId="701D2A4A" w14:textId="77777777" w:rsidTr="009D0536">
        <w:trPr>
          <w:trHeight w:val="483"/>
        </w:trPr>
        <w:tc>
          <w:tcPr>
            <w:tcW w:w="10552" w:type="dxa"/>
            <w:gridSpan w:val="4"/>
            <w:tcBorders>
              <w:top w:val="single" w:sz="12" w:space="0" w:color="auto"/>
              <w:left w:val="single" w:sz="12" w:space="0" w:color="auto"/>
              <w:bottom w:val="single" w:sz="12" w:space="0" w:color="auto"/>
              <w:right w:val="single" w:sz="12" w:space="0" w:color="auto"/>
            </w:tcBorders>
            <w:shd w:val="clear" w:color="auto" w:fill="0395FF" w:themeFill="text2" w:themeFillTint="99"/>
            <w:vAlign w:val="center"/>
          </w:tcPr>
          <w:p w14:paraId="325E8B92" w14:textId="168EA6DB" w:rsidR="00C05533" w:rsidRPr="00796797" w:rsidRDefault="00C05533" w:rsidP="009D0536">
            <w:pPr>
              <w:autoSpaceDE w:val="0"/>
              <w:autoSpaceDN w:val="0"/>
              <w:adjustRightInd w:val="0"/>
              <w:jc w:val="center"/>
              <w:rPr>
                <w:rFonts w:cs="Arial"/>
                <w:b/>
                <w:bCs/>
                <w:color w:val="000000"/>
                <w:sz w:val="20"/>
                <w:szCs w:val="20"/>
              </w:rPr>
            </w:pPr>
            <w:r w:rsidRPr="00796797">
              <w:rPr>
                <w:rFonts w:cs="Arial"/>
                <w:b/>
                <w:bCs/>
                <w:color w:val="000000"/>
                <w:sz w:val="20"/>
                <w:szCs w:val="20"/>
              </w:rPr>
              <w:t>SERIE 1000 – PRIX GENERAUX</w:t>
            </w:r>
          </w:p>
        </w:tc>
      </w:tr>
      <w:tr w:rsidR="00C05533" w:rsidRPr="00796797" w14:paraId="6B2B126C" w14:textId="77777777" w:rsidTr="009D0536">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29EC5950" w14:textId="1FADBF4D" w:rsidR="00C05533" w:rsidRPr="00796797" w:rsidRDefault="00C05533" w:rsidP="009D0536">
            <w:pPr>
              <w:autoSpaceDE w:val="0"/>
              <w:autoSpaceDN w:val="0"/>
              <w:adjustRightInd w:val="0"/>
              <w:rPr>
                <w:rFonts w:cs="Arial"/>
                <w:b/>
                <w:bCs/>
                <w:color w:val="000000"/>
                <w:sz w:val="20"/>
                <w:szCs w:val="20"/>
              </w:rPr>
            </w:pPr>
            <w:r w:rsidRPr="00796797">
              <w:rPr>
                <w:rFonts w:cs="Arial"/>
                <w:b/>
                <w:bCs/>
                <w:color w:val="000000"/>
                <w:sz w:val="20"/>
                <w:szCs w:val="20"/>
              </w:rPr>
              <w:t>1100 - Organisation des travaux</w:t>
            </w:r>
          </w:p>
        </w:tc>
      </w:tr>
      <w:bookmarkEnd w:id="5"/>
      <w:tr w:rsidR="00C3689B" w:rsidRPr="00796797" w14:paraId="322B6B92" w14:textId="77777777" w:rsidTr="00C3689B">
        <w:trPr>
          <w:trHeight w:val="238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A61C9FD" w14:textId="4BAB8AC6" w:rsidR="00C3689B" w:rsidRPr="00796797" w:rsidRDefault="00C3689B" w:rsidP="00C3689B">
            <w:pPr>
              <w:jc w:val="center"/>
              <w:rPr>
                <w:rFonts w:cs="Arial"/>
                <w:sz w:val="18"/>
                <w:szCs w:val="18"/>
              </w:rPr>
            </w:pPr>
            <w:r w:rsidRPr="00796797">
              <w:rPr>
                <w:rFonts w:cs="Arial"/>
                <w:sz w:val="18"/>
                <w:szCs w:val="18"/>
              </w:rPr>
              <w:t>1101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48EC17C" w14:textId="77777777" w:rsidR="00C3689B" w:rsidRPr="00796797" w:rsidRDefault="00C3689B" w:rsidP="00C3689B">
            <w:pPr>
              <w:rPr>
                <w:rFonts w:cs="Arial"/>
                <w:sz w:val="18"/>
                <w:szCs w:val="18"/>
              </w:rPr>
            </w:pPr>
            <w:r w:rsidRPr="00796797">
              <w:rPr>
                <w:rFonts w:cs="Arial"/>
                <w:sz w:val="18"/>
                <w:szCs w:val="18"/>
              </w:rPr>
              <w:t>Installation et repliement général de chantier</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D3788DA" w14:textId="12C17579" w:rsidR="00C3689B" w:rsidRPr="00796797" w:rsidRDefault="00C3689B" w:rsidP="00C3689B">
            <w:pPr>
              <w:jc w:val="both"/>
              <w:rPr>
                <w:rFonts w:cs="Arial"/>
                <w:sz w:val="18"/>
                <w:szCs w:val="18"/>
              </w:rPr>
            </w:pPr>
            <w:r w:rsidRPr="00796797">
              <w:rPr>
                <w:rFonts w:cs="Arial"/>
                <w:sz w:val="18"/>
                <w:szCs w:val="18"/>
              </w:rPr>
              <w:t>Ce prix rémunère forfaitairement les frais d’installation et de repliement de chantier prévus aux articles 31 et 37 du CCAG</w:t>
            </w:r>
            <w:r w:rsidR="003233EE" w:rsidRPr="00796797">
              <w:rPr>
                <w:rFonts w:cs="Arial"/>
                <w:sz w:val="18"/>
                <w:szCs w:val="18"/>
              </w:rPr>
              <w:t xml:space="preserve"> Travaux</w:t>
            </w:r>
            <w:r w:rsidRPr="00796797">
              <w:rPr>
                <w:rFonts w:cs="Arial"/>
                <w:sz w:val="18"/>
                <w:szCs w:val="18"/>
              </w:rPr>
              <w:t xml:space="preserve"> et aux divers articles du CCTP, du CCAP et du PGCSPS, que ce soit sur les zones proposées dans le dossier DCE ou sur toute autre zone choisie par l’Entreprise</w:t>
            </w:r>
            <w:r w:rsidR="003233EE" w:rsidRPr="00796797">
              <w:rPr>
                <w:rFonts w:cs="Arial"/>
                <w:sz w:val="18"/>
                <w:szCs w:val="18"/>
              </w:rPr>
              <w:t xml:space="preserve"> sur chacun des sites intéressés par les travaux.</w:t>
            </w:r>
          </w:p>
          <w:p w14:paraId="2F715292" w14:textId="1638A92C" w:rsidR="00C3689B" w:rsidRPr="00F377F0" w:rsidRDefault="00C3689B" w:rsidP="00C3689B">
            <w:pPr>
              <w:jc w:val="both"/>
              <w:rPr>
                <w:rFonts w:cs="Arial"/>
                <w:b/>
                <w:sz w:val="18"/>
                <w:szCs w:val="18"/>
              </w:rPr>
            </w:pPr>
            <w:r w:rsidRPr="00796797">
              <w:rPr>
                <w:rFonts w:cs="Arial"/>
                <w:b/>
                <w:sz w:val="18"/>
                <w:szCs w:val="18"/>
              </w:rPr>
              <w:t xml:space="preserve">Le chantier se </w:t>
            </w:r>
            <w:r w:rsidRPr="00F377F0">
              <w:rPr>
                <w:rFonts w:cs="Arial"/>
                <w:b/>
                <w:sz w:val="18"/>
                <w:szCs w:val="18"/>
              </w:rPr>
              <w:t xml:space="preserve">déroule </w:t>
            </w:r>
            <w:r w:rsidR="003233EE" w:rsidRPr="00F377F0">
              <w:rPr>
                <w:rFonts w:cs="Arial"/>
                <w:b/>
                <w:sz w:val="18"/>
                <w:szCs w:val="18"/>
              </w:rPr>
              <w:t xml:space="preserve">au droit de </w:t>
            </w:r>
            <w:r w:rsidR="00537998">
              <w:rPr>
                <w:rFonts w:cs="Arial"/>
                <w:b/>
                <w:sz w:val="18"/>
                <w:szCs w:val="18"/>
              </w:rPr>
              <w:t>13</w:t>
            </w:r>
            <w:r w:rsidR="008759C7" w:rsidRPr="00F377F0">
              <w:rPr>
                <w:rFonts w:cs="Arial"/>
                <w:b/>
                <w:sz w:val="18"/>
                <w:szCs w:val="18"/>
              </w:rPr>
              <w:t xml:space="preserve"> ouvrages</w:t>
            </w:r>
            <w:r w:rsidR="003233EE" w:rsidRPr="00F377F0">
              <w:rPr>
                <w:rFonts w:cs="Arial"/>
                <w:b/>
                <w:sz w:val="18"/>
                <w:szCs w:val="18"/>
              </w:rPr>
              <w:t xml:space="preserve"> distincts sur les communes suivantes :</w:t>
            </w:r>
          </w:p>
          <w:p w14:paraId="5A66FA75" w14:textId="627B66C6" w:rsidR="003233EE" w:rsidRPr="00F377F0" w:rsidRDefault="008759C7" w:rsidP="00500F26">
            <w:pPr>
              <w:pStyle w:val="Paragraphedeliste"/>
              <w:numPr>
                <w:ilvl w:val="0"/>
                <w:numId w:val="44"/>
              </w:numPr>
              <w:spacing w:after="0" w:line="240" w:lineRule="auto"/>
              <w:jc w:val="both"/>
              <w:rPr>
                <w:rFonts w:cs="Arial"/>
                <w:sz w:val="18"/>
                <w:szCs w:val="18"/>
              </w:rPr>
            </w:pPr>
            <w:r w:rsidRPr="00F377F0">
              <w:rPr>
                <w:rFonts w:cs="Arial"/>
                <w:sz w:val="18"/>
                <w:szCs w:val="18"/>
              </w:rPr>
              <w:t>Ancy-le-</w:t>
            </w:r>
            <w:r w:rsidR="00802081" w:rsidRPr="00F377F0">
              <w:rPr>
                <w:rFonts w:cs="Arial"/>
                <w:sz w:val="18"/>
                <w:szCs w:val="18"/>
              </w:rPr>
              <w:t>Franc (89160)</w:t>
            </w:r>
            <w:r w:rsidR="003233EE" w:rsidRPr="00F377F0">
              <w:rPr>
                <w:rFonts w:cs="Arial"/>
                <w:sz w:val="18"/>
                <w:szCs w:val="18"/>
              </w:rPr>
              <w:t xml:space="preserve"> ;</w:t>
            </w:r>
          </w:p>
          <w:p w14:paraId="23BA797D" w14:textId="713EA601" w:rsidR="00802081" w:rsidRPr="00F377F0" w:rsidRDefault="00802081" w:rsidP="00500F26">
            <w:pPr>
              <w:pStyle w:val="Paragraphedeliste"/>
              <w:numPr>
                <w:ilvl w:val="0"/>
                <w:numId w:val="44"/>
              </w:numPr>
              <w:spacing w:after="0" w:line="240" w:lineRule="auto"/>
              <w:jc w:val="both"/>
              <w:rPr>
                <w:rFonts w:cs="Arial"/>
                <w:sz w:val="18"/>
                <w:szCs w:val="18"/>
              </w:rPr>
            </w:pPr>
            <w:r w:rsidRPr="00F377F0">
              <w:rPr>
                <w:rFonts w:cs="Arial"/>
                <w:sz w:val="18"/>
                <w:szCs w:val="18"/>
              </w:rPr>
              <w:t>Buffon (21500) ;</w:t>
            </w:r>
          </w:p>
          <w:p w14:paraId="175E0B40" w14:textId="749A7790" w:rsidR="00802081" w:rsidRPr="00F377F0" w:rsidRDefault="00802081" w:rsidP="00500F26">
            <w:pPr>
              <w:pStyle w:val="Paragraphedeliste"/>
              <w:numPr>
                <w:ilvl w:val="0"/>
                <w:numId w:val="44"/>
              </w:numPr>
              <w:spacing w:after="0" w:line="240" w:lineRule="auto"/>
              <w:jc w:val="both"/>
              <w:rPr>
                <w:rFonts w:cs="Arial"/>
                <w:sz w:val="18"/>
                <w:szCs w:val="18"/>
              </w:rPr>
            </w:pPr>
            <w:r w:rsidRPr="00F377F0">
              <w:rPr>
                <w:rFonts w:cs="Arial"/>
                <w:sz w:val="18"/>
                <w:szCs w:val="18"/>
              </w:rPr>
              <w:t>Chassignelles (89160) ;</w:t>
            </w:r>
          </w:p>
          <w:p w14:paraId="63B2101C" w14:textId="7A6BB78C" w:rsidR="00802081" w:rsidRPr="00F377F0" w:rsidRDefault="00802081" w:rsidP="00500F26">
            <w:pPr>
              <w:pStyle w:val="Paragraphedeliste"/>
              <w:numPr>
                <w:ilvl w:val="0"/>
                <w:numId w:val="44"/>
              </w:numPr>
              <w:spacing w:after="0" w:line="240" w:lineRule="auto"/>
              <w:jc w:val="both"/>
              <w:rPr>
                <w:rFonts w:cs="Arial"/>
                <w:sz w:val="18"/>
                <w:szCs w:val="18"/>
              </w:rPr>
            </w:pPr>
            <w:r w:rsidRPr="00F377F0">
              <w:rPr>
                <w:rFonts w:cs="Arial"/>
                <w:sz w:val="18"/>
                <w:szCs w:val="18"/>
              </w:rPr>
              <w:t>Cry (89390) ;</w:t>
            </w:r>
          </w:p>
          <w:p w14:paraId="7D3E4EE0" w14:textId="249505BB" w:rsidR="00802081" w:rsidRPr="00F377F0" w:rsidRDefault="00802081" w:rsidP="00500F26">
            <w:pPr>
              <w:pStyle w:val="Paragraphedeliste"/>
              <w:numPr>
                <w:ilvl w:val="0"/>
                <w:numId w:val="44"/>
              </w:numPr>
              <w:spacing w:after="0" w:line="240" w:lineRule="auto"/>
              <w:jc w:val="both"/>
              <w:rPr>
                <w:rFonts w:cs="Arial"/>
                <w:sz w:val="18"/>
                <w:szCs w:val="18"/>
              </w:rPr>
            </w:pPr>
            <w:r w:rsidRPr="00F377F0">
              <w:rPr>
                <w:rFonts w:cs="Arial"/>
                <w:sz w:val="18"/>
                <w:szCs w:val="18"/>
              </w:rPr>
              <w:t>Nogent-les-Montbard (21500) ;</w:t>
            </w:r>
          </w:p>
          <w:p w14:paraId="07ACB358" w14:textId="1489850F" w:rsidR="00802081" w:rsidRPr="00F377F0" w:rsidRDefault="00802081" w:rsidP="00500F26">
            <w:pPr>
              <w:pStyle w:val="Paragraphedeliste"/>
              <w:numPr>
                <w:ilvl w:val="0"/>
                <w:numId w:val="44"/>
              </w:numPr>
              <w:spacing w:after="0" w:line="240" w:lineRule="auto"/>
              <w:jc w:val="both"/>
              <w:rPr>
                <w:rFonts w:cs="Arial"/>
                <w:sz w:val="18"/>
                <w:szCs w:val="18"/>
              </w:rPr>
            </w:pPr>
            <w:r w:rsidRPr="00F377F0">
              <w:rPr>
                <w:rFonts w:cs="Arial"/>
                <w:sz w:val="18"/>
                <w:szCs w:val="18"/>
              </w:rPr>
              <w:t>Ravières (89390) ;</w:t>
            </w:r>
          </w:p>
          <w:p w14:paraId="4C8C7BCD" w14:textId="2E4C8E9F" w:rsidR="00802081" w:rsidRPr="00F377F0" w:rsidRDefault="00802081" w:rsidP="00500F26">
            <w:pPr>
              <w:pStyle w:val="Paragraphedeliste"/>
              <w:numPr>
                <w:ilvl w:val="0"/>
                <w:numId w:val="44"/>
              </w:numPr>
              <w:spacing w:after="0" w:line="240" w:lineRule="auto"/>
              <w:jc w:val="both"/>
              <w:rPr>
                <w:rFonts w:cs="Arial"/>
                <w:sz w:val="18"/>
                <w:szCs w:val="18"/>
              </w:rPr>
            </w:pPr>
            <w:r w:rsidRPr="00F377F0">
              <w:rPr>
                <w:rFonts w:cs="Arial"/>
                <w:sz w:val="18"/>
                <w:szCs w:val="18"/>
              </w:rPr>
              <w:t>Rougemont (21500) ;</w:t>
            </w:r>
          </w:p>
          <w:p w14:paraId="0246812D" w14:textId="0DDE3992" w:rsidR="003233EE" w:rsidRPr="00F377F0" w:rsidRDefault="00DF3E96" w:rsidP="00500F26">
            <w:pPr>
              <w:pStyle w:val="Paragraphedeliste"/>
              <w:numPr>
                <w:ilvl w:val="0"/>
                <w:numId w:val="44"/>
              </w:numPr>
              <w:spacing w:after="0" w:line="240" w:lineRule="auto"/>
              <w:jc w:val="both"/>
              <w:rPr>
                <w:rFonts w:cs="Arial"/>
                <w:sz w:val="18"/>
                <w:szCs w:val="18"/>
              </w:rPr>
            </w:pPr>
            <w:r>
              <w:rPr>
                <w:rFonts w:cs="Arial"/>
                <w:sz w:val="18"/>
                <w:szCs w:val="18"/>
              </w:rPr>
              <w:t>Venarey</w:t>
            </w:r>
            <w:r w:rsidR="00802081" w:rsidRPr="00F377F0">
              <w:rPr>
                <w:rFonts w:cs="Arial"/>
                <w:sz w:val="18"/>
                <w:szCs w:val="18"/>
              </w:rPr>
              <w:t>-les-Laumes (21150).</w:t>
            </w:r>
          </w:p>
          <w:p w14:paraId="4C594243" w14:textId="77777777" w:rsidR="003233EE" w:rsidRPr="00796797" w:rsidRDefault="003233EE" w:rsidP="00C3689B">
            <w:pPr>
              <w:jc w:val="both"/>
              <w:rPr>
                <w:rFonts w:cs="Arial"/>
                <w:sz w:val="18"/>
                <w:szCs w:val="18"/>
              </w:rPr>
            </w:pPr>
          </w:p>
          <w:p w14:paraId="297979DE" w14:textId="77777777" w:rsidR="00C3689B" w:rsidRPr="00796797" w:rsidRDefault="00C3689B" w:rsidP="00C3689B">
            <w:pPr>
              <w:jc w:val="both"/>
              <w:rPr>
                <w:rFonts w:cs="Arial"/>
                <w:sz w:val="18"/>
                <w:szCs w:val="18"/>
              </w:rPr>
            </w:pPr>
            <w:r w:rsidRPr="00796797">
              <w:rPr>
                <w:rFonts w:cs="Arial"/>
                <w:sz w:val="18"/>
                <w:szCs w:val="18"/>
              </w:rPr>
              <w:t>Ce prix s’applique forfaitairement en trois fractions :</w:t>
            </w:r>
          </w:p>
          <w:p w14:paraId="3444F06C" w14:textId="231FCF39" w:rsidR="00C3689B" w:rsidRPr="00796797" w:rsidRDefault="00C3689B" w:rsidP="00500F26">
            <w:pPr>
              <w:pStyle w:val="Paragraphedeliste"/>
              <w:numPr>
                <w:ilvl w:val="0"/>
                <w:numId w:val="44"/>
              </w:numPr>
              <w:spacing w:after="0" w:line="240" w:lineRule="auto"/>
              <w:jc w:val="both"/>
              <w:rPr>
                <w:rFonts w:cs="Arial"/>
                <w:sz w:val="18"/>
                <w:szCs w:val="18"/>
              </w:rPr>
            </w:pPr>
            <w:r w:rsidRPr="00796797">
              <w:rPr>
                <w:rFonts w:cs="Arial"/>
                <w:sz w:val="18"/>
                <w:szCs w:val="18"/>
              </w:rPr>
              <w:t xml:space="preserve">30 % après l'amenée et l'approvisionnement sur </w:t>
            </w:r>
            <w:r w:rsidR="003233EE" w:rsidRPr="00796797">
              <w:rPr>
                <w:rFonts w:cs="Arial"/>
                <w:sz w:val="18"/>
                <w:szCs w:val="18"/>
              </w:rPr>
              <w:t>un site donné de travaux (</w:t>
            </w:r>
            <w:r w:rsidR="00802081" w:rsidRPr="00796797">
              <w:rPr>
                <w:rFonts w:cs="Arial"/>
                <w:sz w:val="18"/>
                <w:szCs w:val="18"/>
              </w:rPr>
              <w:t>ouvrage</w:t>
            </w:r>
            <w:r w:rsidR="00162F80" w:rsidRPr="00796797">
              <w:rPr>
                <w:rFonts w:cs="Arial"/>
                <w:sz w:val="18"/>
                <w:szCs w:val="18"/>
              </w:rPr>
              <w:t xml:space="preserve"> de gestion hydraulique</w:t>
            </w:r>
            <w:r w:rsidR="003233EE" w:rsidRPr="00796797">
              <w:rPr>
                <w:rFonts w:cs="Arial"/>
                <w:sz w:val="18"/>
                <w:szCs w:val="18"/>
              </w:rPr>
              <w:t xml:space="preserve">) </w:t>
            </w:r>
            <w:r w:rsidRPr="00796797">
              <w:rPr>
                <w:rFonts w:cs="Arial"/>
                <w:sz w:val="18"/>
                <w:szCs w:val="18"/>
              </w:rPr>
              <w:t>des matériels et matériaux ;</w:t>
            </w:r>
          </w:p>
          <w:p w14:paraId="53C8309B" w14:textId="1AE37D22" w:rsidR="00C3689B" w:rsidRPr="00796797" w:rsidRDefault="00C3689B" w:rsidP="00500F26">
            <w:pPr>
              <w:pStyle w:val="Paragraphedeliste"/>
              <w:numPr>
                <w:ilvl w:val="0"/>
                <w:numId w:val="44"/>
              </w:numPr>
              <w:spacing w:after="0" w:line="240" w:lineRule="auto"/>
              <w:jc w:val="both"/>
              <w:rPr>
                <w:rFonts w:cs="Arial"/>
                <w:sz w:val="18"/>
                <w:szCs w:val="18"/>
              </w:rPr>
            </w:pPr>
            <w:r w:rsidRPr="00796797">
              <w:rPr>
                <w:rFonts w:cs="Arial"/>
                <w:sz w:val="18"/>
                <w:szCs w:val="18"/>
              </w:rPr>
              <w:t xml:space="preserve">50 % rémunéré au prorata de l’avancement du chantier </w:t>
            </w:r>
            <w:r w:rsidR="003233EE" w:rsidRPr="00796797">
              <w:rPr>
                <w:rFonts w:cs="Arial"/>
                <w:sz w:val="18"/>
                <w:szCs w:val="18"/>
              </w:rPr>
              <w:t xml:space="preserve">sur un </w:t>
            </w:r>
            <w:r w:rsidR="00802081" w:rsidRPr="00796797">
              <w:rPr>
                <w:rFonts w:cs="Arial"/>
                <w:sz w:val="18"/>
                <w:szCs w:val="18"/>
              </w:rPr>
              <w:t>ouvrage</w:t>
            </w:r>
            <w:r w:rsidR="003233EE" w:rsidRPr="00796797">
              <w:rPr>
                <w:rFonts w:cs="Arial"/>
                <w:sz w:val="18"/>
                <w:szCs w:val="18"/>
              </w:rPr>
              <w:t xml:space="preserve"> donné </w:t>
            </w:r>
            <w:r w:rsidRPr="00796797">
              <w:rPr>
                <w:rFonts w:cs="Arial"/>
                <w:sz w:val="18"/>
                <w:szCs w:val="18"/>
              </w:rPr>
              <w:t>par rapport au planning d’exécution ;</w:t>
            </w:r>
          </w:p>
          <w:p w14:paraId="41FD8E30" w14:textId="2696BB01" w:rsidR="00C3689B" w:rsidRPr="00796797" w:rsidRDefault="00C3689B" w:rsidP="00500F26">
            <w:pPr>
              <w:pStyle w:val="Paragraphedeliste"/>
              <w:numPr>
                <w:ilvl w:val="0"/>
                <w:numId w:val="44"/>
              </w:numPr>
              <w:spacing w:after="0" w:line="240" w:lineRule="auto"/>
              <w:jc w:val="both"/>
              <w:rPr>
                <w:rFonts w:cs="Arial"/>
                <w:sz w:val="18"/>
                <w:szCs w:val="18"/>
              </w:rPr>
            </w:pPr>
            <w:r w:rsidRPr="00796797">
              <w:rPr>
                <w:rFonts w:cs="Arial"/>
                <w:sz w:val="18"/>
                <w:szCs w:val="18"/>
              </w:rPr>
              <w:t>20 % après démontage, repliement des matériels et installations, l'enlèvement des matériaux excédentaires, la remise en état des lieux à la fin des travaux</w:t>
            </w:r>
            <w:r w:rsidR="003233EE" w:rsidRPr="00796797">
              <w:rPr>
                <w:rFonts w:cs="Arial"/>
                <w:sz w:val="18"/>
                <w:szCs w:val="18"/>
              </w:rPr>
              <w:t xml:space="preserve"> sur un </w:t>
            </w:r>
            <w:r w:rsidR="00802081" w:rsidRPr="00796797">
              <w:rPr>
                <w:rFonts w:cs="Arial"/>
                <w:sz w:val="18"/>
                <w:szCs w:val="18"/>
              </w:rPr>
              <w:t>ouvrage</w:t>
            </w:r>
            <w:r w:rsidR="003233EE" w:rsidRPr="00796797">
              <w:rPr>
                <w:rFonts w:cs="Arial"/>
                <w:sz w:val="18"/>
                <w:szCs w:val="18"/>
              </w:rPr>
              <w:t xml:space="preserve"> donné</w:t>
            </w:r>
            <w:r w:rsidRPr="00796797">
              <w:rPr>
                <w:rFonts w:cs="Arial"/>
                <w:sz w:val="18"/>
                <w:szCs w:val="18"/>
              </w:rPr>
              <w:t>.</w:t>
            </w:r>
          </w:p>
          <w:p w14:paraId="3744A626" w14:textId="77777777" w:rsidR="00C3689B" w:rsidRPr="00796797" w:rsidRDefault="00C3689B" w:rsidP="00C3689B">
            <w:pPr>
              <w:jc w:val="both"/>
              <w:rPr>
                <w:rFonts w:cs="Arial"/>
                <w:sz w:val="18"/>
                <w:szCs w:val="18"/>
              </w:rPr>
            </w:pPr>
          </w:p>
          <w:p w14:paraId="5FA6CA0F" w14:textId="77777777" w:rsidR="00C3689B" w:rsidRPr="00796797" w:rsidRDefault="00C3689B" w:rsidP="00C3689B">
            <w:pPr>
              <w:jc w:val="both"/>
              <w:rPr>
                <w:rFonts w:cs="Arial"/>
                <w:sz w:val="18"/>
                <w:szCs w:val="18"/>
              </w:rPr>
            </w:pPr>
            <w:r w:rsidRPr="00796797">
              <w:rPr>
                <w:rFonts w:cs="Arial"/>
                <w:sz w:val="18"/>
                <w:szCs w:val="18"/>
              </w:rPr>
              <w:t>Il comprend notamment :</w:t>
            </w:r>
          </w:p>
          <w:p w14:paraId="1CA27B84" w14:textId="77777777" w:rsidR="00C3689B" w:rsidRPr="00796797" w:rsidRDefault="00C3689B" w:rsidP="00500F26">
            <w:pPr>
              <w:pStyle w:val="Paragraphedeliste"/>
              <w:numPr>
                <w:ilvl w:val="0"/>
                <w:numId w:val="44"/>
              </w:numPr>
              <w:spacing w:after="0" w:line="240" w:lineRule="auto"/>
              <w:jc w:val="both"/>
              <w:rPr>
                <w:rFonts w:cs="Arial"/>
                <w:sz w:val="18"/>
                <w:szCs w:val="18"/>
              </w:rPr>
            </w:pPr>
            <w:r w:rsidRPr="00796797">
              <w:rPr>
                <w:rFonts w:cs="Arial"/>
                <w:sz w:val="18"/>
                <w:szCs w:val="18"/>
              </w:rPr>
              <w:t>La concertation avec l’ensemble des prestataires pour l’organisation et la mise à disposition des installations à l’ensemble des entreprises durant toute la durée du chantier ;</w:t>
            </w:r>
          </w:p>
          <w:p w14:paraId="2069372B" w14:textId="77777777" w:rsidR="00C3689B" w:rsidRPr="00796797" w:rsidRDefault="00C3689B" w:rsidP="00500F26">
            <w:pPr>
              <w:pStyle w:val="Paragraphedeliste"/>
              <w:numPr>
                <w:ilvl w:val="0"/>
                <w:numId w:val="44"/>
              </w:numPr>
              <w:spacing w:after="0" w:line="240" w:lineRule="auto"/>
              <w:jc w:val="both"/>
              <w:rPr>
                <w:rFonts w:cs="Arial"/>
                <w:sz w:val="18"/>
                <w:szCs w:val="18"/>
              </w:rPr>
            </w:pPr>
            <w:r w:rsidRPr="00796797">
              <w:rPr>
                <w:rFonts w:cs="Arial"/>
                <w:sz w:val="18"/>
                <w:szCs w:val="18"/>
              </w:rPr>
              <w:t>L’aménagement d’aires de réception des ouvrages approvisionnés sur site, et l’ensemble du baraquement de chantier nécessaires à l’exécution des travaux ;</w:t>
            </w:r>
          </w:p>
          <w:p w14:paraId="7F7639A5" w14:textId="77777777" w:rsidR="00C3689B" w:rsidRPr="00796797" w:rsidRDefault="00C3689B" w:rsidP="00500F26">
            <w:pPr>
              <w:pStyle w:val="Paragraphedeliste"/>
              <w:numPr>
                <w:ilvl w:val="0"/>
                <w:numId w:val="44"/>
              </w:numPr>
              <w:spacing w:after="0" w:line="240" w:lineRule="auto"/>
              <w:jc w:val="both"/>
              <w:rPr>
                <w:rFonts w:cs="Arial"/>
                <w:sz w:val="18"/>
                <w:szCs w:val="18"/>
              </w:rPr>
            </w:pPr>
            <w:r w:rsidRPr="00796797">
              <w:rPr>
                <w:rFonts w:cs="Arial"/>
                <w:sz w:val="18"/>
                <w:szCs w:val="18"/>
              </w:rPr>
              <w:t>La mise en place et l'entretien des branchements provisoires en eau et en électricité (compteurs compris), la consommation d’eau et d'énergie étant à la charge de l'entreprise ;</w:t>
            </w:r>
          </w:p>
          <w:p w14:paraId="72B8424B" w14:textId="77777777" w:rsidR="00C3689B" w:rsidRPr="00796797" w:rsidRDefault="00C3689B" w:rsidP="00500F26">
            <w:pPr>
              <w:pStyle w:val="Paragraphedeliste"/>
              <w:numPr>
                <w:ilvl w:val="0"/>
                <w:numId w:val="44"/>
              </w:numPr>
              <w:spacing w:after="0" w:line="240" w:lineRule="auto"/>
              <w:jc w:val="both"/>
              <w:rPr>
                <w:rFonts w:cs="Arial"/>
                <w:sz w:val="18"/>
                <w:szCs w:val="18"/>
              </w:rPr>
            </w:pPr>
            <w:r w:rsidRPr="00796797">
              <w:rPr>
                <w:rFonts w:cs="Arial"/>
                <w:sz w:val="18"/>
                <w:szCs w:val="18"/>
              </w:rPr>
              <w:t>La fourniture, installation et exploitation du matériel de pompage hors prix spécifique du présent bordereau, de toute venue d’eau gênant l’exécution des travaux ; le rejet sera soumis à l’agrément du Maître d’Œuvre ;</w:t>
            </w:r>
          </w:p>
          <w:p w14:paraId="21D4192E" w14:textId="77777777" w:rsidR="00C3689B" w:rsidRPr="00796797" w:rsidRDefault="00C3689B" w:rsidP="00500F26">
            <w:pPr>
              <w:pStyle w:val="Paragraphedeliste"/>
              <w:numPr>
                <w:ilvl w:val="0"/>
                <w:numId w:val="44"/>
              </w:numPr>
              <w:spacing w:after="0" w:line="240" w:lineRule="auto"/>
              <w:jc w:val="both"/>
              <w:rPr>
                <w:rFonts w:cs="Arial"/>
                <w:sz w:val="18"/>
                <w:szCs w:val="18"/>
              </w:rPr>
            </w:pPr>
            <w:r w:rsidRPr="00796797">
              <w:rPr>
                <w:rFonts w:cs="Arial"/>
                <w:sz w:val="18"/>
                <w:szCs w:val="18"/>
              </w:rPr>
              <w:t>Toutes sujétions de maîtrise de la transparence hydrauliques des eaux de ruissellement, par fossé, et/ou réseaux provisoires ;</w:t>
            </w:r>
          </w:p>
          <w:p w14:paraId="60D6BCC5" w14:textId="18F0F2FC" w:rsidR="00C3689B" w:rsidRPr="00796797" w:rsidRDefault="00C3689B" w:rsidP="00500F26">
            <w:pPr>
              <w:pStyle w:val="TABGpuce"/>
              <w:numPr>
                <w:ilvl w:val="0"/>
                <w:numId w:val="44"/>
              </w:numPr>
              <w:rPr>
                <w:rFonts w:asciiTheme="minorHAnsi" w:hAnsiTheme="minorHAnsi"/>
                <w:szCs w:val="18"/>
              </w:rPr>
            </w:pPr>
            <w:r w:rsidRPr="00796797">
              <w:rPr>
                <w:rFonts w:asciiTheme="minorHAnsi" w:hAnsiTheme="minorHAnsi"/>
                <w:szCs w:val="18"/>
              </w:rPr>
              <w:t xml:space="preserve">La fourniture, la pose et le maintien en état de panneaux d’information conformément aux stipulations </w:t>
            </w:r>
            <w:r w:rsidR="00873390" w:rsidRPr="00796797">
              <w:rPr>
                <w:rFonts w:asciiTheme="minorHAnsi" w:hAnsiTheme="minorHAnsi"/>
                <w:szCs w:val="18"/>
              </w:rPr>
              <w:t>de Voies Navigables de France (VNF)</w:t>
            </w:r>
            <w:r w:rsidRPr="00796797">
              <w:rPr>
                <w:rFonts w:asciiTheme="minorHAnsi" w:hAnsiTheme="minorHAnsi"/>
                <w:szCs w:val="18"/>
              </w:rPr>
              <w:t> ;</w:t>
            </w:r>
          </w:p>
          <w:p w14:paraId="2914C136" w14:textId="77777777" w:rsidR="00C3689B" w:rsidRPr="00796797" w:rsidRDefault="00C3689B" w:rsidP="00500F26">
            <w:pPr>
              <w:pStyle w:val="Paragraphedeliste"/>
              <w:numPr>
                <w:ilvl w:val="0"/>
                <w:numId w:val="44"/>
              </w:numPr>
              <w:spacing w:after="0" w:line="240" w:lineRule="auto"/>
              <w:jc w:val="both"/>
              <w:rPr>
                <w:rFonts w:cs="Arial"/>
                <w:sz w:val="18"/>
                <w:szCs w:val="18"/>
              </w:rPr>
            </w:pPr>
            <w:r w:rsidRPr="00796797">
              <w:rPr>
                <w:rFonts w:cs="Arial"/>
                <w:sz w:val="18"/>
                <w:szCs w:val="18"/>
              </w:rPr>
              <w:lastRenderedPageBreak/>
              <w:t>La réalisation et la transmission au Maître d’Œuvre de l’ensemble des documents demandés pour la réalisation du marché autres que ceux faisant l’objet d’un prix spécifique ;</w:t>
            </w:r>
          </w:p>
          <w:p w14:paraId="1C4500D2" w14:textId="77777777" w:rsidR="00C3689B" w:rsidRPr="00796797" w:rsidRDefault="00C3689B" w:rsidP="00500F26">
            <w:pPr>
              <w:pStyle w:val="Paragraphedeliste"/>
              <w:numPr>
                <w:ilvl w:val="0"/>
                <w:numId w:val="44"/>
              </w:numPr>
              <w:spacing w:after="0" w:line="240" w:lineRule="auto"/>
              <w:jc w:val="both"/>
              <w:rPr>
                <w:rFonts w:cs="Arial"/>
                <w:sz w:val="18"/>
                <w:szCs w:val="18"/>
              </w:rPr>
            </w:pPr>
            <w:r w:rsidRPr="00796797">
              <w:rPr>
                <w:rFonts w:cs="Arial"/>
                <w:sz w:val="18"/>
                <w:szCs w:val="18"/>
              </w:rPr>
              <w:t>La protection sur site nécessaire à la bonne conservation des ouvrages livrés avant pose et lors des opérations de montage sur site : abris provisoires, bâchages, protections amovibles, etc. ;</w:t>
            </w:r>
          </w:p>
          <w:p w14:paraId="1E3D47B7" w14:textId="0F311785" w:rsidR="00C3689B" w:rsidRPr="00796797" w:rsidRDefault="00C3689B" w:rsidP="00500F26">
            <w:pPr>
              <w:pStyle w:val="Paragraphedeliste"/>
              <w:numPr>
                <w:ilvl w:val="0"/>
                <w:numId w:val="44"/>
              </w:numPr>
              <w:spacing w:after="0" w:line="240" w:lineRule="auto"/>
              <w:jc w:val="both"/>
              <w:rPr>
                <w:rFonts w:cs="Arial"/>
                <w:sz w:val="18"/>
                <w:szCs w:val="18"/>
              </w:rPr>
            </w:pPr>
            <w:r w:rsidRPr="00796797">
              <w:rPr>
                <w:rFonts w:cs="Arial"/>
                <w:sz w:val="18"/>
                <w:szCs w:val="18"/>
              </w:rPr>
              <w:t xml:space="preserve">Le suivi des niveaux d’eau du canal </w:t>
            </w:r>
            <w:r w:rsidR="00873390" w:rsidRPr="00796797">
              <w:rPr>
                <w:rFonts w:cs="Arial"/>
                <w:sz w:val="18"/>
                <w:szCs w:val="18"/>
              </w:rPr>
              <w:t xml:space="preserve">de </w:t>
            </w:r>
            <w:r w:rsidR="00F7208F" w:rsidRPr="00796797">
              <w:rPr>
                <w:rFonts w:cs="Arial"/>
                <w:sz w:val="18"/>
                <w:szCs w:val="18"/>
              </w:rPr>
              <w:t xml:space="preserve">Bourgogne </w:t>
            </w:r>
            <w:r w:rsidRPr="00796797">
              <w:rPr>
                <w:rFonts w:cs="Arial"/>
                <w:sz w:val="18"/>
                <w:szCs w:val="18"/>
              </w:rPr>
              <w:t>et des alertes via les outils mis à disposition par l</w:t>
            </w:r>
            <w:r w:rsidR="00873390" w:rsidRPr="00796797">
              <w:rPr>
                <w:rFonts w:cs="Arial"/>
                <w:sz w:val="18"/>
                <w:szCs w:val="18"/>
              </w:rPr>
              <w:t>’Etat</w:t>
            </w:r>
            <w:r w:rsidRPr="00796797">
              <w:rPr>
                <w:rFonts w:cs="Arial"/>
                <w:sz w:val="18"/>
                <w:szCs w:val="18"/>
              </w:rPr>
              <w:t>, afin de parer à toute éventualité de crue ;</w:t>
            </w:r>
          </w:p>
          <w:p w14:paraId="2FF4FFA3" w14:textId="77777777" w:rsidR="00C3689B" w:rsidRPr="00796797" w:rsidRDefault="00C3689B" w:rsidP="00500F26">
            <w:pPr>
              <w:pStyle w:val="Paragraphedeliste"/>
              <w:numPr>
                <w:ilvl w:val="0"/>
                <w:numId w:val="44"/>
              </w:numPr>
              <w:spacing w:after="0" w:line="240" w:lineRule="auto"/>
              <w:jc w:val="both"/>
              <w:rPr>
                <w:rFonts w:cs="Arial"/>
                <w:sz w:val="18"/>
                <w:szCs w:val="18"/>
              </w:rPr>
            </w:pPr>
            <w:r w:rsidRPr="00796797">
              <w:rPr>
                <w:rFonts w:cs="Arial"/>
                <w:sz w:val="18"/>
                <w:szCs w:val="18"/>
              </w:rPr>
              <w:t>La prise en compte des contraintes environnementales.</w:t>
            </w:r>
          </w:p>
          <w:p w14:paraId="05668D1F" w14:textId="77777777" w:rsidR="00455823" w:rsidRPr="00796797" w:rsidRDefault="00455823" w:rsidP="00455823">
            <w:pPr>
              <w:tabs>
                <w:tab w:val="left" w:pos="1560"/>
              </w:tabs>
              <w:jc w:val="both"/>
              <w:rPr>
                <w:rFonts w:cs="Arial"/>
                <w:sz w:val="18"/>
                <w:szCs w:val="18"/>
              </w:rPr>
            </w:pPr>
          </w:p>
          <w:p w14:paraId="0200DEB8" w14:textId="00854203" w:rsidR="00455823" w:rsidRPr="00796797" w:rsidRDefault="00C3689B" w:rsidP="00455823">
            <w:pPr>
              <w:spacing w:after="0" w:line="240" w:lineRule="auto"/>
              <w:jc w:val="both"/>
              <w:rPr>
                <w:rFonts w:cs="Arial"/>
                <w:sz w:val="18"/>
                <w:szCs w:val="18"/>
              </w:rPr>
            </w:pPr>
            <w:r w:rsidRPr="00796797">
              <w:rPr>
                <w:rFonts w:cs="Arial"/>
                <w:sz w:val="18"/>
                <w:szCs w:val="18"/>
              </w:rPr>
              <w:t>Ces prix tiennent compte du Plan Général de Coordination en matière de sécurité et de santé et concernent également </w:t>
            </w:r>
            <w:r w:rsidR="00455823" w:rsidRPr="00796797">
              <w:rPr>
                <w:rFonts w:cs="Arial"/>
                <w:sz w:val="18"/>
                <w:szCs w:val="18"/>
              </w:rPr>
              <w:t>pendant toute la durée de validité des bons de commande, à l’échelle d’une année (une période de chômage), il est attendu :</w:t>
            </w:r>
          </w:p>
          <w:p w14:paraId="029365F8" w14:textId="77777777" w:rsidR="00825AE7" w:rsidRPr="00796797" w:rsidRDefault="00825AE7" w:rsidP="00455823">
            <w:pPr>
              <w:spacing w:after="0" w:line="240" w:lineRule="auto"/>
              <w:jc w:val="both"/>
              <w:rPr>
                <w:rFonts w:cs="Arial"/>
                <w:sz w:val="18"/>
                <w:szCs w:val="18"/>
              </w:rPr>
            </w:pPr>
          </w:p>
          <w:p w14:paraId="66C14D3E" w14:textId="240C5704" w:rsidR="00825AE7" w:rsidRPr="00796797" w:rsidRDefault="00825AE7" w:rsidP="00455823">
            <w:pPr>
              <w:spacing w:after="0" w:line="240" w:lineRule="auto"/>
              <w:jc w:val="both"/>
              <w:rPr>
                <w:rFonts w:cs="Arial"/>
                <w:sz w:val="18"/>
                <w:szCs w:val="18"/>
              </w:rPr>
            </w:pPr>
            <w:r w:rsidRPr="00796797">
              <w:rPr>
                <w:rFonts w:cs="Arial"/>
                <w:sz w:val="18"/>
                <w:szCs w:val="18"/>
              </w:rPr>
              <w:t xml:space="preserve">Au droit </w:t>
            </w:r>
            <w:r w:rsidRPr="00796797">
              <w:rPr>
                <w:rFonts w:cs="Arial"/>
                <w:b/>
                <w:bCs/>
                <w:sz w:val="18"/>
                <w:szCs w:val="18"/>
                <w:u w:val="single"/>
              </w:rPr>
              <w:t>d’un site unique défini en accord avec VNF</w:t>
            </w:r>
            <w:r w:rsidRPr="00796797">
              <w:rPr>
                <w:rFonts w:cs="Arial"/>
                <w:sz w:val="18"/>
                <w:szCs w:val="18"/>
              </w:rPr>
              <w:t xml:space="preserve"> et la commune concernée, une base-vie composée de :</w:t>
            </w:r>
          </w:p>
          <w:p w14:paraId="7AFB9DCA" w14:textId="2421C703" w:rsidR="00455823" w:rsidRPr="00796797" w:rsidRDefault="00455823" w:rsidP="00500F26">
            <w:pPr>
              <w:pStyle w:val="Paragraphedeliste"/>
              <w:numPr>
                <w:ilvl w:val="0"/>
                <w:numId w:val="44"/>
              </w:numPr>
              <w:spacing w:after="0" w:line="240" w:lineRule="auto"/>
              <w:jc w:val="both"/>
              <w:rPr>
                <w:rFonts w:cs="Arial"/>
                <w:sz w:val="18"/>
                <w:szCs w:val="18"/>
              </w:rPr>
            </w:pPr>
            <w:r w:rsidRPr="00796797">
              <w:rPr>
                <w:rFonts w:cs="Arial"/>
                <w:sz w:val="18"/>
                <w:szCs w:val="18"/>
              </w:rPr>
              <w:t>Vestiaires (bungalow</w:t>
            </w:r>
            <w:r w:rsidR="00825AE7" w:rsidRPr="00796797">
              <w:rPr>
                <w:rFonts w:cs="Arial"/>
                <w:sz w:val="18"/>
                <w:szCs w:val="18"/>
              </w:rPr>
              <w:t>s</w:t>
            </w:r>
            <w:r w:rsidRPr="00796797">
              <w:rPr>
                <w:rFonts w:cs="Arial"/>
                <w:sz w:val="18"/>
                <w:szCs w:val="18"/>
              </w:rPr>
              <w:t>) ;</w:t>
            </w:r>
          </w:p>
          <w:p w14:paraId="21E13B7B" w14:textId="18FAE4A1" w:rsidR="00455823" w:rsidRPr="00796797" w:rsidRDefault="00455823" w:rsidP="00500F26">
            <w:pPr>
              <w:pStyle w:val="Paragraphedeliste"/>
              <w:numPr>
                <w:ilvl w:val="0"/>
                <w:numId w:val="44"/>
              </w:numPr>
              <w:spacing w:after="0" w:line="240" w:lineRule="auto"/>
              <w:jc w:val="both"/>
              <w:rPr>
                <w:rFonts w:cs="Arial"/>
                <w:sz w:val="18"/>
                <w:szCs w:val="18"/>
              </w:rPr>
            </w:pPr>
            <w:r w:rsidRPr="00796797">
              <w:rPr>
                <w:rFonts w:cs="Arial"/>
                <w:sz w:val="18"/>
                <w:szCs w:val="18"/>
              </w:rPr>
              <w:t>Réfectoire (bungalow</w:t>
            </w:r>
            <w:r w:rsidR="00825AE7" w:rsidRPr="00796797">
              <w:rPr>
                <w:rFonts w:cs="Arial"/>
                <w:sz w:val="18"/>
                <w:szCs w:val="18"/>
              </w:rPr>
              <w:t>s</w:t>
            </w:r>
            <w:r w:rsidRPr="00796797">
              <w:rPr>
                <w:rFonts w:cs="Arial"/>
                <w:sz w:val="18"/>
                <w:szCs w:val="18"/>
              </w:rPr>
              <w:t>) ;</w:t>
            </w:r>
          </w:p>
          <w:p w14:paraId="58B3A324" w14:textId="00667EB8" w:rsidR="00455823" w:rsidRPr="00796797" w:rsidRDefault="00455823" w:rsidP="00500F26">
            <w:pPr>
              <w:pStyle w:val="Paragraphedeliste"/>
              <w:numPr>
                <w:ilvl w:val="0"/>
                <w:numId w:val="44"/>
              </w:numPr>
              <w:spacing w:after="0" w:line="240" w:lineRule="auto"/>
              <w:jc w:val="both"/>
              <w:rPr>
                <w:rFonts w:cs="Arial"/>
                <w:sz w:val="18"/>
                <w:szCs w:val="18"/>
              </w:rPr>
            </w:pPr>
            <w:r w:rsidRPr="00796797">
              <w:rPr>
                <w:rFonts w:cs="Arial"/>
                <w:sz w:val="18"/>
                <w:szCs w:val="18"/>
              </w:rPr>
              <w:t>Toilettes et points d’eau (bungalow</w:t>
            </w:r>
            <w:r w:rsidR="00825AE7" w:rsidRPr="00796797">
              <w:rPr>
                <w:rFonts w:cs="Arial"/>
                <w:sz w:val="18"/>
                <w:szCs w:val="18"/>
              </w:rPr>
              <w:t>s</w:t>
            </w:r>
            <w:r w:rsidRPr="00796797">
              <w:rPr>
                <w:rFonts w:cs="Arial"/>
                <w:sz w:val="18"/>
                <w:szCs w:val="18"/>
              </w:rPr>
              <w:t>)</w:t>
            </w:r>
            <w:r w:rsidR="00825AE7" w:rsidRPr="00796797">
              <w:rPr>
                <w:rFonts w:cs="Arial"/>
                <w:sz w:val="18"/>
                <w:szCs w:val="18"/>
              </w:rPr>
              <w:t xml:space="preserve"> </w:t>
            </w:r>
            <w:r w:rsidRPr="00796797">
              <w:rPr>
                <w:rFonts w:cs="Arial"/>
                <w:sz w:val="18"/>
                <w:szCs w:val="18"/>
              </w:rPr>
              <w:t>;</w:t>
            </w:r>
          </w:p>
          <w:p w14:paraId="7E868486" w14:textId="649B6952" w:rsidR="00455823" w:rsidRPr="00796797" w:rsidRDefault="00455823" w:rsidP="00500F26">
            <w:pPr>
              <w:pStyle w:val="Paragraphedeliste"/>
              <w:numPr>
                <w:ilvl w:val="0"/>
                <w:numId w:val="44"/>
              </w:numPr>
              <w:spacing w:after="0" w:line="240" w:lineRule="auto"/>
              <w:jc w:val="both"/>
              <w:rPr>
                <w:rFonts w:cs="Arial"/>
                <w:sz w:val="18"/>
                <w:szCs w:val="18"/>
              </w:rPr>
            </w:pPr>
            <w:r w:rsidRPr="00796797">
              <w:rPr>
                <w:rFonts w:cs="Arial"/>
                <w:sz w:val="18"/>
                <w:szCs w:val="18"/>
              </w:rPr>
              <w:t>Salle de réunions (bungalow</w:t>
            </w:r>
            <w:r w:rsidR="00825AE7" w:rsidRPr="00796797">
              <w:rPr>
                <w:rFonts w:cs="Arial"/>
                <w:sz w:val="18"/>
                <w:szCs w:val="18"/>
              </w:rPr>
              <w:t>s</w:t>
            </w:r>
            <w:r w:rsidRPr="00796797">
              <w:rPr>
                <w:rFonts w:cs="Arial"/>
                <w:sz w:val="18"/>
                <w:szCs w:val="18"/>
              </w:rPr>
              <w:t>) pouvant accueillir jusqu’à 10 personnes max. simultanément ;</w:t>
            </w:r>
          </w:p>
          <w:p w14:paraId="099710D4" w14:textId="18FFCF2C" w:rsidR="00455823" w:rsidRPr="00796797" w:rsidRDefault="00455823" w:rsidP="00500F26">
            <w:pPr>
              <w:pStyle w:val="Paragraphedeliste"/>
              <w:numPr>
                <w:ilvl w:val="0"/>
                <w:numId w:val="44"/>
              </w:numPr>
              <w:spacing w:after="0" w:line="240" w:lineRule="auto"/>
              <w:jc w:val="both"/>
              <w:rPr>
                <w:rFonts w:cs="Arial"/>
                <w:sz w:val="18"/>
                <w:szCs w:val="18"/>
              </w:rPr>
            </w:pPr>
            <w:r w:rsidRPr="00796797">
              <w:rPr>
                <w:rFonts w:cs="Arial"/>
                <w:sz w:val="18"/>
                <w:szCs w:val="18"/>
              </w:rPr>
              <w:t>Bureaux (bungalow</w:t>
            </w:r>
            <w:r w:rsidR="00825AE7" w:rsidRPr="00796797">
              <w:rPr>
                <w:rFonts w:cs="Arial"/>
                <w:sz w:val="18"/>
                <w:szCs w:val="18"/>
              </w:rPr>
              <w:t>s</w:t>
            </w:r>
            <w:r w:rsidRPr="00796797">
              <w:rPr>
                <w:rFonts w:cs="Arial"/>
                <w:sz w:val="18"/>
                <w:szCs w:val="18"/>
              </w:rPr>
              <w:t>) à partager pour l’ensemble des entreprises et le MOE ;</w:t>
            </w:r>
          </w:p>
          <w:p w14:paraId="23951323" w14:textId="6F15B8C8" w:rsidR="00455823" w:rsidRPr="00796797" w:rsidRDefault="00455823" w:rsidP="00500F26">
            <w:pPr>
              <w:pStyle w:val="Paragraphedeliste"/>
              <w:numPr>
                <w:ilvl w:val="0"/>
                <w:numId w:val="44"/>
              </w:numPr>
              <w:spacing w:after="0" w:line="240" w:lineRule="auto"/>
              <w:jc w:val="both"/>
              <w:rPr>
                <w:rFonts w:cs="Arial"/>
                <w:sz w:val="18"/>
                <w:szCs w:val="18"/>
              </w:rPr>
            </w:pPr>
            <w:r w:rsidRPr="00796797">
              <w:rPr>
                <w:rFonts w:cs="Arial"/>
                <w:sz w:val="18"/>
                <w:szCs w:val="18"/>
              </w:rPr>
              <w:t>Zone de stockage sécurisée de matériels (conteneurs) : fonction des besoins entreprises.</w:t>
            </w:r>
          </w:p>
          <w:p w14:paraId="3870C72D" w14:textId="77777777" w:rsidR="00455823" w:rsidRPr="00796797" w:rsidRDefault="00455823" w:rsidP="00455823">
            <w:pPr>
              <w:spacing w:after="0" w:line="240" w:lineRule="auto"/>
              <w:jc w:val="both"/>
              <w:rPr>
                <w:rFonts w:cs="Arial"/>
                <w:sz w:val="18"/>
                <w:szCs w:val="18"/>
              </w:rPr>
            </w:pPr>
          </w:p>
          <w:p w14:paraId="78969E08" w14:textId="093C2F1C" w:rsidR="004F4E85" w:rsidRPr="00796797" w:rsidRDefault="004F4E85" w:rsidP="00455823">
            <w:pPr>
              <w:spacing w:after="0" w:line="240" w:lineRule="auto"/>
              <w:jc w:val="both"/>
              <w:rPr>
                <w:rFonts w:cs="Arial"/>
                <w:sz w:val="18"/>
                <w:szCs w:val="18"/>
              </w:rPr>
            </w:pPr>
            <w:r w:rsidRPr="00796797">
              <w:rPr>
                <w:rFonts w:cs="Arial"/>
                <w:sz w:val="18"/>
                <w:szCs w:val="18"/>
              </w:rPr>
              <w:t xml:space="preserve">L’entreprise </w:t>
            </w:r>
            <w:r w:rsidRPr="00796797">
              <w:rPr>
                <w:rFonts w:cs="Arial"/>
                <w:b/>
                <w:bCs/>
                <w:sz w:val="18"/>
                <w:szCs w:val="18"/>
                <w:u w:val="single"/>
              </w:rPr>
              <w:t xml:space="preserve">prend également en compte </w:t>
            </w:r>
            <w:proofErr w:type="gramStart"/>
            <w:r w:rsidRPr="00796797">
              <w:rPr>
                <w:rFonts w:cs="Arial"/>
                <w:b/>
                <w:bCs/>
                <w:sz w:val="18"/>
                <w:szCs w:val="18"/>
                <w:u w:val="single"/>
              </w:rPr>
              <w:t>le caractère multisites</w:t>
            </w:r>
            <w:proofErr w:type="gramEnd"/>
            <w:r w:rsidRPr="00796797">
              <w:rPr>
                <w:rFonts w:cs="Arial"/>
                <w:b/>
                <w:bCs/>
                <w:sz w:val="18"/>
                <w:szCs w:val="18"/>
                <w:u w:val="single"/>
              </w:rPr>
              <w:t xml:space="preserve"> des travaux</w:t>
            </w:r>
            <w:r w:rsidRPr="00796797">
              <w:rPr>
                <w:rFonts w:cs="Arial"/>
                <w:sz w:val="18"/>
                <w:szCs w:val="18"/>
              </w:rPr>
              <w:t xml:space="preserve"> vis à vis des exigences du Code du Travail. En cela, des sanitaires mobiles sont à minima nécessaires et compris au présent prix.</w:t>
            </w:r>
          </w:p>
          <w:p w14:paraId="36AFD191" w14:textId="77777777" w:rsidR="004F4E85" w:rsidRPr="00796797" w:rsidRDefault="004F4E85" w:rsidP="00455823">
            <w:pPr>
              <w:spacing w:after="0" w:line="240" w:lineRule="auto"/>
              <w:jc w:val="both"/>
              <w:rPr>
                <w:rFonts w:cs="Arial"/>
                <w:sz w:val="18"/>
                <w:szCs w:val="18"/>
              </w:rPr>
            </w:pPr>
          </w:p>
          <w:p w14:paraId="75F3FD4C" w14:textId="5774C010" w:rsidR="004F4E85" w:rsidRPr="00796797" w:rsidRDefault="004F4E85" w:rsidP="00455823">
            <w:pPr>
              <w:spacing w:after="0" w:line="240" w:lineRule="auto"/>
              <w:jc w:val="both"/>
              <w:rPr>
                <w:rFonts w:cs="Arial"/>
                <w:sz w:val="18"/>
                <w:szCs w:val="18"/>
              </w:rPr>
            </w:pPr>
            <w:r w:rsidRPr="00796797">
              <w:rPr>
                <w:rFonts w:cs="Arial"/>
                <w:sz w:val="18"/>
                <w:szCs w:val="18"/>
              </w:rPr>
              <w:t xml:space="preserve">La sécurisation des </w:t>
            </w:r>
            <w:r w:rsidR="00802081" w:rsidRPr="00796797">
              <w:rPr>
                <w:rFonts w:cs="Arial"/>
                <w:sz w:val="18"/>
                <w:szCs w:val="18"/>
              </w:rPr>
              <w:t>ouvrage</w:t>
            </w:r>
            <w:r w:rsidRPr="00796797">
              <w:rPr>
                <w:rFonts w:cs="Arial"/>
                <w:sz w:val="18"/>
                <w:szCs w:val="18"/>
              </w:rPr>
              <w:t>s durant les chantiers et notamment du fait des mises à sec des emprises batardées</w:t>
            </w:r>
            <w:r w:rsidR="005B0B00" w:rsidRPr="00796797">
              <w:rPr>
                <w:rFonts w:cs="Arial"/>
                <w:sz w:val="18"/>
                <w:szCs w:val="18"/>
              </w:rPr>
              <w:t xml:space="preserve"> est prévue :</w:t>
            </w:r>
          </w:p>
          <w:p w14:paraId="2F5EFBF8" w14:textId="77777777" w:rsidR="00455823" w:rsidRPr="00796797" w:rsidRDefault="00455823" w:rsidP="00455823">
            <w:pPr>
              <w:pStyle w:val="Paragraphedeliste"/>
              <w:spacing w:after="0" w:line="240" w:lineRule="auto"/>
              <w:jc w:val="both"/>
              <w:rPr>
                <w:rFonts w:cs="Arial"/>
                <w:sz w:val="18"/>
                <w:szCs w:val="18"/>
              </w:rPr>
            </w:pPr>
          </w:p>
          <w:p w14:paraId="1DE1DE66" w14:textId="7C788CB9" w:rsidR="00D24DC3" w:rsidRPr="00796797" w:rsidRDefault="00D24DC3" w:rsidP="00500F26">
            <w:pPr>
              <w:pStyle w:val="Paragraphedeliste"/>
              <w:numPr>
                <w:ilvl w:val="0"/>
                <w:numId w:val="44"/>
              </w:numPr>
              <w:spacing w:after="0" w:line="240" w:lineRule="auto"/>
              <w:jc w:val="both"/>
              <w:rPr>
                <w:rFonts w:cs="Arial"/>
                <w:sz w:val="18"/>
                <w:szCs w:val="18"/>
              </w:rPr>
            </w:pPr>
            <w:r w:rsidRPr="00796797">
              <w:rPr>
                <w:rFonts w:cs="Arial"/>
                <w:sz w:val="18"/>
                <w:szCs w:val="18"/>
              </w:rPr>
              <w:t>Eclairage, la pose d'une clôture sur le chantier et la mise en place des protections de chantier.</w:t>
            </w:r>
          </w:p>
          <w:p w14:paraId="3C1DD122" w14:textId="77777777" w:rsidR="00825AE7" w:rsidRPr="00796797" w:rsidRDefault="00825AE7" w:rsidP="00500F26">
            <w:pPr>
              <w:pStyle w:val="Paragraphedeliste"/>
              <w:numPr>
                <w:ilvl w:val="0"/>
                <w:numId w:val="44"/>
              </w:numPr>
              <w:spacing w:after="0" w:line="240" w:lineRule="auto"/>
              <w:jc w:val="both"/>
              <w:rPr>
                <w:rFonts w:cs="Arial"/>
                <w:sz w:val="18"/>
                <w:szCs w:val="18"/>
              </w:rPr>
            </w:pPr>
            <w:r w:rsidRPr="00796797">
              <w:rPr>
                <w:rFonts w:cs="Arial"/>
                <w:sz w:val="18"/>
                <w:szCs w:val="18"/>
              </w:rPr>
              <w:t>Equipements de sécurité (extincteurs, etc.) ;</w:t>
            </w:r>
          </w:p>
          <w:p w14:paraId="62B3CF63" w14:textId="76A0299B" w:rsidR="00500F26" w:rsidRPr="00796797" w:rsidRDefault="00500F26" w:rsidP="00500F26">
            <w:pPr>
              <w:pStyle w:val="Paragraphedeliste"/>
              <w:numPr>
                <w:ilvl w:val="0"/>
                <w:numId w:val="44"/>
              </w:numPr>
              <w:spacing w:after="0" w:line="240" w:lineRule="auto"/>
              <w:jc w:val="both"/>
              <w:rPr>
                <w:rFonts w:cs="Arial"/>
                <w:sz w:val="18"/>
                <w:szCs w:val="18"/>
              </w:rPr>
            </w:pPr>
            <w:r w:rsidRPr="00796797">
              <w:rPr>
                <w:rFonts w:cs="Arial"/>
                <w:sz w:val="18"/>
                <w:szCs w:val="18"/>
              </w:rPr>
              <w:t>L’aménagement des aires de stockage des matériels, matériaux et des déchets ;</w:t>
            </w:r>
          </w:p>
          <w:p w14:paraId="2A616CC6" w14:textId="560CD5D6" w:rsidR="00825AE7" w:rsidRPr="00796797" w:rsidRDefault="00D24DC3" w:rsidP="00500F26">
            <w:pPr>
              <w:pStyle w:val="Paragraphedeliste"/>
              <w:numPr>
                <w:ilvl w:val="0"/>
                <w:numId w:val="44"/>
              </w:numPr>
              <w:spacing w:after="0" w:line="240" w:lineRule="auto"/>
              <w:jc w:val="both"/>
              <w:rPr>
                <w:rFonts w:cs="Arial"/>
                <w:sz w:val="18"/>
                <w:szCs w:val="18"/>
              </w:rPr>
            </w:pPr>
            <w:r w:rsidRPr="00796797">
              <w:rPr>
                <w:rFonts w:cs="Arial"/>
                <w:sz w:val="18"/>
                <w:szCs w:val="18"/>
              </w:rPr>
              <w:t>Toutes dépenses afférentes à l'hygiène et à la sécurité</w:t>
            </w:r>
            <w:r w:rsidR="005B0B00" w:rsidRPr="00796797">
              <w:rPr>
                <w:rFonts w:cs="Arial"/>
                <w:sz w:val="18"/>
                <w:szCs w:val="18"/>
              </w:rPr>
              <w:t>.</w:t>
            </w:r>
          </w:p>
          <w:p w14:paraId="206DEFE9" w14:textId="77777777" w:rsidR="00455823" w:rsidRPr="00796797" w:rsidRDefault="00455823" w:rsidP="00455823">
            <w:pPr>
              <w:pStyle w:val="Paragraphedeliste"/>
              <w:spacing w:after="0" w:line="240" w:lineRule="auto"/>
              <w:jc w:val="both"/>
              <w:rPr>
                <w:rFonts w:cs="Arial"/>
                <w:sz w:val="18"/>
                <w:szCs w:val="18"/>
              </w:rPr>
            </w:pPr>
          </w:p>
          <w:p w14:paraId="30F4DA73" w14:textId="3C5E2CB1" w:rsidR="005B0B00" w:rsidRPr="00796797" w:rsidRDefault="005B0B00" w:rsidP="005B0B00">
            <w:pPr>
              <w:spacing w:after="0" w:line="240" w:lineRule="auto"/>
              <w:jc w:val="both"/>
              <w:rPr>
                <w:rFonts w:cs="Arial"/>
                <w:sz w:val="18"/>
                <w:szCs w:val="18"/>
              </w:rPr>
            </w:pPr>
            <w:r w:rsidRPr="00796797">
              <w:rPr>
                <w:rFonts w:cs="Arial"/>
                <w:sz w:val="18"/>
                <w:szCs w:val="18"/>
              </w:rPr>
              <w:t>Le prix comprend également :</w:t>
            </w:r>
          </w:p>
          <w:p w14:paraId="4858E58F" w14:textId="73C088D2" w:rsidR="00C3689B" w:rsidRPr="00796797" w:rsidRDefault="00C3689B" w:rsidP="00500F26">
            <w:pPr>
              <w:pStyle w:val="Paragraphedeliste"/>
              <w:numPr>
                <w:ilvl w:val="0"/>
                <w:numId w:val="44"/>
              </w:numPr>
              <w:spacing w:after="0" w:line="240" w:lineRule="auto"/>
              <w:jc w:val="both"/>
              <w:rPr>
                <w:rFonts w:cs="Arial"/>
                <w:sz w:val="18"/>
                <w:szCs w:val="18"/>
              </w:rPr>
            </w:pPr>
            <w:r w:rsidRPr="00796797">
              <w:rPr>
                <w:rFonts w:cs="Arial"/>
                <w:sz w:val="18"/>
                <w:szCs w:val="18"/>
              </w:rPr>
              <w:t>La nécessité pour l'entreprise d'entretenir en l’état les accès qu'elle emprunte pendant la durée du chantier ;</w:t>
            </w:r>
          </w:p>
          <w:p w14:paraId="01EF7D49" w14:textId="0FA0ACA6" w:rsidR="00C3689B" w:rsidRPr="00796797" w:rsidRDefault="00C3689B" w:rsidP="00500F26">
            <w:pPr>
              <w:pStyle w:val="Paragraphedeliste"/>
              <w:numPr>
                <w:ilvl w:val="0"/>
                <w:numId w:val="44"/>
              </w:numPr>
              <w:spacing w:after="0" w:line="240" w:lineRule="auto"/>
              <w:jc w:val="both"/>
              <w:rPr>
                <w:rFonts w:cs="Arial"/>
                <w:sz w:val="18"/>
                <w:szCs w:val="18"/>
              </w:rPr>
            </w:pPr>
            <w:r w:rsidRPr="00796797">
              <w:rPr>
                <w:rFonts w:cs="Arial"/>
                <w:sz w:val="18"/>
                <w:szCs w:val="18"/>
              </w:rPr>
              <w:t xml:space="preserve">Ce prix rémunère, forfaitairement, la mise en place, les déplacements et adaptations de toutes les mesures de sécurité vis à vis des tiers nécessités par les travaux, </w:t>
            </w:r>
            <w:r w:rsidRPr="00796797">
              <w:rPr>
                <w:rFonts w:cs="Arial"/>
                <w:sz w:val="18"/>
                <w:szCs w:val="18"/>
              </w:rPr>
              <w:br/>
              <w:t>conformément à la législation en vigueur, au marché et aux sujétions du coordonnateur sécurité durant le chantier. Il rémunère toutes les sujétions de travail sous maintien de la circulation en permanence des voies de circulation terrestres et fluviales.</w:t>
            </w:r>
          </w:p>
          <w:p w14:paraId="5BA600B5" w14:textId="77777777" w:rsidR="00C3689B" w:rsidRPr="00796797" w:rsidRDefault="00C3689B" w:rsidP="00C3689B">
            <w:pPr>
              <w:jc w:val="both"/>
              <w:rPr>
                <w:rFonts w:cs="Arial"/>
                <w:sz w:val="18"/>
                <w:szCs w:val="18"/>
              </w:rPr>
            </w:pPr>
          </w:p>
          <w:p w14:paraId="4EF7729E" w14:textId="77777777" w:rsidR="00C3689B" w:rsidRPr="00796797" w:rsidRDefault="00C3689B" w:rsidP="00C3689B">
            <w:pPr>
              <w:jc w:val="both"/>
              <w:rPr>
                <w:rFonts w:cs="Arial"/>
                <w:sz w:val="18"/>
                <w:szCs w:val="18"/>
              </w:rPr>
            </w:pPr>
            <w:r w:rsidRPr="00796797">
              <w:rPr>
                <w:rFonts w:cs="Arial"/>
                <w:sz w:val="18"/>
                <w:szCs w:val="18"/>
              </w:rPr>
              <w:t>Le calage altimétrique et ses conséquences, des installations de chantier par rapport à l’inondabilité des surfaces selon les crues est de la responsabilité de l’Entreprise.</w:t>
            </w:r>
          </w:p>
          <w:p w14:paraId="05F4F3DD" w14:textId="60CB763B" w:rsidR="00C3689B" w:rsidRPr="00796797" w:rsidRDefault="00C3689B" w:rsidP="00C3689B">
            <w:pPr>
              <w:jc w:val="both"/>
              <w:rPr>
                <w:rFonts w:cs="Arial"/>
                <w:sz w:val="18"/>
                <w:szCs w:val="18"/>
              </w:rPr>
            </w:pPr>
            <w:r w:rsidRPr="00796797">
              <w:rPr>
                <w:rFonts w:cs="Arial"/>
                <w:sz w:val="18"/>
                <w:szCs w:val="18"/>
              </w:rPr>
              <w:t>Ce prix rémunère également la remise en état des lieux après travaux de toute zone impactée par le chantie</w:t>
            </w:r>
            <w:r w:rsidR="00D24DC3" w:rsidRPr="00796797">
              <w:rPr>
                <w:rFonts w:cs="Arial"/>
                <w:sz w:val="18"/>
                <w:szCs w:val="18"/>
              </w:rPr>
              <w:t>r</w:t>
            </w:r>
            <w:r w:rsidRPr="00796797">
              <w:rPr>
                <w:rFonts w:cs="Arial"/>
                <w:sz w:val="18"/>
                <w:szCs w:val="18"/>
              </w:rPr>
              <w:t>.</w:t>
            </w:r>
          </w:p>
          <w:p w14:paraId="779D90A7" w14:textId="70796851" w:rsidR="00162F80" w:rsidRPr="00796797" w:rsidRDefault="00162F80" w:rsidP="00162F80">
            <w:pPr>
              <w:jc w:val="both"/>
              <w:rPr>
                <w:rFonts w:cs="Arial"/>
                <w:sz w:val="18"/>
                <w:szCs w:val="18"/>
              </w:rPr>
            </w:pPr>
            <w:r w:rsidRPr="00796797">
              <w:rPr>
                <w:rFonts w:cs="Arial"/>
                <w:sz w:val="18"/>
                <w:szCs w:val="18"/>
              </w:rPr>
              <w:t xml:space="preserve">Ce prix rémunère forfaitairement la mobilisation de tous moyens matériels </w:t>
            </w:r>
            <w:r w:rsidR="00D012F7" w:rsidRPr="00796797">
              <w:rPr>
                <w:rFonts w:cs="Arial"/>
                <w:sz w:val="18"/>
                <w:szCs w:val="18"/>
              </w:rPr>
              <w:t xml:space="preserve">légers et </w:t>
            </w:r>
            <w:r w:rsidRPr="00796797">
              <w:rPr>
                <w:rFonts w:cs="Arial"/>
                <w:sz w:val="18"/>
                <w:szCs w:val="18"/>
              </w:rPr>
              <w:t>lourds terrestre</w:t>
            </w:r>
            <w:r w:rsidR="00D012F7" w:rsidRPr="00796797">
              <w:rPr>
                <w:rFonts w:cs="Arial"/>
                <w:sz w:val="18"/>
                <w:szCs w:val="18"/>
              </w:rPr>
              <w:t>s</w:t>
            </w:r>
            <w:r w:rsidRPr="00796797">
              <w:rPr>
                <w:rFonts w:cs="Arial"/>
                <w:sz w:val="18"/>
                <w:szCs w:val="18"/>
              </w:rPr>
              <w:t xml:space="preserve"> ou fluvia</w:t>
            </w:r>
            <w:r w:rsidR="00D012F7" w:rsidRPr="00796797">
              <w:rPr>
                <w:rFonts w:cs="Arial"/>
                <w:sz w:val="18"/>
                <w:szCs w:val="18"/>
              </w:rPr>
              <w:t>ux</w:t>
            </w:r>
            <w:r w:rsidRPr="00796797">
              <w:rPr>
                <w:rFonts w:cs="Arial"/>
                <w:sz w:val="18"/>
                <w:szCs w:val="18"/>
              </w:rPr>
              <w:t xml:space="preserve"> permettant la réalisation des travaux.</w:t>
            </w:r>
          </w:p>
          <w:p w14:paraId="46D7E993" w14:textId="77777777" w:rsidR="00162F80" w:rsidRPr="00796797" w:rsidRDefault="00162F80" w:rsidP="00162F80">
            <w:pPr>
              <w:jc w:val="both"/>
              <w:rPr>
                <w:rFonts w:cs="Arial"/>
                <w:sz w:val="18"/>
                <w:szCs w:val="18"/>
              </w:rPr>
            </w:pPr>
            <w:r w:rsidRPr="00796797">
              <w:rPr>
                <w:rFonts w:cs="Arial"/>
                <w:sz w:val="18"/>
                <w:szCs w:val="18"/>
              </w:rPr>
              <w:t>Le matériel employé dispose de toutes les attestations de conformité et permis à jour permettant son utilisation dans le cadre du chantier et pour toute sa durée.</w:t>
            </w:r>
          </w:p>
          <w:p w14:paraId="6428887D" w14:textId="77777777" w:rsidR="00162F80" w:rsidRPr="00796797" w:rsidRDefault="00162F80" w:rsidP="00162F80">
            <w:pPr>
              <w:jc w:val="both"/>
              <w:rPr>
                <w:rFonts w:cs="Arial"/>
                <w:sz w:val="18"/>
                <w:szCs w:val="18"/>
              </w:rPr>
            </w:pPr>
            <w:r w:rsidRPr="00796797">
              <w:rPr>
                <w:rFonts w:cs="Arial"/>
                <w:sz w:val="18"/>
                <w:szCs w:val="18"/>
              </w:rPr>
              <w:t>Il comprend notamment :</w:t>
            </w:r>
          </w:p>
          <w:p w14:paraId="02090652" w14:textId="741668E7" w:rsidR="00162F80" w:rsidRPr="00796797" w:rsidRDefault="00162F80" w:rsidP="00162F80">
            <w:pPr>
              <w:pStyle w:val="Paragraphedeliste"/>
              <w:numPr>
                <w:ilvl w:val="0"/>
                <w:numId w:val="48"/>
              </w:numPr>
              <w:ind w:left="469" w:hanging="284"/>
              <w:jc w:val="both"/>
              <w:rPr>
                <w:rFonts w:cs="Arial"/>
                <w:sz w:val="18"/>
                <w:szCs w:val="18"/>
              </w:rPr>
            </w:pPr>
            <w:r w:rsidRPr="00796797">
              <w:rPr>
                <w:rFonts w:cs="Arial"/>
                <w:sz w:val="18"/>
                <w:szCs w:val="18"/>
              </w:rPr>
              <w:t>La mobilisation du personnel qualifié (compagnons, scaphandriers, mariniers, …) ;</w:t>
            </w:r>
          </w:p>
          <w:p w14:paraId="550813E4" w14:textId="392E0535" w:rsidR="00162F80" w:rsidRPr="00796797" w:rsidRDefault="00162F80" w:rsidP="00162F80">
            <w:pPr>
              <w:pStyle w:val="Paragraphedeliste"/>
              <w:numPr>
                <w:ilvl w:val="0"/>
                <w:numId w:val="48"/>
              </w:numPr>
              <w:ind w:left="469" w:hanging="284"/>
              <w:jc w:val="both"/>
              <w:rPr>
                <w:rFonts w:cs="Arial"/>
                <w:sz w:val="18"/>
                <w:szCs w:val="18"/>
              </w:rPr>
            </w:pPr>
            <w:r w:rsidRPr="00796797">
              <w:rPr>
                <w:rFonts w:cs="Arial"/>
                <w:sz w:val="18"/>
                <w:szCs w:val="18"/>
              </w:rPr>
              <w:t>La mobilisation d’une pelle hydraulique et tous frais associés pour la réalisation des travaux ;</w:t>
            </w:r>
          </w:p>
          <w:p w14:paraId="31F0055E" w14:textId="77777777" w:rsidR="00162F80" w:rsidRPr="00796797" w:rsidRDefault="00162F80" w:rsidP="00162F80">
            <w:pPr>
              <w:pStyle w:val="Paragraphedeliste"/>
              <w:numPr>
                <w:ilvl w:val="0"/>
                <w:numId w:val="48"/>
              </w:numPr>
              <w:ind w:left="469" w:hanging="284"/>
              <w:jc w:val="both"/>
              <w:rPr>
                <w:rFonts w:cs="Arial"/>
                <w:sz w:val="18"/>
                <w:szCs w:val="18"/>
              </w:rPr>
            </w:pPr>
            <w:r w:rsidRPr="00796797">
              <w:rPr>
                <w:rFonts w:cs="Arial"/>
                <w:sz w:val="18"/>
                <w:szCs w:val="18"/>
              </w:rPr>
              <w:t>Le cas échéant la base-vie embarquée propre à l’atelier (sur ponton) ;</w:t>
            </w:r>
          </w:p>
          <w:p w14:paraId="600AC46F" w14:textId="77777777" w:rsidR="00162F80" w:rsidRPr="00796797" w:rsidRDefault="00162F80" w:rsidP="00162F80">
            <w:pPr>
              <w:pStyle w:val="Paragraphedeliste"/>
              <w:numPr>
                <w:ilvl w:val="0"/>
                <w:numId w:val="48"/>
              </w:numPr>
              <w:ind w:left="469" w:hanging="284"/>
              <w:jc w:val="both"/>
              <w:rPr>
                <w:rFonts w:cs="Arial"/>
                <w:sz w:val="18"/>
                <w:szCs w:val="18"/>
              </w:rPr>
            </w:pPr>
            <w:r w:rsidRPr="00796797">
              <w:rPr>
                <w:rFonts w:cs="Arial"/>
                <w:sz w:val="18"/>
                <w:szCs w:val="18"/>
              </w:rPr>
              <w:t>Tous moyens de stabilisation provisoire ;</w:t>
            </w:r>
          </w:p>
          <w:p w14:paraId="181EB5A3" w14:textId="77777777" w:rsidR="00162F80" w:rsidRPr="00796797" w:rsidRDefault="00162F80" w:rsidP="00162F80">
            <w:pPr>
              <w:pStyle w:val="Paragraphedeliste"/>
              <w:numPr>
                <w:ilvl w:val="0"/>
                <w:numId w:val="48"/>
              </w:numPr>
              <w:ind w:left="469" w:hanging="284"/>
              <w:jc w:val="both"/>
              <w:rPr>
                <w:rFonts w:cs="Arial"/>
                <w:sz w:val="18"/>
                <w:szCs w:val="18"/>
              </w:rPr>
            </w:pPr>
            <w:r w:rsidRPr="00796797">
              <w:rPr>
                <w:rFonts w:cs="Arial"/>
                <w:sz w:val="18"/>
                <w:szCs w:val="18"/>
              </w:rPr>
              <w:t>Tous groupes électrogènes ;</w:t>
            </w:r>
          </w:p>
          <w:p w14:paraId="6D2AE37D" w14:textId="77777777" w:rsidR="00162F80" w:rsidRPr="00796797" w:rsidRDefault="00162F80" w:rsidP="00162F80">
            <w:pPr>
              <w:pStyle w:val="Paragraphedeliste"/>
              <w:numPr>
                <w:ilvl w:val="0"/>
                <w:numId w:val="48"/>
              </w:numPr>
              <w:ind w:left="469" w:hanging="284"/>
              <w:jc w:val="both"/>
              <w:rPr>
                <w:rFonts w:cs="Arial"/>
                <w:sz w:val="18"/>
                <w:szCs w:val="18"/>
              </w:rPr>
            </w:pPr>
            <w:r w:rsidRPr="00796797">
              <w:rPr>
                <w:rFonts w:cs="Arial"/>
                <w:sz w:val="18"/>
                <w:szCs w:val="18"/>
              </w:rPr>
              <w:t>Les carburants et divers consommables ;</w:t>
            </w:r>
          </w:p>
          <w:p w14:paraId="216611DF" w14:textId="77777777" w:rsidR="00162F80" w:rsidRPr="00796797" w:rsidRDefault="00162F80" w:rsidP="00162F80">
            <w:pPr>
              <w:pStyle w:val="Paragraphedeliste"/>
              <w:numPr>
                <w:ilvl w:val="0"/>
                <w:numId w:val="48"/>
              </w:numPr>
              <w:ind w:left="469" w:hanging="284"/>
              <w:jc w:val="both"/>
              <w:rPr>
                <w:rFonts w:cs="Arial"/>
                <w:sz w:val="18"/>
                <w:szCs w:val="18"/>
              </w:rPr>
            </w:pPr>
            <w:r w:rsidRPr="00796797">
              <w:rPr>
                <w:rFonts w:cs="Arial"/>
                <w:sz w:val="18"/>
                <w:szCs w:val="18"/>
              </w:rPr>
              <w:t>Les amenées et replis ;</w:t>
            </w:r>
          </w:p>
          <w:p w14:paraId="02781BB3" w14:textId="77777777" w:rsidR="00162F80" w:rsidRPr="00796797" w:rsidRDefault="00162F80" w:rsidP="00162F80">
            <w:pPr>
              <w:pStyle w:val="Paragraphedeliste"/>
              <w:numPr>
                <w:ilvl w:val="0"/>
                <w:numId w:val="48"/>
              </w:numPr>
              <w:ind w:left="469" w:hanging="284"/>
              <w:jc w:val="both"/>
              <w:rPr>
                <w:rFonts w:cs="Arial"/>
                <w:sz w:val="18"/>
                <w:szCs w:val="18"/>
              </w:rPr>
            </w:pPr>
            <w:r w:rsidRPr="00796797">
              <w:rPr>
                <w:rFonts w:cs="Arial"/>
                <w:sz w:val="18"/>
                <w:szCs w:val="18"/>
              </w:rPr>
              <w:t>La mobilisation d’un ou de pousseur(s) si nécessaire ;</w:t>
            </w:r>
          </w:p>
          <w:p w14:paraId="54CB50EE" w14:textId="77777777" w:rsidR="00162F80" w:rsidRPr="00796797" w:rsidRDefault="00162F80" w:rsidP="00162F80">
            <w:pPr>
              <w:pStyle w:val="Paragraphedeliste"/>
              <w:numPr>
                <w:ilvl w:val="0"/>
                <w:numId w:val="48"/>
              </w:numPr>
              <w:ind w:left="469" w:hanging="284"/>
              <w:jc w:val="both"/>
              <w:rPr>
                <w:rFonts w:cs="Arial"/>
                <w:sz w:val="18"/>
                <w:szCs w:val="18"/>
              </w:rPr>
            </w:pPr>
            <w:r w:rsidRPr="00796797">
              <w:rPr>
                <w:rFonts w:cs="Arial"/>
                <w:sz w:val="18"/>
                <w:szCs w:val="18"/>
              </w:rPr>
              <w:t>La mobilisation du (ou des) ponton(s) si nécessaire ;</w:t>
            </w:r>
          </w:p>
          <w:p w14:paraId="63C85B5F" w14:textId="77777777" w:rsidR="00162F80" w:rsidRPr="00796797" w:rsidRDefault="00162F80" w:rsidP="00162F80">
            <w:pPr>
              <w:pStyle w:val="Paragraphedeliste"/>
              <w:numPr>
                <w:ilvl w:val="0"/>
                <w:numId w:val="48"/>
              </w:numPr>
              <w:ind w:left="469" w:hanging="284"/>
              <w:jc w:val="both"/>
              <w:rPr>
                <w:rFonts w:cs="Arial"/>
                <w:sz w:val="18"/>
                <w:szCs w:val="18"/>
              </w:rPr>
            </w:pPr>
            <w:r w:rsidRPr="00796797">
              <w:rPr>
                <w:rFonts w:cs="Arial"/>
                <w:sz w:val="18"/>
                <w:szCs w:val="18"/>
              </w:rPr>
              <w:t>Les déplacements et mises en station dans le cadre du chantier ;</w:t>
            </w:r>
          </w:p>
          <w:p w14:paraId="186630AB" w14:textId="77777777" w:rsidR="00162F80" w:rsidRPr="00796797" w:rsidRDefault="00162F80" w:rsidP="00162F80">
            <w:pPr>
              <w:pStyle w:val="Paragraphedeliste"/>
              <w:numPr>
                <w:ilvl w:val="0"/>
                <w:numId w:val="48"/>
              </w:numPr>
              <w:ind w:left="469" w:hanging="284"/>
              <w:jc w:val="both"/>
              <w:rPr>
                <w:rFonts w:cs="Arial"/>
                <w:sz w:val="18"/>
                <w:szCs w:val="18"/>
              </w:rPr>
            </w:pPr>
            <w:r w:rsidRPr="00796797">
              <w:rPr>
                <w:rFonts w:cs="Arial"/>
                <w:sz w:val="18"/>
                <w:szCs w:val="18"/>
              </w:rPr>
              <w:t>Etc.</w:t>
            </w:r>
          </w:p>
          <w:p w14:paraId="5C386E83" w14:textId="466E1A0B" w:rsidR="004F4E85" w:rsidRPr="00796797" w:rsidRDefault="004F4E85" w:rsidP="004F4E85">
            <w:pPr>
              <w:spacing w:after="0" w:line="240" w:lineRule="auto"/>
              <w:jc w:val="both"/>
              <w:rPr>
                <w:rFonts w:cs="Arial"/>
                <w:sz w:val="18"/>
                <w:szCs w:val="18"/>
              </w:rPr>
            </w:pPr>
            <w:r w:rsidRPr="00796797">
              <w:rPr>
                <w:rFonts w:cs="Arial"/>
                <w:sz w:val="18"/>
                <w:szCs w:val="18"/>
              </w:rPr>
              <w:t xml:space="preserve">Pour une année donnée, ces coûts sont répartis à l’échelle des ouvrages concernés par </w:t>
            </w:r>
            <w:r w:rsidR="00162F80" w:rsidRPr="00796797">
              <w:rPr>
                <w:rFonts w:cs="Arial"/>
                <w:sz w:val="18"/>
                <w:szCs w:val="18"/>
              </w:rPr>
              <w:t>les travaux</w:t>
            </w:r>
            <w:r w:rsidRPr="00796797">
              <w:rPr>
                <w:rFonts w:cs="Arial"/>
                <w:sz w:val="18"/>
                <w:szCs w:val="18"/>
              </w:rPr>
              <w:t>.</w:t>
            </w:r>
          </w:p>
          <w:p w14:paraId="1A6378F2" w14:textId="77777777" w:rsidR="00C3689B" w:rsidRPr="00796797" w:rsidRDefault="00C3689B" w:rsidP="00C3689B">
            <w:pPr>
              <w:jc w:val="both"/>
              <w:rPr>
                <w:rFonts w:cs="Arial"/>
                <w:sz w:val="18"/>
                <w:szCs w:val="18"/>
              </w:rPr>
            </w:pPr>
          </w:p>
          <w:p w14:paraId="548BEEE3" w14:textId="0C20F777" w:rsidR="00C3689B" w:rsidRPr="00796797" w:rsidRDefault="00C3689B" w:rsidP="00C3689B">
            <w:pPr>
              <w:jc w:val="both"/>
              <w:rPr>
                <w:rFonts w:cs="Arial"/>
                <w:sz w:val="18"/>
                <w:szCs w:val="18"/>
              </w:rPr>
            </w:pPr>
            <w:r w:rsidRPr="00796797">
              <w:rPr>
                <w:rFonts w:cs="Arial"/>
                <w:sz w:val="18"/>
                <w:szCs w:val="18"/>
              </w:rPr>
              <w:t>Y compris toutes sujétions.</w:t>
            </w:r>
          </w:p>
        </w:tc>
        <w:tc>
          <w:tcPr>
            <w:tcW w:w="1461" w:type="dxa"/>
            <w:tcBorders>
              <w:top w:val="single" w:sz="12" w:space="0" w:color="auto"/>
              <w:left w:val="nil"/>
              <w:bottom w:val="single" w:sz="4" w:space="0" w:color="auto"/>
              <w:right w:val="single" w:sz="12" w:space="0" w:color="auto"/>
            </w:tcBorders>
            <w:shd w:val="clear" w:color="auto" w:fill="auto"/>
            <w:vAlign w:val="center"/>
          </w:tcPr>
          <w:p w14:paraId="17585116" w14:textId="77777777" w:rsidR="00C3689B" w:rsidRPr="00F377F0" w:rsidRDefault="00C3689B" w:rsidP="00C3689B">
            <w:pPr>
              <w:jc w:val="center"/>
              <w:rPr>
                <w:rFonts w:cs="Arial"/>
                <w:sz w:val="18"/>
                <w:szCs w:val="18"/>
              </w:rPr>
            </w:pPr>
          </w:p>
        </w:tc>
      </w:tr>
      <w:tr w:rsidR="00C3689B" w:rsidRPr="00796797" w14:paraId="2765EFDC" w14:textId="77777777" w:rsidTr="00C3689B">
        <w:trPr>
          <w:trHeight w:val="43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C22C3FF" w14:textId="725E52E9" w:rsidR="00C3689B" w:rsidRPr="00F377F0" w:rsidRDefault="00C3689B" w:rsidP="00C3689B">
            <w:pPr>
              <w:jc w:val="center"/>
              <w:rPr>
                <w:rFonts w:cs="Arial"/>
                <w:sz w:val="18"/>
                <w:szCs w:val="18"/>
              </w:rPr>
            </w:pPr>
            <w:r w:rsidRPr="00F377F0">
              <w:rPr>
                <w:rFonts w:cs="Arial"/>
                <w:sz w:val="18"/>
                <w:szCs w:val="18"/>
              </w:rPr>
              <w:lastRenderedPageBreak/>
              <w:t>1101-1</w:t>
            </w:r>
          </w:p>
        </w:tc>
        <w:tc>
          <w:tcPr>
            <w:tcW w:w="1985" w:type="dxa"/>
            <w:tcBorders>
              <w:top w:val="single" w:sz="4" w:space="0" w:color="auto"/>
              <w:left w:val="nil"/>
              <w:bottom w:val="single" w:sz="4" w:space="0" w:color="auto"/>
              <w:right w:val="single" w:sz="4" w:space="0" w:color="auto"/>
            </w:tcBorders>
            <w:shd w:val="clear" w:color="auto" w:fill="auto"/>
            <w:vAlign w:val="center"/>
          </w:tcPr>
          <w:p w14:paraId="3CC604A0" w14:textId="11BF8F92" w:rsidR="00C3689B" w:rsidRPr="00F377F0" w:rsidRDefault="00796797" w:rsidP="00C3689B">
            <w:pPr>
              <w:rPr>
                <w:rFonts w:cs="Arial"/>
                <w:sz w:val="18"/>
                <w:szCs w:val="18"/>
              </w:rPr>
            </w:pPr>
            <w:r w:rsidRPr="00F377F0">
              <w:rPr>
                <w:rFonts w:cs="Arial"/>
                <w:sz w:val="18"/>
                <w:szCs w:val="18"/>
              </w:rPr>
              <w:t xml:space="preserve">Prise d’eau de </w:t>
            </w:r>
            <w:r w:rsidR="00DF3E96">
              <w:rPr>
                <w:rFonts w:cs="Arial"/>
                <w:sz w:val="18"/>
                <w:szCs w:val="18"/>
              </w:rPr>
              <w:t>Venarey</w:t>
            </w:r>
            <w:r w:rsidRPr="00F377F0">
              <w:rPr>
                <w:rFonts w:cs="Arial"/>
                <w:sz w:val="18"/>
                <w:szCs w:val="18"/>
              </w:rPr>
              <w:t xml:space="preserve"> 56Y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3AC32B0" w14:textId="13EFB2AC" w:rsidR="00C3689B" w:rsidRPr="00F377F0" w:rsidRDefault="00C3689B" w:rsidP="00C3689B">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0214521" w14:textId="77777777" w:rsidR="00C3689B" w:rsidRPr="00F377F0" w:rsidRDefault="00C3689B" w:rsidP="00C3689B">
            <w:pPr>
              <w:jc w:val="center"/>
              <w:rPr>
                <w:rFonts w:cs="Arial"/>
                <w:sz w:val="18"/>
                <w:szCs w:val="18"/>
              </w:rPr>
            </w:pPr>
          </w:p>
        </w:tc>
      </w:tr>
      <w:tr w:rsidR="00C3689B" w:rsidRPr="00796797" w14:paraId="04260F0B" w14:textId="77777777" w:rsidTr="00C3689B">
        <w:trPr>
          <w:trHeight w:val="382"/>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E495634" w14:textId="65F65D75" w:rsidR="00C3689B" w:rsidRPr="00F377F0" w:rsidRDefault="00C3689B" w:rsidP="00C3689B">
            <w:pPr>
              <w:jc w:val="center"/>
              <w:rPr>
                <w:rFonts w:cs="Arial"/>
                <w:sz w:val="18"/>
                <w:szCs w:val="18"/>
              </w:rPr>
            </w:pPr>
            <w:r w:rsidRPr="00F377F0">
              <w:rPr>
                <w:rFonts w:cs="Arial"/>
                <w:sz w:val="18"/>
                <w:szCs w:val="18"/>
              </w:rPr>
              <w:t>1101-2</w:t>
            </w:r>
          </w:p>
        </w:tc>
        <w:tc>
          <w:tcPr>
            <w:tcW w:w="1985" w:type="dxa"/>
            <w:tcBorders>
              <w:top w:val="single" w:sz="4" w:space="0" w:color="auto"/>
              <w:left w:val="nil"/>
              <w:bottom w:val="single" w:sz="4" w:space="0" w:color="auto"/>
              <w:right w:val="single" w:sz="4" w:space="0" w:color="auto"/>
            </w:tcBorders>
            <w:shd w:val="clear" w:color="auto" w:fill="auto"/>
            <w:vAlign w:val="center"/>
          </w:tcPr>
          <w:p w14:paraId="1E7CE7D4" w14:textId="25FBC09E" w:rsidR="00C3689B" w:rsidRPr="00F377F0" w:rsidRDefault="00796797" w:rsidP="00C3689B">
            <w:pPr>
              <w:rPr>
                <w:rFonts w:cs="Arial"/>
                <w:sz w:val="18"/>
                <w:szCs w:val="18"/>
              </w:rPr>
            </w:pPr>
            <w:r w:rsidRPr="00F377F0">
              <w:rPr>
                <w:rFonts w:cs="Arial"/>
                <w:sz w:val="18"/>
                <w:szCs w:val="18"/>
              </w:rPr>
              <w:t xml:space="preserve">Déchargeoir de </w:t>
            </w:r>
            <w:r w:rsidR="00DF3E96">
              <w:rPr>
                <w:rFonts w:cs="Arial"/>
                <w:sz w:val="18"/>
                <w:szCs w:val="18"/>
              </w:rPr>
              <w:t>Venarey</w:t>
            </w:r>
            <w:r w:rsidRPr="00F377F0">
              <w:rPr>
                <w:rFonts w:cs="Arial"/>
                <w:sz w:val="18"/>
                <w:szCs w:val="18"/>
              </w:rPr>
              <w:t xml:space="preserve"> 56Y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8D668D0" w14:textId="3FD24266" w:rsidR="00C3689B" w:rsidRPr="00F377F0" w:rsidRDefault="00C3689B" w:rsidP="00C3689B">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47FC144" w14:textId="77777777" w:rsidR="00C3689B" w:rsidRPr="00F377F0" w:rsidRDefault="00C3689B" w:rsidP="00C3689B">
            <w:pPr>
              <w:jc w:val="center"/>
              <w:rPr>
                <w:rFonts w:cs="Arial"/>
                <w:sz w:val="18"/>
                <w:szCs w:val="18"/>
              </w:rPr>
            </w:pPr>
          </w:p>
        </w:tc>
      </w:tr>
      <w:tr w:rsidR="00C3689B" w:rsidRPr="00796797" w14:paraId="170B9C01" w14:textId="77777777" w:rsidTr="00C3689B">
        <w:trPr>
          <w:trHeight w:val="41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4B53520" w14:textId="24154393" w:rsidR="00C3689B" w:rsidRPr="00F377F0" w:rsidRDefault="00C3689B" w:rsidP="00C3689B">
            <w:pPr>
              <w:jc w:val="center"/>
              <w:rPr>
                <w:rFonts w:cs="Arial"/>
                <w:sz w:val="18"/>
                <w:szCs w:val="18"/>
              </w:rPr>
            </w:pPr>
            <w:r w:rsidRPr="00F377F0">
              <w:rPr>
                <w:rFonts w:cs="Arial"/>
                <w:sz w:val="18"/>
                <w:szCs w:val="18"/>
              </w:rPr>
              <w:t>1101-3</w:t>
            </w:r>
          </w:p>
        </w:tc>
        <w:tc>
          <w:tcPr>
            <w:tcW w:w="1985" w:type="dxa"/>
            <w:tcBorders>
              <w:top w:val="single" w:sz="4" w:space="0" w:color="auto"/>
              <w:left w:val="nil"/>
              <w:bottom w:val="single" w:sz="4" w:space="0" w:color="auto"/>
              <w:right w:val="single" w:sz="4" w:space="0" w:color="auto"/>
            </w:tcBorders>
            <w:shd w:val="clear" w:color="auto" w:fill="auto"/>
            <w:vAlign w:val="center"/>
          </w:tcPr>
          <w:p w14:paraId="66C3F3E0" w14:textId="1B4BE9F8" w:rsidR="00C3689B" w:rsidRPr="00F377F0" w:rsidRDefault="00796797" w:rsidP="00C3689B">
            <w:pPr>
              <w:rPr>
                <w:rFonts w:cs="Arial"/>
                <w:sz w:val="18"/>
                <w:szCs w:val="18"/>
              </w:rPr>
            </w:pPr>
            <w:r w:rsidRPr="00F377F0">
              <w:rPr>
                <w:rFonts w:cs="Arial"/>
                <w:sz w:val="18"/>
                <w:szCs w:val="18"/>
              </w:rPr>
              <w:t>Prise d’eau du château de Nogent 63Y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66FBDE8" w14:textId="7CD485FE" w:rsidR="00C3689B" w:rsidRPr="00F377F0" w:rsidRDefault="00C3689B" w:rsidP="00C3689B">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7D5257B" w14:textId="77777777" w:rsidR="00C3689B" w:rsidRPr="00F377F0" w:rsidRDefault="00C3689B" w:rsidP="00C3689B">
            <w:pPr>
              <w:jc w:val="center"/>
              <w:rPr>
                <w:rFonts w:cs="Arial"/>
                <w:sz w:val="18"/>
                <w:szCs w:val="18"/>
              </w:rPr>
            </w:pPr>
          </w:p>
        </w:tc>
      </w:tr>
      <w:tr w:rsidR="00C3689B" w:rsidRPr="00796797" w14:paraId="121FA4CA" w14:textId="77777777" w:rsidTr="00C3689B">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EA4C7AC" w14:textId="2A65BB8E" w:rsidR="00C3689B" w:rsidRPr="00F377F0" w:rsidRDefault="00C3689B" w:rsidP="00C3689B">
            <w:pPr>
              <w:jc w:val="center"/>
              <w:rPr>
                <w:rFonts w:cs="Arial"/>
                <w:sz w:val="18"/>
                <w:szCs w:val="18"/>
              </w:rPr>
            </w:pPr>
            <w:r w:rsidRPr="00F377F0">
              <w:rPr>
                <w:rFonts w:cs="Arial"/>
                <w:sz w:val="18"/>
                <w:szCs w:val="18"/>
              </w:rPr>
              <w:t>1101-4</w:t>
            </w:r>
          </w:p>
        </w:tc>
        <w:tc>
          <w:tcPr>
            <w:tcW w:w="1985" w:type="dxa"/>
            <w:tcBorders>
              <w:top w:val="single" w:sz="4" w:space="0" w:color="auto"/>
              <w:left w:val="nil"/>
              <w:bottom w:val="single" w:sz="4" w:space="0" w:color="auto"/>
              <w:right w:val="single" w:sz="4" w:space="0" w:color="auto"/>
            </w:tcBorders>
            <w:shd w:val="clear" w:color="auto" w:fill="auto"/>
            <w:vAlign w:val="center"/>
          </w:tcPr>
          <w:p w14:paraId="128D0866" w14:textId="4A5B929B" w:rsidR="00C3689B" w:rsidRPr="00F377F0" w:rsidRDefault="00796797" w:rsidP="00C3689B">
            <w:pPr>
              <w:rPr>
                <w:rFonts w:cs="Arial"/>
                <w:sz w:val="18"/>
                <w:szCs w:val="18"/>
              </w:rPr>
            </w:pPr>
            <w:r w:rsidRPr="00F377F0">
              <w:rPr>
                <w:rFonts w:cs="Arial"/>
                <w:sz w:val="18"/>
                <w:szCs w:val="18"/>
              </w:rPr>
              <w:t>Déchargeoir de Nogent 64Y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787EEB8" w14:textId="78EE03DB" w:rsidR="00C3689B" w:rsidRPr="00F377F0" w:rsidRDefault="00C3689B" w:rsidP="00C3689B">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4DDF57D" w14:textId="77777777" w:rsidR="00C3689B" w:rsidRPr="00F377F0" w:rsidRDefault="00C3689B" w:rsidP="00C3689B">
            <w:pPr>
              <w:jc w:val="center"/>
              <w:rPr>
                <w:rFonts w:cs="Arial"/>
                <w:sz w:val="18"/>
                <w:szCs w:val="18"/>
              </w:rPr>
            </w:pPr>
          </w:p>
        </w:tc>
      </w:tr>
      <w:tr w:rsidR="00C3689B" w:rsidRPr="00796797" w14:paraId="0F87B5A1" w14:textId="77777777" w:rsidTr="00C3689B">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8CAAF34" w14:textId="37E35C93" w:rsidR="00C3689B" w:rsidRPr="00F377F0" w:rsidRDefault="00C3689B" w:rsidP="00C3689B">
            <w:pPr>
              <w:jc w:val="center"/>
              <w:rPr>
                <w:rFonts w:cs="Arial"/>
                <w:sz w:val="18"/>
                <w:szCs w:val="18"/>
              </w:rPr>
            </w:pPr>
            <w:r w:rsidRPr="00F377F0">
              <w:rPr>
                <w:rFonts w:cs="Arial"/>
                <w:sz w:val="18"/>
                <w:szCs w:val="18"/>
              </w:rPr>
              <w:t>1101-5</w:t>
            </w:r>
          </w:p>
        </w:tc>
        <w:tc>
          <w:tcPr>
            <w:tcW w:w="1985" w:type="dxa"/>
            <w:tcBorders>
              <w:top w:val="single" w:sz="4" w:space="0" w:color="auto"/>
              <w:left w:val="nil"/>
              <w:bottom w:val="single" w:sz="4" w:space="0" w:color="auto"/>
              <w:right w:val="single" w:sz="4" w:space="0" w:color="auto"/>
            </w:tcBorders>
            <w:shd w:val="clear" w:color="auto" w:fill="auto"/>
            <w:vAlign w:val="center"/>
          </w:tcPr>
          <w:p w14:paraId="52B041D8" w14:textId="36141109" w:rsidR="00C3689B" w:rsidRPr="00F377F0" w:rsidRDefault="00796797" w:rsidP="00C3689B">
            <w:pPr>
              <w:rPr>
                <w:rFonts w:cs="Arial"/>
                <w:sz w:val="18"/>
                <w:szCs w:val="18"/>
              </w:rPr>
            </w:pPr>
            <w:r w:rsidRPr="00F377F0">
              <w:rPr>
                <w:rFonts w:cs="Arial"/>
                <w:sz w:val="18"/>
                <w:szCs w:val="18"/>
              </w:rPr>
              <w:t>Déchargeoir des forges de Buffon 68Y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EDAE125" w14:textId="2FF262C2" w:rsidR="00C3689B" w:rsidRPr="00F377F0" w:rsidRDefault="00C3689B" w:rsidP="00C3689B">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DFC34F0" w14:textId="77777777" w:rsidR="00C3689B" w:rsidRPr="00F377F0" w:rsidRDefault="00C3689B" w:rsidP="00C3689B">
            <w:pPr>
              <w:jc w:val="center"/>
              <w:rPr>
                <w:rFonts w:cs="Arial"/>
                <w:sz w:val="18"/>
                <w:szCs w:val="18"/>
              </w:rPr>
            </w:pPr>
          </w:p>
        </w:tc>
      </w:tr>
      <w:tr w:rsidR="00C3689B" w:rsidRPr="00796797" w14:paraId="549D7564" w14:textId="77777777" w:rsidTr="00C3689B">
        <w:trPr>
          <w:trHeight w:val="450"/>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EA478E2" w14:textId="6651C2D7" w:rsidR="00C3689B" w:rsidRPr="00F377F0" w:rsidRDefault="00C3689B" w:rsidP="00C3689B">
            <w:pPr>
              <w:jc w:val="center"/>
              <w:rPr>
                <w:rFonts w:cs="Arial"/>
                <w:sz w:val="18"/>
                <w:szCs w:val="18"/>
              </w:rPr>
            </w:pPr>
            <w:r w:rsidRPr="00F377F0">
              <w:rPr>
                <w:rFonts w:cs="Arial"/>
                <w:sz w:val="18"/>
                <w:szCs w:val="18"/>
              </w:rPr>
              <w:lastRenderedPageBreak/>
              <w:t>1101-6</w:t>
            </w:r>
          </w:p>
        </w:tc>
        <w:tc>
          <w:tcPr>
            <w:tcW w:w="1985" w:type="dxa"/>
            <w:tcBorders>
              <w:top w:val="single" w:sz="4" w:space="0" w:color="auto"/>
              <w:left w:val="nil"/>
              <w:bottom w:val="single" w:sz="4" w:space="0" w:color="auto"/>
              <w:right w:val="single" w:sz="4" w:space="0" w:color="auto"/>
            </w:tcBorders>
            <w:shd w:val="clear" w:color="auto" w:fill="auto"/>
            <w:vAlign w:val="center"/>
          </w:tcPr>
          <w:p w14:paraId="16BE6273" w14:textId="0019E3D9" w:rsidR="00C3689B" w:rsidRPr="00F377F0" w:rsidRDefault="00796797" w:rsidP="00C3689B">
            <w:pPr>
              <w:rPr>
                <w:rFonts w:cs="Arial"/>
                <w:sz w:val="18"/>
                <w:szCs w:val="18"/>
              </w:rPr>
            </w:pPr>
            <w:r w:rsidRPr="00F377F0">
              <w:rPr>
                <w:rFonts w:cs="Arial"/>
                <w:sz w:val="18"/>
                <w:szCs w:val="18"/>
              </w:rPr>
              <w:t>Déversoir de Rougemont 70Y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0D3A248" w14:textId="4FCDD7E7" w:rsidR="00C3689B" w:rsidRPr="00F377F0" w:rsidRDefault="00C3689B" w:rsidP="00C3689B">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2056916" w14:textId="77777777" w:rsidR="00C3689B" w:rsidRPr="00F377F0" w:rsidRDefault="00C3689B" w:rsidP="00C3689B">
            <w:pPr>
              <w:jc w:val="center"/>
              <w:rPr>
                <w:rFonts w:cs="Arial"/>
                <w:sz w:val="18"/>
                <w:szCs w:val="18"/>
              </w:rPr>
            </w:pPr>
          </w:p>
        </w:tc>
      </w:tr>
      <w:tr w:rsidR="00C3689B" w:rsidRPr="00796797" w14:paraId="181C38D6" w14:textId="77777777" w:rsidTr="00C3689B">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8006A20" w14:textId="5DC2BB2C" w:rsidR="00C3689B" w:rsidRPr="00F377F0" w:rsidRDefault="00C3689B" w:rsidP="00C3689B">
            <w:pPr>
              <w:jc w:val="center"/>
              <w:rPr>
                <w:rFonts w:cs="Arial"/>
                <w:sz w:val="18"/>
                <w:szCs w:val="18"/>
              </w:rPr>
            </w:pPr>
            <w:r w:rsidRPr="00F377F0">
              <w:rPr>
                <w:rFonts w:cs="Arial"/>
                <w:sz w:val="18"/>
                <w:szCs w:val="18"/>
              </w:rPr>
              <w:t>1101-7</w:t>
            </w:r>
          </w:p>
        </w:tc>
        <w:tc>
          <w:tcPr>
            <w:tcW w:w="1985" w:type="dxa"/>
            <w:tcBorders>
              <w:top w:val="single" w:sz="4" w:space="0" w:color="auto"/>
              <w:left w:val="nil"/>
              <w:bottom w:val="single" w:sz="4" w:space="0" w:color="auto"/>
              <w:right w:val="single" w:sz="4" w:space="0" w:color="auto"/>
            </w:tcBorders>
            <w:shd w:val="clear" w:color="auto" w:fill="auto"/>
            <w:vAlign w:val="center"/>
          </w:tcPr>
          <w:p w14:paraId="32F409DE" w14:textId="7C46AEDB" w:rsidR="00C3689B" w:rsidRPr="00F377F0" w:rsidRDefault="00796797" w:rsidP="00C3689B">
            <w:pPr>
              <w:rPr>
                <w:rFonts w:cs="Arial"/>
                <w:sz w:val="18"/>
                <w:szCs w:val="18"/>
              </w:rPr>
            </w:pPr>
            <w:r w:rsidRPr="00F377F0">
              <w:rPr>
                <w:rFonts w:cs="Arial"/>
                <w:sz w:val="18"/>
                <w:szCs w:val="18"/>
              </w:rPr>
              <w:t>Prise d’eau de Rougemont 71Y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572B64FC" w14:textId="3F4A2FD6" w:rsidR="00C3689B" w:rsidRPr="00F377F0" w:rsidRDefault="00C3689B" w:rsidP="00C3689B">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6CE017F" w14:textId="77777777" w:rsidR="00C3689B" w:rsidRPr="00F377F0" w:rsidRDefault="00C3689B" w:rsidP="00C3689B">
            <w:pPr>
              <w:jc w:val="center"/>
              <w:rPr>
                <w:rFonts w:cs="Arial"/>
                <w:sz w:val="18"/>
                <w:szCs w:val="18"/>
              </w:rPr>
            </w:pPr>
          </w:p>
        </w:tc>
      </w:tr>
      <w:tr w:rsidR="00C3689B" w:rsidRPr="00796797" w14:paraId="3014E308" w14:textId="77777777" w:rsidTr="00C3689B">
        <w:trPr>
          <w:trHeight w:val="31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6EFA063" w14:textId="1E966735" w:rsidR="00C3689B" w:rsidRPr="00F377F0" w:rsidRDefault="00C3689B" w:rsidP="00C3689B">
            <w:pPr>
              <w:jc w:val="center"/>
              <w:rPr>
                <w:rFonts w:cs="Arial"/>
                <w:sz w:val="18"/>
                <w:szCs w:val="18"/>
              </w:rPr>
            </w:pPr>
            <w:r w:rsidRPr="00F377F0">
              <w:rPr>
                <w:rFonts w:cs="Arial"/>
                <w:sz w:val="18"/>
                <w:szCs w:val="18"/>
              </w:rPr>
              <w:t>1101-8</w:t>
            </w:r>
          </w:p>
        </w:tc>
        <w:tc>
          <w:tcPr>
            <w:tcW w:w="1985" w:type="dxa"/>
            <w:tcBorders>
              <w:top w:val="single" w:sz="4" w:space="0" w:color="auto"/>
              <w:left w:val="nil"/>
              <w:bottom w:val="single" w:sz="4" w:space="0" w:color="auto"/>
              <w:right w:val="single" w:sz="4" w:space="0" w:color="auto"/>
            </w:tcBorders>
            <w:shd w:val="clear" w:color="auto" w:fill="auto"/>
            <w:vAlign w:val="center"/>
          </w:tcPr>
          <w:p w14:paraId="51E8AF6F" w14:textId="3EAEFC26" w:rsidR="00C3689B" w:rsidRPr="00F377F0" w:rsidRDefault="00796797" w:rsidP="00C3689B">
            <w:pPr>
              <w:rPr>
                <w:rFonts w:cs="Arial"/>
                <w:sz w:val="18"/>
                <w:szCs w:val="18"/>
              </w:rPr>
            </w:pPr>
            <w:r w:rsidRPr="00F377F0">
              <w:rPr>
                <w:rFonts w:cs="Arial"/>
                <w:sz w:val="18"/>
                <w:szCs w:val="18"/>
              </w:rPr>
              <w:t>Prise d’eau d’Arlot 74Y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69F1B60" w14:textId="66C0E6AB" w:rsidR="00C3689B" w:rsidRPr="00F377F0" w:rsidRDefault="00C3689B" w:rsidP="00C3689B">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0EA1ADB" w14:textId="77777777" w:rsidR="00C3689B" w:rsidRPr="00F377F0" w:rsidRDefault="00C3689B" w:rsidP="00C3689B">
            <w:pPr>
              <w:jc w:val="center"/>
              <w:rPr>
                <w:rFonts w:cs="Arial"/>
                <w:sz w:val="18"/>
                <w:szCs w:val="18"/>
              </w:rPr>
            </w:pPr>
          </w:p>
        </w:tc>
      </w:tr>
      <w:tr w:rsidR="00C3689B" w:rsidRPr="00796797" w14:paraId="43108359" w14:textId="77777777" w:rsidTr="00C3689B">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C7028EF" w14:textId="7676D1C4" w:rsidR="00C3689B" w:rsidRPr="00F377F0" w:rsidRDefault="00C3689B" w:rsidP="00C3689B">
            <w:pPr>
              <w:jc w:val="center"/>
              <w:rPr>
                <w:rFonts w:cs="Arial"/>
                <w:sz w:val="18"/>
                <w:szCs w:val="18"/>
              </w:rPr>
            </w:pPr>
            <w:r w:rsidRPr="00F377F0">
              <w:rPr>
                <w:rFonts w:cs="Arial"/>
                <w:sz w:val="18"/>
                <w:szCs w:val="18"/>
              </w:rPr>
              <w:t>1101-9</w:t>
            </w:r>
          </w:p>
        </w:tc>
        <w:tc>
          <w:tcPr>
            <w:tcW w:w="1985" w:type="dxa"/>
            <w:tcBorders>
              <w:top w:val="single" w:sz="4" w:space="0" w:color="auto"/>
              <w:left w:val="nil"/>
              <w:bottom w:val="single" w:sz="4" w:space="0" w:color="auto"/>
              <w:right w:val="single" w:sz="4" w:space="0" w:color="auto"/>
            </w:tcBorders>
            <w:shd w:val="clear" w:color="auto" w:fill="auto"/>
            <w:vAlign w:val="center"/>
          </w:tcPr>
          <w:p w14:paraId="75DF44A5" w14:textId="5A0C1758" w:rsidR="00C3689B" w:rsidRPr="00F377F0" w:rsidRDefault="00796797" w:rsidP="00C3689B">
            <w:pPr>
              <w:rPr>
                <w:rFonts w:cs="Arial"/>
                <w:sz w:val="18"/>
                <w:szCs w:val="18"/>
              </w:rPr>
            </w:pPr>
            <w:r w:rsidRPr="00F377F0">
              <w:rPr>
                <w:rFonts w:cs="Arial"/>
                <w:sz w:val="18"/>
                <w:szCs w:val="18"/>
              </w:rPr>
              <w:t>Déchargeoir d’Arlot 74Y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1595678" w14:textId="4408ECA0" w:rsidR="00C3689B" w:rsidRPr="00F377F0" w:rsidRDefault="00C3689B" w:rsidP="00C3689B">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B56FC0F" w14:textId="77777777" w:rsidR="00C3689B" w:rsidRPr="00F377F0" w:rsidRDefault="00C3689B" w:rsidP="00C3689B">
            <w:pPr>
              <w:jc w:val="center"/>
              <w:rPr>
                <w:rFonts w:cs="Arial"/>
                <w:sz w:val="18"/>
                <w:szCs w:val="18"/>
              </w:rPr>
            </w:pPr>
          </w:p>
        </w:tc>
      </w:tr>
      <w:tr w:rsidR="00C3689B" w:rsidRPr="00796797" w14:paraId="0407C25B" w14:textId="77777777" w:rsidTr="00C3689B">
        <w:trPr>
          <w:trHeight w:val="34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CAD2ADA" w14:textId="0B18E1BC" w:rsidR="00C3689B" w:rsidRPr="00F377F0" w:rsidRDefault="00C3689B" w:rsidP="00C3689B">
            <w:pPr>
              <w:jc w:val="center"/>
              <w:rPr>
                <w:rFonts w:cs="Arial"/>
                <w:sz w:val="18"/>
                <w:szCs w:val="18"/>
              </w:rPr>
            </w:pPr>
            <w:r w:rsidRPr="00F377F0">
              <w:rPr>
                <w:rFonts w:cs="Arial"/>
                <w:sz w:val="18"/>
                <w:szCs w:val="18"/>
              </w:rPr>
              <w:t>1101-10</w:t>
            </w:r>
          </w:p>
        </w:tc>
        <w:tc>
          <w:tcPr>
            <w:tcW w:w="1985" w:type="dxa"/>
            <w:tcBorders>
              <w:top w:val="single" w:sz="4" w:space="0" w:color="auto"/>
              <w:left w:val="nil"/>
              <w:bottom w:val="single" w:sz="4" w:space="0" w:color="auto"/>
              <w:right w:val="single" w:sz="4" w:space="0" w:color="auto"/>
            </w:tcBorders>
            <w:shd w:val="clear" w:color="auto" w:fill="auto"/>
            <w:vAlign w:val="center"/>
          </w:tcPr>
          <w:p w14:paraId="3A51B98C" w14:textId="1AC946DD" w:rsidR="00C3689B" w:rsidRPr="00F377F0" w:rsidRDefault="00796797" w:rsidP="00C3689B">
            <w:pPr>
              <w:rPr>
                <w:rFonts w:cs="Arial"/>
                <w:sz w:val="18"/>
                <w:szCs w:val="18"/>
              </w:rPr>
            </w:pPr>
            <w:r w:rsidRPr="00F377F0">
              <w:rPr>
                <w:rFonts w:cs="Arial"/>
                <w:sz w:val="18"/>
                <w:szCs w:val="18"/>
              </w:rPr>
              <w:t>Déchargeoir de Nuits 75Y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C480D38" w14:textId="342546C7" w:rsidR="00C3689B" w:rsidRPr="00F377F0" w:rsidRDefault="00C3689B" w:rsidP="00C3689B">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330039F" w14:textId="77777777" w:rsidR="00C3689B" w:rsidRPr="00F377F0" w:rsidRDefault="00C3689B" w:rsidP="00C3689B">
            <w:pPr>
              <w:jc w:val="center"/>
              <w:rPr>
                <w:rFonts w:cs="Arial"/>
                <w:sz w:val="18"/>
                <w:szCs w:val="18"/>
              </w:rPr>
            </w:pPr>
          </w:p>
        </w:tc>
      </w:tr>
      <w:tr w:rsidR="00C3689B" w:rsidRPr="00796797" w14:paraId="6A038B2D" w14:textId="77777777" w:rsidTr="00C3689B">
        <w:trPr>
          <w:trHeight w:val="29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779A917" w14:textId="41580A10" w:rsidR="00C3689B" w:rsidRPr="00F377F0" w:rsidRDefault="00C3689B" w:rsidP="00C3689B">
            <w:pPr>
              <w:jc w:val="center"/>
              <w:rPr>
                <w:rFonts w:cs="Arial"/>
                <w:sz w:val="18"/>
                <w:szCs w:val="18"/>
              </w:rPr>
            </w:pPr>
            <w:r w:rsidRPr="00F377F0">
              <w:rPr>
                <w:rFonts w:cs="Arial"/>
                <w:sz w:val="18"/>
                <w:szCs w:val="18"/>
              </w:rPr>
              <w:t>1101-11</w:t>
            </w:r>
          </w:p>
        </w:tc>
        <w:tc>
          <w:tcPr>
            <w:tcW w:w="1985" w:type="dxa"/>
            <w:tcBorders>
              <w:top w:val="single" w:sz="4" w:space="0" w:color="auto"/>
              <w:left w:val="nil"/>
              <w:bottom w:val="single" w:sz="4" w:space="0" w:color="auto"/>
              <w:right w:val="single" w:sz="4" w:space="0" w:color="auto"/>
            </w:tcBorders>
            <w:shd w:val="clear" w:color="auto" w:fill="auto"/>
            <w:vAlign w:val="center"/>
          </w:tcPr>
          <w:p w14:paraId="61588B5B" w14:textId="36B05903" w:rsidR="00C3689B" w:rsidRPr="00F377F0" w:rsidRDefault="00796797" w:rsidP="00C3689B">
            <w:pPr>
              <w:rPr>
                <w:rFonts w:cs="Arial"/>
                <w:sz w:val="18"/>
                <w:szCs w:val="18"/>
              </w:rPr>
            </w:pPr>
            <w:r w:rsidRPr="00F377F0">
              <w:rPr>
                <w:rFonts w:cs="Arial"/>
                <w:sz w:val="18"/>
                <w:szCs w:val="18"/>
              </w:rPr>
              <w:t>Déchargeoir de Gallot 78Y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CE6FE26" w14:textId="7CD20381" w:rsidR="00C3689B" w:rsidRPr="00F377F0" w:rsidRDefault="00C3689B" w:rsidP="00C3689B">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4B0B458" w14:textId="77777777" w:rsidR="00C3689B" w:rsidRPr="00F377F0" w:rsidRDefault="00C3689B" w:rsidP="00C3689B">
            <w:pPr>
              <w:jc w:val="center"/>
              <w:rPr>
                <w:rFonts w:cs="Arial"/>
                <w:sz w:val="18"/>
                <w:szCs w:val="18"/>
              </w:rPr>
            </w:pPr>
          </w:p>
        </w:tc>
      </w:tr>
      <w:tr w:rsidR="00C3689B" w:rsidRPr="00796797" w14:paraId="6DE96BD1" w14:textId="77777777" w:rsidTr="00C3689B">
        <w:trPr>
          <w:trHeight w:val="34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214BC59" w14:textId="3BB13872" w:rsidR="00C3689B" w:rsidRPr="00F377F0" w:rsidRDefault="00C3689B" w:rsidP="00C3689B">
            <w:pPr>
              <w:jc w:val="center"/>
              <w:rPr>
                <w:rFonts w:cs="Arial"/>
                <w:sz w:val="18"/>
                <w:szCs w:val="18"/>
              </w:rPr>
            </w:pPr>
            <w:r w:rsidRPr="00F377F0">
              <w:rPr>
                <w:rFonts w:cs="Arial"/>
                <w:sz w:val="18"/>
                <w:szCs w:val="18"/>
              </w:rPr>
              <w:t>1101-12</w:t>
            </w:r>
          </w:p>
        </w:tc>
        <w:tc>
          <w:tcPr>
            <w:tcW w:w="1985" w:type="dxa"/>
            <w:tcBorders>
              <w:top w:val="single" w:sz="4" w:space="0" w:color="auto"/>
              <w:left w:val="nil"/>
              <w:bottom w:val="single" w:sz="4" w:space="0" w:color="auto"/>
              <w:right w:val="single" w:sz="4" w:space="0" w:color="auto"/>
            </w:tcBorders>
            <w:shd w:val="clear" w:color="auto" w:fill="auto"/>
            <w:vAlign w:val="center"/>
          </w:tcPr>
          <w:p w14:paraId="208A87CA" w14:textId="2653A1EE" w:rsidR="00C3689B" w:rsidRPr="00F377F0" w:rsidRDefault="00796797" w:rsidP="00C3689B">
            <w:pPr>
              <w:rPr>
                <w:rFonts w:cs="Arial"/>
                <w:sz w:val="18"/>
                <w:szCs w:val="18"/>
              </w:rPr>
            </w:pPr>
            <w:r w:rsidRPr="00F377F0">
              <w:rPr>
                <w:rFonts w:cs="Arial"/>
                <w:sz w:val="18"/>
                <w:szCs w:val="18"/>
              </w:rPr>
              <w:t>Prise d’eau d’Ancy-Le-Franc 80Y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D8801C2" w14:textId="71602DB8" w:rsidR="00C3689B" w:rsidRPr="00F377F0" w:rsidRDefault="00C3689B" w:rsidP="00C3689B">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5B86436" w14:textId="77777777" w:rsidR="00C3689B" w:rsidRPr="00F377F0" w:rsidRDefault="00C3689B" w:rsidP="00C3689B">
            <w:pPr>
              <w:jc w:val="center"/>
              <w:rPr>
                <w:rFonts w:cs="Arial"/>
                <w:sz w:val="18"/>
                <w:szCs w:val="18"/>
              </w:rPr>
            </w:pPr>
          </w:p>
        </w:tc>
      </w:tr>
      <w:tr w:rsidR="00C3689B" w:rsidRPr="00796797" w14:paraId="2EE296B9" w14:textId="77777777" w:rsidTr="00C3689B">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8954A79" w14:textId="36AD426C" w:rsidR="00C3689B" w:rsidRPr="00F377F0" w:rsidRDefault="00C3689B" w:rsidP="00C3689B">
            <w:pPr>
              <w:jc w:val="center"/>
              <w:rPr>
                <w:rFonts w:cs="Arial"/>
                <w:sz w:val="18"/>
                <w:szCs w:val="18"/>
              </w:rPr>
            </w:pPr>
            <w:r w:rsidRPr="00F377F0">
              <w:rPr>
                <w:rFonts w:cs="Arial"/>
                <w:sz w:val="18"/>
                <w:szCs w:val="18"/>
              </w:rPr>
              <w:t>1101-13</w:t>
            </w:r>
          </w:p>
        </w:tc>
        <w:tc>
          <w:tcPr>
            <w:tcW w:w="1985" w:type="dxa"/>
            <w:tcBorders>
              <w:top w:val="single" w:sz="4" w:space="0" w:color="auto"/>
              <w:left w:val="nil"/>
              <w:bottom w:val="single" w:sz="4" w:space="0" w:color="auto"/>
              <w:right w:val="single" w:sz="4" w:space="0" w:color="auto"/>
            </w:tcBorders>
            <w:shd w:val="clear" w:color="auto" w:fill="auto"/>
            <w:vAlign w:val="center"/>
          </w:tcPr>
          <w:p w14:paraId="2256F1CE" w14:textId="7177F921" w:rsidR="00C3689B" w:rsidRPr="00F377F0" w:rsidRDefault="00796797" w:rsidP="00C3689B">
            <w:pPr>
              <w:rPr>
                <w:rFonts w:cs="Arial"/>
                <w:sz w:val="18"/>
                <w:szCs w:val="18"/>
              </w:rPr>
            </w:pPr>
            <w:r w:rsidRPr="00F377F0">
              <w:rPr>
                <w:rFonts w:cs="Arial"/>
                <w:sz w:val="18"/>
                <w:szCs w:val="18"/>
              </w:rPr>
              <w:t>Déchargeoir de la Rapille 81Y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C872A3F" w14:textId="1724CBDB" w:rsidR="00C3689B" w:rsidRPr="00F377F0" w:rsidRDefault="00C3689B" w:rsidP="00C3689B">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86CBEDA" w14:textId="77777777" w:rsidR="00C3689B" w:rsidRPr="00F377F0" w:rsidRDefault="00C3689B" w:rsidP="00C3689B">
            <w:pPr>
              <w:jc w:val="center"/>
              <w:rPr>
                <w:rFonts w:cs="Arial"/>
                <w:sz w:val="18"/>
                <w:szCs w:val="18"/>
              </w:rPr>
            </w:pPr>
          </w:p>
        </w:tc>
      </w:tr>
      <w:tr w:rsidR="00C3689B" w:rsidRPr="00796797" w14:paraId="0215C2F9" w14:textId="77777777" w:rsidTr="00C3689B">
        <w:trPr>
          <w:trHeight w:val="1250"/>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A36EEAD" w14:textId="220B56F4" w:rsidR="00C3689B" w:rsidRPr="00F377F0" w:rsidRDefault="00C3689B" w:rsidP="00C3689B">
            <w:pPr>
              <w:jc w:val="center"/>
              <w:rPr>
                <w:rFonts w:cs="Arial"/>
                <w:i/>
                <w:sz w:val="18"/>
                <w:szCs w:val="18"/>
              </w:rPr>
            </w:pPr>
            <w:r w:rsidRPr="00796797">
              <w:rPr>
                <w:rFonts w:cs="Arial"/>
                <w:sz w:val="18"/>
                <w:szCs w:val="18"/>
              </w:rPr>
              <w:t>1102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86F5BC9" w14:textId="3CCE3B35" w:rsidR="00C3689B" w:rsidRPr="00F377F0" w:rsidRDefault="00C3689B" w:rsidP="00C3689B">
            <w:pPr>
              <w:rPr>
                <w:rFonts w:cs="Arial"/>
                <w:iCs/>
                <w:sz w:val="18"/>
                <w:szCs w:val="18"/>
              </w:rPr>
            </w:pPr>
            <w:r w:rsidRPr="00796797">
              <w:rPr>
                <w:rFonts w:cs="Arial"/>
                <w:iCs/>
                <w:sz w:val="18"/>
                <w:szCs w:val="18"/>
              </w:rPr>
              <w:t>Etudes d'exécution relatives au volet Electricité et contrôle commande</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C7A2C96" w14:textId="77777777" w:rsidR="009F5D42" w:rsidRPr="00796797" w:rsidRDefault="009F5D42" w:rsidP="009F5D42">
            <w:pPr>
              <w:jc w:val="both"/>
              <w:rPr>
                <w:rFonts w:cs="Arial"/>
                <w:sz w:val="18"/>
                <w:szCs w:val="18"/>
              </w:rPr>
            </w:pPr>
          </w:p>
          <w:p w14:paraId="4C6B84A7" w14:textId="5DB32408" w:rsidR="009F5D42" w:rsidRPr="00796797" w:rsidRDefault="009F5D42" w:rsidP="009F5D42">
            <w:pPr>
              <w:jc w:val="both"/>
              <w:rPr>
                <w:rFonts w:cs="Arial"/>
                <w:sz w:val="18"/>
                <w:szCs w:val="18"/>
              </w:rPr>
            </w:pPr>
            <w:r w:rsidRPr="00796797">
              <w:rPr>
                <w:rFonts w:cs="Arial"/>
                <w:sz w:val="18"/>
                <w:szCs w:val="18"/>
              </w:rPr>
              <w:t>Ce prix rémunère forfaitairement et conformément au CCTP les études et l’établissement des plans d’exécution d’ouvrage concernant notamment les aspects suivants :</w:t>
            </w:r>
          </w:p>
          <w:p w14:paraId="6BDCA6EC" w14:textId="334FCDDA" w:rsidR="009F5D42" w:rsidRPr="00796797" w:rsidRDefault="009F5D42" w:rsidP="009F5D42">
            <w:pPr>
              <w:pStyle w:val="Paragraphedeliste"/>
              <w:numPr>
                <w:ilvl w:val="0"/>
                <w:numId w:val="44"/>
              </w:numPr>
              <w:spacing w:after="0" w:line="240" w:lineRule="auto"/>
              <w:jc w:val="both"/>
              <w:rPr>
                <w:rFonts w:cs="Arial"/>
                <w:sz w:val="18"/>
                <w:szCs w:val="18"/>
              </w:rPr>
            </w:pPr>
            <w:r w:rsidRPr="00796797">
              <w:rPr>
                <w:rFonts w:cs="Arial"/>
                <w:sz w:val="18"/>
                <w:szCs w:val="18"/>
              </w:rPr>
              <w:t xml:space="preserve">Electricité et automatisme / contrôle commande suivant contenu </w:t>
            </w:r>
            <w:proofErr w:type="gramStart"/>
            <w:r w:rsidRPr="00796797">
              <w:rPr>
                <w:rFonts w:cs="Arial"/>
                <w:sz w:val="18"/>
                <w:szCs w:val="18"/>
              </w:rPr>
              <w:t xml:space="preserve">du  </w:t>
            </w:r>
            <w:r w:rsidR="00F7208F" w:rsidRPr="00796797">
              <w:rPr>
                <w:rFonts w:cs="Arial"/>
                <w:sz w:val="18"/>
                <w:szCs w:val="18"/>
              </w:rPr>
              <w:t>§</w:t>
            </w:r>
            <w:proofErr w:type="gramEnd"/>
            <w:r w:rsidR="00F7208F" w:rsidRPr="00796797">
              <w:rPr>
                <w:rFonts w:cs="Arial"/>
                <w:sz w:val="18"/>
                <w:szCs w:val="18"/>
              </w:rPr>
              <w:t>5.6</w:t>
            </w:r>
            <w:r w:rsidRPr="00796797">
              <w:rPr>
                <w:rFonts w:cs="Arial"/>
                <w:sz w:val="18"/>
                <w:szCs w:val="18"/>
              </w:rPr>
              <w:t xml:space="preserve"> du CCTP.</w:t>
            </w:r>
          </w:p>
          <w:p w14:paraId="21363F2C" w14:textId="77777777" w:rsidR="009F5D42" w:rsidRPr="00796797" w:rsidRDefault="009F5D42" w:rsidP="009F5D42">
            <w:pPr>
              <w:jc w:val="both"/>
              <w:rPr>
                <w:rFonts w:cs="Arial"/>
                <w:sz w:val="18"/>
                <w:szCs w:val="18"/>
              </w:rPr>
            </w:pPr>
          </w:p>
          <w:p w14:paraId="3922404B" w14:textId="1D3A2712" w:rsidR="009F5D42" w:rsidRPr="00796797" w:rsidRDefault="009F5D42" w:rsidP="009F5D42">
            <w:pPr>
              <w:jc w:val="both"/>
              <w:rPr>
                <w:rFonts w:cs="Arial"/>
                <w:sz w:val="18"/>
                <w:szCs w:val="18"/>
              </w:rPr>
            </w:pPr>
            <w:r w:rsidRPr="00796797">
              <w:rPr>
                <w:rFonts w:cs="Arial"/>
                <w:sz w:val="18"/>
                <w:szCs w:val="18"/>
              </w:rPr>
              <w:t>Il comprend notamment dans ce domaine, l’établissement, les modifications éventuelles, les frais de tirages et de transmission en 3 exemplaires : au Maître d’Ouvrage, au Maître d’œuvre, et au coordonnateur de sécurité et de protection de la santé :</w:t>
            </w:r>
          </w:p>
          <w:p w14:paraId="720957C2" w14:textId="77777777" w:rsidR="009F5D42" w:rsidRPr="00796797" w:rsidRDefault="009F5D42" w:rsidP="001F2244">
            <w:pPr>
              <w:pStyle w:val="Paragraphedeliste"/>
              <w:numPr>
                <w:ilvl w:val="0"/>
                <w:numId w:val="45"/>
              </w:numPr>
              <w:spacing w:after="0" w:line="240" w:lineRule="auto"/>
              <w:jc w:val="both"/>
              <w:rPr>
                <w:rFonts w:cs="Arial"/>
                <w:sz w:val="18"/>
                <w:szCs w:val="18"/>
              </w:rPr>
            </w:pPr>
            <w:r w:rsidRPr="00796797">
              <w:rPr>
                <w:rFonts w:cs="Arial"/>
                <w:sz w:val="18"/>
                <w:szCs w:val="18"/>
              </w:rPr>
              <w:t>Des plans d’exécution ;</w:t>
            </w:r>
          </w:p>
          <w:p w14:paraId="6B78977F" w14:textId="77777777" w:rsidR="009F5D42" w:rsidRPr="00796797" w:rsidRDefault="009F5D42" w:rsidP="001F2244">
            <w:pPr>
              <w:pStyle w:val="Paragraphedeliste"/>
              <w:numPr>
                <w:ilvl w:val="0"/>
                <w:numId w:val="45"/>
              </w:numPr>
              <w:spacing w:after="0" w:line="240" w:lineRule="auto"/>
              <w:jc w:val="both"/>
              <w:rPr>
                <w:rFonts w:cs="Arial"/>
                <w:sz w:val="18"/>
                <w:szCs w:val="18"/>
              </w:rPr>
            </w:pPr>
            <w:r w:rsidRPr="00796797">
              <w:rPr>
                <w:rFonts w:cs="Arial"/>
                <w:sz w:val="18"/>
                <w:szCs w:val="18"/>
              </w:rPr>
              <w:t>Des notes de calculs informatiques ou manuelles ;</w:t>
            </w:r>
          </w:p>
          <w:p w14:paraId="0C58E43E" w14:textId="77777777" w:rsidR="009F5D42" w:rsidRPr="00796797" w:rsidRDefault="009F5D42" w:rsidP="001F2244">
            <w:pPr>
              <w:pStyle w:val="Paragraphedeliste"/>
              <w:numPr>
                <w:ilvl w:val="0"/>
                <w:numId w:val="45"/>
              </w:numPr>
              <w:spacing w:after="0" w:line="240" w:lineRule="auto"/>
              <w:jc w:val="both"/>
              <w:rPr>
                <w:rFonts w:cs="Arial"/>
                <w:sz w:val="18"/>
                <w:szCs w:val="18"/>
              </w:rPr>
            </w:pPr>
            <w:r w:rsidRPr="00796797">
              <w:rPr>
                <w:rFonts w:cs="Arial"/>
                <w:sz w:val="18"/>
                <w:szCs w:val="18"/>
              </w:rPr>
              <w:t>Des notes explicatives des programmes automatiques utilisés ;</w:t>
            </w:r>
          </w:p>
          <w:p w14:paraId="4938D0CD" w14:textId="77777777" w:rsidR="009F5D42" w:rsidRPr="00796797" w:rsidRDefault="009F5D42" w:rsidP="001F2244">
            <w:pPr>
              <w:pStyle w:val="Paragraphedeliste"/>
              <w:numPr>
                <w:ilvl w:val="0"/>
                <w:numId w:val="45"/>
              </w:numPr>
              <w:spacing w:after="0" w:line="240" w:lineRule="auto"/>
              <w:jc w:val="both"/>
              <w:rPr>
                <w:rFonts w:cs="Arial"/>
                <w:sz w:val="18"/>
                <w:szCs w:val="18"/>
              </w:rPr>
            </w:pPr>
            <w:r w:rsidRPr="00796797">
              <w:rPr>
                <w:rFonts w:cs="Arial"/>
                <w:sz w:val="18"/>
                <w:szCs w:val="18"/>
              </w:rPr>
              <w:t>La fourniture des notices des matériels utilisés et les formules de composition des produits ;</w:t>
            </w:r>
          </w:p>
          <w:p w14:paraId="23AF1DBE" w14:textId="77777777" w:rsidR="009F5D42" w:rsidRPr="00796797" w:rsidRDefault="009F5D42" w:rsidP="001F2244">
            <w:pPr>
              <w:pStyle w:val="Paragraphedeliste"/>
              <w:numPr>
                <w:ilvl w:val="0"/>
                <w:numId w:val="45"/>
              </w:numPr>
              <w:spacing w:after="0" w:line="240" w:lineRule="auto"/>
              <w:jc w:val="both"/>
              <w:rPr>
                <w:rFonts w:cs="Arial"/>
                <w:sz w:val="18"/>
                <w:szCs w:val="18"/>
              </w:rPr>
            </w:pPr>
            <w:r w:rsidRPr="00796797">
              <w:rPr>
                <w:rFonts w:cs="Arial"/>
                <w:sz w:val="18"/>
                <w:szCs w:val="18"/>
              </w:rPr>
              <w:t>De toutes les notes techniques nécessaires à l’exécution.</w:t>
            </w:r>
          </w:p>
          <w:p w14:paraId="046EC1CC" w14:textId="77777777" w:rsidR="009F5D42" w:rsidRPr="00796797" w:rsidRDefault="009F5D42" w:rsidP="009F5D42">
            <w:pPr>
              <w:jc w:val="both"/>
              <w:rPr>
                <w:rFonts w:cs="Arial"/>
                <w:sz w:val="18"/>
                <w:szCs w:val="18"/>
              </w:rPr>
            </w:pPr>
          </w:p>
          <w:p w14:paraId="1014D0A0" w14:textId="2D954C52" w:rsidR="009F5D42" w:rsidRPr="00796797" w:rsidRDefault="009F5D42" w:rsidP="009F5D42">
            <w:pPr>
              <w:jc w:val="both"/>
              <w:rPr>
                <w:rFonts w:cs="Arial"/>
                <w:sz w:val="18"/>
                <w:szCs w:val="18"/>
              </w:rPr>
            </w:pPr>
            <w:r w:rsidRPr="00796797">
              <w:rPr>
                <w:rFonts w:cs="Arial"/>
                <w:sz w:val="18"/>
                <w:szCs w:val="18"/>
              </w:rPr>
              <w:t>Ce prix comprend notamment la recherche et l’obtention du visa du Maître d’Œuvre par les bureaux d’études d’exécution de l’Entreprise. Ce prix rémunère l’ensemble des études d’exécution et ce pour l’ensemble du chantier au niveau d’un ouvrage donné.</w:t>
            </w:r>
          </w:p>
          <w:p w14:paraId="0994525C" w14:textId="77777777" w:rsidR="009F5D42" w:rsidRPr="00796797" w:rsidRDefault="009F5D42" w:rsidP="009F5D42">
            <w:pPr>
              <w:rPr>
                <w:rFonts w:cs="Arial"/>
                <w:sz w:val="18"/>
                <w:szCs w:val="18"/>
              </w:rPr>
            </w:pPr>
          </w:p>
          <w:p w14:paraId="1A284ACC" w14:textId="2A858DF2" w:rsidR="009F5D42" w:rsidRPr="00796797" w:rsidRDefault="009F5D42" w:rsidP="009F5D42">
            <w:pPr>
              <w:jc w:val="both"/>
              <w:rPr>
                <w:rFonts w:cs="Arial"/>
                <w:sz w:val="18"/>
                <w:szCs w:val="18"/>
              </w:rPr>
            </w:pPr>
            <w:r w:rsidRPr="00796797">
              <w:rPr>
                <w:rFonts w:cs="Arial"/>
                <w:sz w:val="18"/>
                <w:szCs w:val="18"/>
              </w:rPr>
              <w:t>Ce forfait sera rémunéré pour un ouvrage donné :</w:t>
            </w:r>
          </w:p>
          <w:p w14:paraId="16CA3081" w14:textId="77777777" w:rsidR="009F5D42" w:rsidRPr="00796797" w:rsidRDefault="009F5D42" w:rsidP="001F2244">
            <w:pPr>
              <w:pStyle w:val="Paragraphedeliste"/>
              <w:numPr>
                <w:ilvl w:val="0"/>
                <w:numId w:val="45"/>
              </w:numPr>
              <w:spacing w:after="0" w:line="240" w:lineRule="auto"/>
              <w:jc w:val="both"/>
              <w:rPr>
                <w:rFonts w:cs="Arial"/>
                <w:sz w:val="18"/>
                <w:szCs w:val="18"/>
              </w:rPr>
            </w:pPr>
            <w:r w:rsidRPr="00796797">
              <w:rPr>
                <w:rFonts w:cs="Arial"/>
                <w:sz w:val="18"/>
                <w:szCs w:val="18"/>
              </w:rPr>
              <w:lastRenderedPageBreak/>
              <w:t>20% à l’acceptation de la liste des études et du planning ;</w:t>
            </w:r>
          </w:p>
          <w:p w14:paraId="65B387C6" w14:textId="77777777" w:rsidR="009F5D42" w:rsidRPr="00796797" w:rsidRDefault="009F5D42" w:rsidP="001F2244">
            <w:pPr>
              <w:pStyle w:val="Paragraphedeliste"/>
              <w:numPr>
                <w:ilvl w:val="0"/>
                <w:numId w:val="45"/>
              </w:numPr>
              <w:spacing w:after="0" w:line="240" w:lineRule="auto"/>
              <w:jc w:val="both"/>
              <w:rPr>
                <w:rFonts w:cs="Arial"/>
                <w:sz w:val="18"/>
                <w:szCs w:val="18"/>
              </w:rPr>
            </w:pPr>
            <w:r w:rsidRPr="00796797">
              <w:rPr>
                <w:rFonts w:cs="Arial"/>
                <w:sz w:val="18"/>
                <w:szCs w:val="18"/>
              </w:rPr>
              <w:t>50% à la fin du délai contractuel de la période de préparation ;</w:t>
            </w:r>
          </w:p>
          <w:p w14:paraId="336C98A3" w14:textId="77777777" w:rsidR="009F5D42" w:rsidRPr="00796797" w:rsidRDefault="009F5D42" w:rsidP="001F2244">
            <w:pPr>
              <w:pStyle w:val="Paragraphedeliste"/>
              <w:numPr>
                <w:ilvl w:val="0"/>
                <w:numId w:val="45"/>
              </w:numPr>
              <w:spacing w:after="0" w:line="240" w:lineRule="auto"/>
              <w:jc w:val="both"/>
              <w:rPr>
                <w:rFonts w:cs="Arial"/>
                <w:sz w:val="18"/>
                <w:szCs w:val="18"/>
              </w:rPr>
            </w:pPr>
            <w:r w:rsidRPr="00796797">
              <w:rPr>
                <w:rFonts w:cs="Arial"/>
                <w:sz w:val="18"/>
                <w:szCs w:val="18"/>
              </w:rPr>
              <w:t>30% après visa favorable du dernier document d’exécution.</w:t>
            </w:r>
          </w:p>
          <w:p w14:paraId="682879A8" w14:textId="77777777" w:rsidR="009F5D42" w:rsidRPr="00796797" w:rsidRDefault="009F5D42" w:rsidP="009F5D42">
            <w:pPr>
              <w:rPr>
                <w:rFonts w:cs="Arial"/>
                <w:sz w:val="18"/>
                <w:szCs w:val="18"/>
              </w:rPr>
            </w:pPr>
          </w:p>
          <w:p w14:paraId="5320E817" w14:textId="32138352" w:rsidR="00C3689B" w:rsidRPr="00796797" w:rsidRDefault="009F5D42" w:rsidP="009F5D42">
            <w:pPr>
              <w:rPr>
                <w:rFonts w:cs="Arial"/>
                <w:iCs/>
                <w:sz w:val="18"/>
                <w:szCs w:val="18"/>
              </w:rPr>
            </w:pPr>
            <w:r w:rsidRPr="00796797">
              <w:rPr>
                <w:rFonts w:cs="Arial"/>
                <w:sz w:val="18"/>
                <w:szCs w:val="18"/>
              </w:rPr>
              <w:t>Y compris toutes sujétions.</w:t>
            </w:r>
          </w:p>
        </w:tc>
        <w:tc>
          <w:tcPr>
            <w:tcW w:w="1461" w:type="dxa"/>
            <w:tcBorders>
              <w:top w:val="single" w:sz="12" w:space="0" w:color="auto"/>
              <w:left w:val="nil"/>
              <w:bottom w:val="single" w:sz="4" w:space="0" w:color="auto"/>
              <w:right w:val="single" w:sz="12" w:space="0" w:color="auto"/>
            </w:tcBorders>
            <w:shd w:val="clear" w:color="auto" w:fill="auto"/>
            <w:vAlign w:val="center"/>
          </w:tcPr>
          <w:p w14:paraId="30748B6E" w14:textId="77777777" w:rsidR="00C3689B" w:rsidRPr="00796797" w:rsidRDefault="00C3689B" w:rsidP="00C3689B">
            <w:pPr>
              <w:jc w:val="center"/>
              <w:rPr>
                <w:rFonts w:cs="Arial"/>
                <w:i/>
                <w:sz w:val="18"/>
                <w:szCs w:val="18"/>
              </w:rPr>
            </w:pPr>
          </w:p>
        </w:tc>
      </w:tr>
      <w:tr w:rsidR="00796797" w:rsidRPr="00796797" w14:paraId="1CC54330" w14:textId="77777777" w:rsidTr="00C3689B">
        <w:trPr>
          <w:trHeight w:val="25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41BD648" w14:textId="3441C77F" w:rsidR="00796797" w:rsidRPr="00F377F0" w:rsidRDefault="00796797" w:rsidP="00796797">
            <w:pPr>
              <w:jc w:val="center"/>
              <w:rPr>
                <w:rFonts w:cs="Arial"/>
                <w:i/>
                <w:sz w:val="18"/>
                <w:szCs w:val="18"/>
              </w:rPr>
            </w:pPr>
            <w:r w:rsidRPr="00F377F0">
              <w:rPr>
                <w:rFonts w:cs="Arial"/>
                <w:sz w:val="18"/>
                <w:szCs w:val="18"/>
              </w:rPr>
              <w:t>1102-1</w:t>
            </w:r>
          </w:p>
        </w:tc>
        <w:tc>
          <w:tcPr>
            <w:tcW w:w="1985" w:type="dxa"/>
            <w:tcBorders>
              <w:top w:val="single" w:sz="4" w:space="0" w:color="auto"/>
              <w:left w:val="nil"/>
              <w:bottom w:val="single" w:sz="4" w:space="0" w:color="auto"/>
              <w:right w:val="single" w:sz="4" w:space="0" w:color="auto"/>
            </w:tcBorders>
            <w:shd w:val="clear" w:color="auto" w:fill="auto"/>
            <w:vAlign w:val="center"/>
          </w:tcPr>
          <w:p w14:paraId="6AF875D9" w14:textId="50DA9756" w:rsidR="00796797" w:rsidRPr="00F377F0" w:rsidRDefault="00796797" w:rsidP="00796797">
            <w:pPr>
              <w:rPr>
                <w:rFonts w:cs="Arial"/>
                <w:i/>
                <w:sz w:val="18"/>
                <w:szCs w:val="18"/>
              </w:rPr>
            </w:pPr>
            <w:r w:rsidRPr="00F377F0">
              <w:rPr>
                <w:rFonts w:cs="Arial"/>
                <w:sz w:val="18"/>
                <w:szCs w:val="18"/>
              </w:rPr>
              <w:t xml:space="preserve">Prise d’eau de </w:t>
            </w:r>
            <w:r w:rsidR="00DF3E96">
              <w:rPr>
                <w:rFonts w:cs="Arial"/>
                <w:sz w:val="18"/>
                <w:szCs w:val="18"/>
              </w:rPr>
              <w:t>Venarey</w:t>
            </w:r>
            <w:r w:rsidRPr="00F377F0">
              <w:rPr>
                <w:rFonts w:cs="Arial"/>
                <w:sz w:val="18"/>
                <w:szCs w:val="18"/>
              </w:rPr>
              <w:t xml:space="preserve"> 56Y</w:t>
            </w:r>
          </w:p>
        </w:tc>
        <w:tc>
          <w:tcPr>
            <w:tcW w:w="6113" w:type="dxa"/>
            <w:tcBorders>
              <w:top w:val="single" w:sz="4" w:space="0" w:color="auto"/>
              <w:left w:val="nil"/>
              <w:bottom w:val="single" w:sz="4" w:space="0" w:color="auto"/>
              <w:right w:val="single" w:sz="4" w:space="0" w:color="auto"/>
            </w:tcBorders>
            <w:shd w:val="clear" w:color="auto" w:fill="auto"/>
            <w:vAlign w:val="center"/>
          </w:tcPr>
          <w:p w14:paraId="58CE0309" w14:textId="33E77881" w:rsidR="00796797" w:rsidRPr="00F377F0" w:rsidRDefault="00796797" w:rsidP="00796797">
            <w:pPr>
              <w:rPr>
                <w:rFonts w:cs="Arial"/>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2575E30" w14:textId="77777777" w:rsidR="00796797" w:rsidRPr="00F377F0" w:rsidRDefault="00796797" w:rsidP="00796797">
            <w:pPr>
              <w:jc w:val="center"/>
              <w:rPr>
                <w:rFonts w:cs="Arial"/>
                <w:i/>
                <w:sz w:val="18"/>
                <w:szCs w:val="18"/>
              </w:rPr>
            </w:pPr>
          </w:p>
        </w:tc>
      </w:tr>
      <w:tr w:rsidR="00796797" w:rsidRPr="00796797" w14:paraId="797E653D" w14:textId="77777777" w:rsidTr="00C3689B">
        <w:trPr>
          <w:trHeight w:val="429"/>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6E79495" w14:textId="6029607E" w:rsidR="00796797" w:rsidRPr="00F377F0" w:rsidRDefault="00796797" w:rsidP="00796797">
            <w:pPr>
              <w:jc w:val="center"/>
              <w:rPr>
                <w:rFonts w:cs="Arial"/>
                <w:i/>
                <w:sz w:val="18"/>
                <w:szCs w:val="18"/>
              </w:rPr>
            </w:pPr>
            <w:r w:rsidRPr="00F377F0">
              <w:rPr>
                <w:rFonts w:cs="Arial"/>
                <w:sz w:val="18"/>
                <w:szCs w:val="18"/>
              </w:rPr>
              <w:t>1102-2</w:t>
            </w:r>
          </w:p>
        </w:tc>
        <w:tc>
          <w:tcPr>
            <w:tcW w:w="1985" w:type="dxa"/>
            <w:tcBorders>
              <w:top w:val="single" w:sz="4" w:space="0" w:color="auto"/>
              <w:left w:val="nil"/>
              <w:bottom w:val="single" w:sz="4" w:space="0" w:color="auto"/>
              <w:right w:val="single" w:sz="4" w:space="0" w:color="auto"/>
            </w:tcBorders>
            <w:shd w:val="clear" w:color="auto" w:fill="auto"/>
            <w:vAlign w:val="center"/>
          </w:tcPr>
          <w:p w14:paraId="0D3BF1E5" w14:textId="49BBC483" w:rsidR="00796797" w:rsidRPr="00F377F0" w:rsidRDefault="00796797" w:rsidP="00796797">
            <w:pPr>
              <w:rPr>
                <w:rFonts w:cs="Arial"/>
                <w:i/>
                <w:sz w:val="18"/>
                <w:szCs w:val="18"/>
              </w:rPr>
            </w:pPr>
            <w:r w:rsidRPr="00F377F0">
              <w:rPr>
                <w:rFonts w:cs="Arial"/>
                <w:sz w:val="18"/>
                <w:szCs w:val="18"/>
              </w:rPr>
              <w:t xml:space="preserve">Déchargeoir de </w:t>
            </w:r>
            <w:r w:rsidR="00DF3E96">
              <w:rPr>
                <w:rFonts w:cs="Arial"/>
                <w:sz w:val="18"/>
                <w:szCs w:val="18"/>
              </w:rPr>
              <w:t>Venarey</w:t>
            </w:r>
            <w:r w:rsidRPr="00F377F0">
              <w:rPr>
                <w:rFonts w:cs="Arial"/>
                <w:sz w:val="18"/>
                <w:szCs w:val="18"/>
              </w:rPr>
              <w:t xml:space="preserve"> 56Y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FBBA8E5" w14:textId="430EC682" w:rsidR="00796797" w:rsidRPr="00F377F0" w:rsidRDefault="00796797" w:rsidP="00796797">
            <w:pPr>
              <w:rPr>
                <w:rFonts w:cs="Arial"/>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D4B36B3" w14:textId="77777777" w:rsidR="00796797" w:rsidRPr="00F377F0" w:rsidRDefault="00796797" w:rsidP="00796797">
            <w:pPr>
              <w:jc w:val="center"/>
              <w:rPr>
                <w:rFonts w:cs="Arial"/>
                <w:i/>
                <w:sz w:val="18"/>
                <w:szCs w:val="18"/>
              </w:rPr>
            </w:pPr>
          </w:p>
        </w:tc>
      </w:tr>
      <w:tr w:rsidR="00796797" w:rsidRPr="00796797" w14:paraId="6CA41111" w14:textId="77777777" w:rsidTr="00C3689B">
        <w:trPr>
          <w:trHeight w:val="480"/>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B06BDEB" w14:textId="316A58B4" w:rsidR="00796797" w:rsidRPr="00F377F0" w:rsidRDefault="00796797" w:rsidP="00796797">
            <w:pPr>
              <w:jc w:val="center"/>
              <w:rPr>
                <w:rFonts w:cs="Arial"/>
                <w:i/>
                <w:sz w:val="18"/>
                <w:szCs w:val="18"/>
              </w:rPr>
            </w:pPr>
            <w:r w:rsidRPr="00F377F0">
              <w:rPr>
                <w:rFonts w:cs="Arial"/>
                <w:sz w:val="18"/>
                <w:szCs w:val="18"/>
              </w:rPr>
              <w:t>1102-3</w:t>
            </w:r>
          </w:p>
        </w:tc>
        <w:tc>
          <w:tcPr>
            <w:tcW w:w="1985" w:type="dxa"/>
            <w:tcBorders>
              <w:top w:val="single" w:sz="4" w:space="0" w:color="auto"/>
              <w:left w:val="nil"/>
              <w:bottom w:val="single" w:sz="4" w:space="0" w:color="auto"/>
              <w:right w:val="single" w:sz="4" w:space="0" w:color="auto"/>
            </w:tcBorders>
            <w:shd w:val="clear" w:color="auto" w:fill="auto"/>
            <w:vAlign w:val="center"/>
          </w:tcPr>
          <w:p w14:paraId="2CB0B531" w14:textId="3AE8567D" w:rsidR="00796797" w:rsidRPr="00F377F0" w:rsidRDefault="00796797" w:rsidP="00796797">
            <w:pPr>
              <w:rPr>
                <w:rFonts w:cs="Arial"/>
                <w:i/>
                <w:sz w:val="18"/>
                <w:szCs w:val="18"/>
              </w:rPr>
            </w:pPr>
            <w:r w:rsidRPr="00F377F0">
              <w:rPr>
                <w:rFonts w:cs="Arial"/>
                <w:sz w:val="18"/>
                <w:szCs w:val="18"/>
              </w:rPr>
              <w:t>Prise d’eau du château de Nogent 63Y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223E3F5" w14:textId="2886E5A7" w:rsidR="00796797" w:rsidRPr="00F377F0" w:rsidRDefault="00796797" w:rsidP="00796797">
            <w:pPr>
              <w:rPr>
                <w:rFonts w:cs="Arial"/>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5ECE89A" w14:textId="77777777" w:rsidR="00796797" w:rsidRPr="00F377F0" w:rsidRDefault="00796797" w:rsidP="00796797">
            <w:pPr>
              <w:jc w:val="center"/>
              <w:rPr>
                <w:rFonts w:cs="Arial"/>
                <w:i/>
                <w:sz w:val="18"/>
                <w:szCs w:val="18"/>
              </w:rPr>
            </w:pPr>
          </w:p>
        </w:tc>
      </w:tr>
      <w:tr w:rsidR="00796797" w:rsidRPr="00796797" w14:paraId="5D1910D6" w14:textId="77777777" w:rsidTr="00C3689B">
        <w:trPr>
          <w:trHeight w:val="429"/>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DD7AB3B" w14:textId="40E2F020" w:rsidR="00796797" w:rsidRPr="00F377F0" w:rsidRDefault="00796797" w:rsidP="00796797">
            <w:pPr>
              <w:jc w:val="center"/>
              <w:rPr>
                <w:rFonts w:cs="Arial"/>
                <w:i/>
                <w:sz w:val="18"/>
                <w:szCs w:val="18"/>
              </w:rPr>
            </w:pPr>
            <w:r w:rsidRPr="00F377F0">
              <w:rPr>
                <w:rFonts w:cs="Arial"/>
                <w:sz w:val="18"/>
                <w:szCs w:val="18"/>
              </w:rPr>
              <w:t>1102-4</w:t>
            </w:r>
          </w:p>
        </w:tc>
        <w:tc>
          <w:tcPr>
            <w:tcW w:w="1985" w:type="dxa"/>
            <w:tcBorders>
              <w:top w:val="single" w:sz="4" w:space="0" w:color="auto"/>
              <w:left w:val="nil"/>
              <w:bottom w:val="single" w:sz="4" w:space="0" w:color="auto"/>
              <w:right w:val="single" w:sz="4" w:space="0" w:color="auto"/>
            </w:tcBorders>
            <w:shd w:val="clear" w:color="auto" w:fill="auto"/>
            <w:vAlign w:val="center"/>
          </w:tcPr>
          <w:p w14:paraId="75D0A868" w14:textId="2BD60943" w:rsidR="00796797" w:rsidRPr="00F377F0" w:rsidRDefault="00796797" w:rsidP="00796797">
            <w:pPr>
              <w:rPr>
                <w:rFonts w:cs="Arial"/>
                <w:i/>
                <w:sz w:val="18"/>
                <w:szCs w:val="18"/>
              </w:rPr>
            </w:pPr>
            <w:r w:rsidRPr="00F377F0">
              <w:rPr>
                <w:rFonts w:cs="Arial"/>
                <w:sz w:val="18"/>
                <w:szCs w:val="18"/>
              </w:rPr>
              <w:t>Déchargeoir de Nogent 64Y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0D9A3E7" w14:textId="67C3B916" w:rsidR="00796797" w:rsidRPr="00F377F0" w:rsidRDefault="00796797" w:rsidP="00796797">
            <w:pPr>
              <w:rPr>
                <w:rFonts w:cs="Arial"/>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871B428" w14:textId="77777777" w:rsidR="00796797" w:rsidRPr="00F377F0" w:rsidRDefault="00796797" w:rsidP="00796797">
            <w:pPr>
              <w:jc w:val="center"/>
              <w:rPr>
                <w:rFonts w:cs="Arial"/>
                <w:i/>
                <w:sz w:val="18"/>
                <w:szCs w:val="18"/>
              </w:rPr>
            </w:pPr>
          </w:p>
        </w:tc>
      </w:tr>
      <w:tr w:rsidR="00796797" w:rsidRPr="00796797" w14:paraId="40CCC93F" w14:textId="77777777" w:rsidTr="00C3689B">
        <w:trPr>
          <w:trHeight w:val="429"/>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4C2D341" w14:textId="5A420DA3" w:rsidR="00796797" w:rsidRPr="00F377F0" w:rsidRDefault="00796797" w:rsidP="00796797">
            <w:pPr>
              <w:jc w:val="center"/>
              <w:rPr>
                <w:rFonts w:cs="Arial"/>
                <w:i/>
                <w:sz w:val="18"/>
                <w:szCs w:val="18"/>
              </w:rPr>
            </w:pPr>
            <w:r w:rsidRPr="00F377F0">
              <w:rPr>
                <w:rFonts w:cs="Arial"/>
                <w:sz w:val="18"/>
                <w:szCs w:val="18"/>
              </w:rPr>
              <w:t>1102-5</w:t>
            </w:r>
          </w:p>
        </w:tc>
        <w:tc>
          <w:tcPr>
            <w:tcW w:w="1985" w:type="dxa"/>
            <w:tcBorders>
              <w:top w:val="single" w:sz="4" w:space="0" w:color="auto"/>
              <w:left w:val="nil"/>
              <w:bottom w:val="single" w:sz="4" w:space="0" w:color="auto"/>
              <w:right w:val="single" w:sz="4" w:space="0" w:color="auto"/>
            </w:tcBorders>
            <w:shd w:val="clear" w:color="auto" w:fill="auto"/>
            <w:vAlign w:val="center"/>
          </w:tcPr>
          <w:p w14:paraId="112F22E2" w14:textId="7FAE81DD" w:rsidR="00796797" w:rsidRPr="00F377F0" w:rsidRDefault="00796797" w:rsidP="00796797">
            <w:pPr>
              <w:rPr>
                <w:rFonts w:cs="Arial"/>
                <w:i/>
                <w:sz w:val="18"/>
                <w:szCs w:val="18"/>
              </w:rPr>
            </w:pPr>
            <w:r w:rsidRPr="00F377F0">
              <w:rPr>
                <w:rFonts w:cs="Arial"/>
                <w:sz w:val="18"/>
                <w:szCs w:val="18"/>
              </w:rPr>
              <w:t>Déchargeoir des forges de Buffon 68Y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5859E967" w14:textId="52B3FC6C" w:rsidR="00796797" w:rsidRPr="00F377F0" w:rsidRDefault="00796797" w:rsidP="00796797">
            <w:pPr>
              <w:rPr>
                <w:rFonts w:cs="Arial"/>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C5C0231" w14:textId="77777777" w:rsidR="00796797" w:rsidRPr="00F377F0" w:rsidRDefault="00796797" w:rsidP="00796797">
            <w:pPr>
              <w:jc w:val="center"/>
              <w:rPr>
                <w:rFonts w:cs="Arial"/>
                <w:i/>
                <w:sz w:val="18"/>
                <w:szCs w:val="18"/>
              </w:rPr>
            </w:pPr>
          </w:p>
        </w:tc>
      </w:tr>
      <w:tr w:rsidR="00796797" w:rsidRPr="00796797" w14:paraId="6CD7ED8A" w14:textId="77777777" w:rsidTr="00C3689B">
        <w:trPr>
          <w:trHeight w:val="46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3231D17" w14:textId="035BEDDD" w:rsidR="00796797" w:rsidRPr="00F377F0" w:rsidRDefault="00796797" w:rsidP="00796797">
            <w:pPr>
              <w:jc w:val="center"/>
              <w:rPr>
                <w:rFonts w:cs="Arial"/>
                <w:i/>
                <w:sz w:val="18"/>
                <w:szCs w:val="18"/>
              </w:rPr>
            </w:pPr>
            <w:r w:rsidRPr="00F377F0">
              <w:rPr>
                <w:rFonts w:cs="Arial"/>
                <w:sz w:val="18"/>
                <w:szCs w:val="18"/>
              </w:rPr>
              <w:t>1102-6</w:t>
            </w:r>
          </w:p>
        </w:tc>
        <w:tc>
          <w:tcPr>
            <w:tcW w:w="1985" w:type="dxa"/>
            <w:tcBorders>
              <w:top w:val="single" w:sz="4" w:space="0" w:color="auto"/>
              <w:left w:val="nil"/>
              <w:bottom w:val="single" w:sz="4" w:space="0" w:color="auto"/>
              <w:right w:val="single" w:sz="4" w:space="0" w:color="auto"/>
            </w:tcBorders>
            <w:shd w:val="clear" w:color="auto" w:fill="auto"/>
            <w:vAlign w:val="center"/>
          </w:tcPr>
          <w:p w14:paraId="051FE9E1" w14:textId="0CDAFE63" w:rsidR="00796797" w:rsidRPr="00F377F0" w:rsidRDefault="00796797" w:rsidP="00796797">
            <w:pPr>
              <w:rPr>
                <w:rFonts w:cs="Arial"/>
                <w:i/>
                <w:sz w:val="18"/>
                <w:szCs w:val="18"/>
              </w:rPr>
            </w:pPr>
            <w:r w:rsidRPr="00F377F0">
              <w:rPr>
                <w:rFonts w:cs="Arial"/>
                <w:sz w:val="18"/>
                <w:szCs w:val="18"/>
              </w:rPr>
              <w:t>Déversoir de Rougemont 70Y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45C0D25" w14:textId="7F547343" w:rsidR="00796797" w:rsidRPr="00F377F0" w:rsidRDefault="00796797" w:rsidP="00796797">
            <w:pPr>
              <w:rPr>
                <w:rFonts w:cs="Arial"/>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A7104F4" w14:textId="77777777" w:rsidR="00796797" w:rsidRPr="00F377F0" w:rsidRDefault="00796797" w:rsidP="00796797">
            <w:pPr>
              <w:jc w:val="center"/>
              <w:rPr>
                <w:rFonts w:cs="Arial"/>
                <w:i/>
                <w:sz w:val="18"/>
                <w:szCs w:val="18"/>
              </w:rPr>
            </w:pPr>
          </w:p>
        </w:tc>
      </w:tr>
      <w:tr w:rsidR="00796797" w:rsidRPr="00796797" w14:paraId="5F6B9888" w14:textId="77777777" w:rsidTr="00C3689B">
        <w:trPr>
          <w:trHeight w:val="46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71223F7" w14:textId="286127AC" w:rsidR="00796797" w:rsidRPr="00F377F0" w:rsidRDefault="00796797" w:rsidP="00796797">
            <w:pPr>
              <w:jc w:val="center"/>
              <w:rPr>
                <w:rFonts w:cs="Arial"/>
                <w:i/>
                <w:sz w:val="18"/>
                <w:szCs w:val="18"/>
              </w:rPr>
            </w:pPr>
            <w:r w:rsidRPr="00F377F0">
              <w:rPr>
                <w:rFonts w:cs="Arial"/>
                <w:sz w:val="18"/>
                <w:szCs w:val="18"/>
              </w:rPr>
              <w:t>1102-7</w:t>
            </w:r>
          </w:p>
        </w:tc>
        <w:tc>
          <w:tcPr>
            <w:tcW w:w="1985" w:type="dxa"/>
            <w:tcBorders>
              <w:top w:val="single" w:sz="4" w:space="0" w:color="auto"/>
              <w:left w:val="nil"/>
              <w:bottom w:val="single" w:sz="4" w:space="0" w:color="auto"/>
              <w:right w:val="single" w:sz="4" w:space="0" w:color="auto"/>
            </w:tcBorders>
            <w:shd w:val="clear" w:color="auto" w:fill="auto"/>
            <w:vAlign w:val="center"/>
          </w:tcPr>
          <w:p w14:paraId="1DFA96D2" w14:textId="25910815" w:rsidR="00796797" w:rsidRPr="00F377F0" w:rsidRDefault="00796797" w:rsidP="00796797">
            <w:pPr>
              <w:rPr>
                <w:rFonts w:cs="Arial"/>
                <w:i/>
                <w:sz w:val="18"/>
                <w:szCs w:val="18"/>
              </w:rPr>
            </w:pPr>
            <w:r w:rsidRPr="00F377F0">
              <w:rPr>
                <w:rFonts w:cs="Arial"/>
                <w:sz w:val="18"/>
                <w:szCs w:val="18"/>
              </w:rPr>
              <w:t>Prise d’eau de Rougemont 71Y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178B2D5" w14:textId="5BD75CB4" w:rsidR="00796797" w:rsidRPr="00F377F0" w:rsidRDefault="00796797" w:rsidP="00796797">
            <w:pPr>
              <w:rPr>
                <w:rFonts w:cs="Arial"/>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E716639" w14:textId="77777777" w:rsidR="00796797" w:rsidRPr="00F377F0" w:rsidRDefault="00796797" w:rsidP="00796797">
            <w:pPr>
              <w:jc w:val="center"/>
              <w:rPr>
                <w:rFonts w:cs="Arial"/>
                <w:i/>
                <w:sz w:val="18"/>
                <w:szCs w:val="18"/>
              </w:rPr>
            </w:pPr>
          </w:p>
        </w:tc>
      </w:tr>
      <w:tr w:rsidR="00796797" w:rsidRPr="00796797" w14:paraId="113E907D" w14:textId="77777777" w:rsidTr="00C3689B">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34121C2" w14:textId="3A97D623" w:rsidR="00796797" w:rsidRPr="00F377F0" w:rsidRDefault="00796797" w:rsidP="00796797">
            <w:pPr>
              <w:jc w:val="center"/>
              <w:rPr>
                <w:rFonts w:cs="Arial"/>
                <w:i/>
                <w:sz w:val="18"/>
                <w:szCs w:val="18"/>
              </w:rPr>
            </w:pPr>
            <w:r w:rsidRPr="00F377F0">
              <w:rPr>
                <w:rFonts w:cs="Arial"/>
                <w:sz w:val="18"/>
                <w:szCs w:val="18"/>
              </w:rPr>
              <w:t>1102-8</w:t>
            </w:r>
          </w:p>
        </w:tc>
        <w:tc>
          <w:tcPr>
            <w:tcW w:w="1985" w:type="dxa"/>
            <w:tcBorders>
              <w:top w:val="single" w:sz="4" w:space="0" w:color="auto"/>
              <w:left w:val="nil"/>
              <w:bottom w:val="single" w:sz="4" w:space="0" w:color="auto"/>
              <w:right w:val="single" w:sz="4" w:space="0" w:color="auto"/>
            </w:tcBorders>
            <w:shd w:val="clear" w:color="auto" w:fill="auto"/>
            <w:vAlign w:val="center"/>
          </w:tcPr>
          <w:p w14:paraId="44B8D10A" w14:textId="22497397" w:rsidR="00796797" w:rsidRPr="00F377F0" w:rsidRDefault="00796797" w:rsidP="00796797">
            <w:pPr>
              <w:rPr>
                <w:rFonts w:cs="Arial"/>
                <w:i/>
                <w:sz w:val="18"/>
                <w:szCs w:val="18"/>
              </w:rPr>
            </w:pPr>
            <w:r w:rsidRPr="00F377F0">
              <w:rPr>
                <w:rFonts w:cs="Arial"/>
                <w:sz w:val="18"/>
                <w:szCs w:val="18"/>
              </w:rPr>
              <w:t>Prise d’eau d’Arlot 74Y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1384401" w14:textId="7236BF88" w:rsidR="00796797" w:rsidRPr="00F377F0" w:rsidRDefault="00796797" w:rsidP="00796797">
            <w:pPr>
              <w:rPr>
                <w:rFonts w:cs="Arial"/>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69585E5" w14:textId="77777777" w:rsidR="00796797" w:rsidRPr="00F377F0" w:rsidRDefault="00796797" w:rsidP="00796797">
            <w:pPr>
              <w:jc w:val="center"/>
              <w:rPr>
                <w:rFonts w:cs="Arial"/>
                <w:i/>
                <w:sz w:val="18"/>
                <w:szCs w:val="18"/>
              </w:rPr>
            </w:pPr>
          </w:p>
        </w:tc>
      </w:tr>
      <w:tr w:rsidR="00796797" w:rsidRPr="00796797" w14:paraId="4656DB09" w14:textId="77777777" w:rsidTr="00C3689B">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CCC5699" w14:textId="5155DF3C" w:rsidR="00796797" w:rsidRPr="00F377F0" w:rsidRDefault="00796797" w:rsidP="00796797">
            <w:pPr>
              <w:jc w:val="center"/>
              <w:rPr>
                <w:rFonts w:cs="Arial"/>
                <w:sz w:val="18"/>
                <w:szCs w:val="18"/>
              </w:rPr>
            </w:pPr>
            <w:r w:rsidRPr="00F377F0">
              <w:rPr>
                <w:rFonts w:cs="Arial"/>
                <w:sz w:val="18"/>
                <w:szCs w:val="18"/>
              </w:rPr>
              <w:t>1102-9</w:t>
            </w:r>
          </w:p>
        </w:tc>
        <w:tc>
          <w:tcPr>
            <w:tcW w:w="1985" w:type="dxa"/>
            <w:tcBorders>
              <w:top w:val="single" w:sz="4" w:space="0" w:color="auto"/>
              <w:left w:val="nil"/>
              <w:bottom w:val="single" w:sz="4" w:space="0" w:color="auto"/>
              <w:right w:val="single" w:sz="4" w:space="0" w:color="auto"/>
            </w:tcBorders>
            <w:shd w:val="clear" w:color="auto" w:fill="auto"/>
            <w:vAlign w:val="center"/>
          </w:tcPr>
          <w:p w14:paraId="462326D7" w14:textId="3C916545" w:rsidR="00796797" w:rsidRPr="00F377F0" w:rsidRDefault="00796797" w:rsidP="00796797">
            <w:pPr>
              <w:rPr>
                <w:rFonts w:cs="Arial"/>
                <w:sz w:val="18"/>
                <w:szCs w:val="18"/>
              </w:rPr>
            </w:pPr>
            <w:r w:rsidRPr="00F377F0">
              <w:rPr>
                <w:rFonts w:cs="Arial"/>
                <w:sz w:val="18"/>
                <w:szCs w:val="18"/>
              </w:rPr>
              <w:t>Déchargeoir d’Arlot 74Y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D95D84D" w14:textId="176DDCBB" w:rsidR="00796797" w:rsidRPr="00F377F0"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897E5C8" w14:textId="77777777" w:rsidR="00796797" w:rsidRPr="00F377F0" w:rsidRDefault="00796797" w:rsidP="00796797">
            <w:pPr>
              <w:jc w:val="center"/>
              <w:rPr>
                <w:rFonts w:cs="Arial"/>
                <w:i/>
                <w:sz w:val="18"/>
                <w:szCs w:val="18"/>
              </w:rPr>
            </w:pPr>
          </w:p>
        </w:tc>
      </w:tr>
      <w:tr w:rsidR="00796797" w:rsidRPr="00796797" w14:paraId="5D1A5BDB" w14:textId="77777777" w:rsidTr="00C3689B">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9E96478" w14:textId="17294BEC" w:rsidR="00796797" w:rsidRPr="00F377F0" w:rsidRDefault="00796797" w:rsidP="00796797">
            <w:pPr>
              <w:jc w:val="center"/>
              <w:rPr>
                <w:rFonts w:cs="Arial"/>
                <w:sz w:val="18"/>
                <w:szCs w:val="18"/>
              </w:rPr>
            </w:pPr>
            <w:r w:rsidRPr="00F377F0">
              <w:rPr>
                <w:rFonts w:cs="Arial"/>
                <w:sz w:val="18"/>
                <w:szCs w:val="18"/>
              </w:rPr>
              <w:t>1102-10</w:t>
            </w:r>
          </w:p>
        </w:tc>
        <w:tc>
          <w:tcPr>
            <w:tcW w:w="1985" w:type="dxa"/>
            <w:tcBorders>
              <w:top w:val="single" w:sz="4" w:space="0" w:color="auto"/>
              <w:left w:val="nil"/>
              <w:bottom w:val="single" w:sz="4" w:space="0" w:color="auto"/>
              <w:right w:val="single" w:sz="4" w:space="0" w:color="auto"/>
            </w:tcBorders>
            <w:shd w:val="clear" w:color="auto" w:fill="auto"/>
            <w:vAlign w:val="center"/>
          </w:tcPr>
          <w:p w14:paraId="19C020F8" w14:textId="0DDC905C" w:rsidR="00796797" w:rsidRPr="00F377F0" w:rsidRDefault="00796797" w:rsidP="00796797">
            <w:pPr>
              <w:rPr>
                <w:rFonts w:cs="Arial"/>
                <w:sz w:val="18"/>
                <w:szCs w:val="18"/>
              </w:rPr>
            </w:pPr>
            <w:r w:rsidRPr="00F377F0">
              <w:rPr>
                <w:rFonts w:cs="Arial"/>
                <w:sz w:val="18"/>
                <w:szCs w:val="18"/>
              </w:rPr>
              <w:t>Déchargeoir de Nuits 75Y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ABD879B" w14:textId="0C60CFD0" w:rsidR="00796797" w:rsidRPr="00F377F0"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4084A61" w14:textId="77777777" w:rsidR="00796797" w:rsidRPr="00F377F0" w:rsidRDefault="00796797" w:rsidP="00796797">
            <w:pPr>
              <w:jc w:val="center"/>
              <w:rPr>
                <w:rFonts w:cs="Arial"/>
                <w:i/>
                <w:sz w:val="18"/>
                <w:szCs w:val="18"/>
              </w:rPr>
            </w:pPr>
          </w:p>
        </w:tc>
      </w:tr>
      <w:tr w:rsidR="00796797" w:rsidRPr="00796797" w14:paraId="04E356F9" w14:textId="77777777" w:rsidTr="00C3689B">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76A48C0" w14:textId="3760E496" w:rsidR="00796797" w:rsidRPr="00F377F0" w:rsidRDefault="00796797" w:rsidP="00796797">
            <w:pPr>
              <w:jc w:val="center"/>
              <w:rPr>
                <w:rFonts w:cs="Arial"/>
                <w:sz w:val="18"/>
                <w:szCs w:val="18"/>
              </w:rPr>
            </w:pPr>
            <w:r w:rsidRPr="00F377F0">
              <w:rPr>
                <w:rFonts w:cs="Arial"/>
                <w:sz w:val="18"/>
                <w:szCs w:val="18"/>
              </w:rPr>
              <w:t>1102-11</w:t>
            </w:r>
          </w:p>
        </w:tc>
        <w:tc>
          <w:tcPr>
            <w:tcW w:w="1985" w:type="dxa"/>
            <w:tcBorders>
              <w:top w:val="single" w:sz="4" w:space="0" w:color="auto"/>
              <w:left w:val="nil"/>
              <w:bottom w:val="single" w:sz="4" w:space="0" w:color="auto"/>
              <w:right w:val="single" w:sz="4" w:space="0" w:color="auto"/>
            </w:tcBorders>
            <w:shd w:val="clear" w:color="auto" w:fill="auto"/>
            <w:vAlign w:val="center"/>
          </w:tcPr>
          <w:p w14:paraId="13759757" w14:textId="3DA55974" w:rsidR="00796797" w:rsidRPr="00F377F0" w:rsidRDefault="00796797" w:rsidP="00796797">
            <w:pPr>
              <w:rPr>
                <w:rFonts w:cs="Arial"/>
                <w:sz w:val="18"/>
                <w:szCs w:val="18"/>
              </w:rPr>
            </w:pPr>
            <w:r w:rsidRPr="00F377F0">
              <w:rPr>
                <w:rFonts w:cs="Arial"/>
                <w:sz w:val="18"/>
                <w:szCs w:val="18"/>
              </w:rPr>
              <w:t>Déchargeoir de Gallot 78Y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13B90D1" w14:textId="236BAF63" w:rsidR="00796797" w:rsidRPr="00F377F0"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52F5BD9" w14:textId="77777777" w:rsidR="00796797" w:rsidRPr="00F377F0" w:rsidRDefault="00796797" w:rsidP="00796797">
            <w:pPr>
              <w:jc w:val="center"/>
              <w:rPr>
                <w:rFonts w:cs="Arial"/>
                <w:i/>
                <w:sz w:val="18"/>
                <w:szCs w:val="18"/>
              </w:rPr>
            </w:pPr>
          </w:p>
        </w:tc>
      </w:tr>
      <w:tr w:rsidR="00796797" w:rsidRPr="00796797" w14:paraId="34458CCB" w14:textId="77777777" w:rsidTr="00C3689B">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2BD2A9D" w14:textId="50E822A6" w:rsidR="00796797" w:rsidRPr="00F377F0" w:rsidRDefault="00796797" w:rsidP="00796797">
            <w:pPr>
              <w:jc w:val="center"/>
              <w:rPr>
                <w:rFonts w:cs="Arial"/>
                <w:sz w:val="18"/>
                <w:szCs w:val="18"/>
              </w:rPr>
            </w:pPr>
            <w:r w:rsidRPr="00F377F0">
              <w:rPr>
                <w:rFonts w:cs="Arial"/>
                <w:sz w:val="18"/>
                <w:szCs w:val="18"/>
              </w:rPr>
              <w:t>1102-12</w:t>
            </w:r>
          </w:p>
        </w:tc>
        <w:tc>
          <w:tcPr>
            <w:tcW w:w="1985" w:type="dxa"/>
            <w:tcBorders>
              <w:top w:val="single" w:sz="4" w:space="0" w:color="auto"/>
              <w:left w:val="nil"/>
              <w:bottom w:val="single" w:sz="4" w:space="0" w:color="auto"/>
              <w:right w:val="single" w:sz="4" w:space="0" w:color="auto"/>
            </w:tcBorders>
            <w:shd w:val="clear" w:color="auto" w:fill="auto"/>
            <w:vAlign w:val="center"/>
          </w:tcPr>
          <w:p w14:paraId="5E18B7DA" w14:textId="6A618C0D" w:rsidR="00796797" w:rsidRPr="00F377F0" w:rsidRDefault="00796797" w:rsidP="00796797">
            <w:pPr>
              <w:rPr>
                <w:rFonts w:cs="Arial"/>
                <w:sz w:val="18"/>
                <w:szCs w:val="18"/>
              </w:rPr>
            </w:pPr>
            <w:r w:rsidRPr="00F377F0">
              <w:rPr>
                <w:rFonts w:cs="Arial"/>
                <w:sz w:val="18"/>
                <w:szCs w:val="18"/>
              </w:rPr>
              <w:t>Prise d’eau d’Ancy-Le-Franc 80Y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55218E8" w14:textId="00608AB4" w:rsidR="00796797" w:rsidRPr="00F377F0"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9928001" w14:textId="77777777" w:rsidR="00796797" w:rsidRPr="00F377F0" w:rsidRDefault="00796797" w:rsidP="00796797">
            <w:pPr>
              <w:jc w:val="center"/>
              <w:rPr>
                <w:rFonts w:cs="Arial"/>
                <w:i/>
                <w:sz w:val="18"/>
                <w:szCs w:val="18"/>
              </w:rPr>
            </w:pPr>
          </w:p>
        </w:tc>
      </w:tr>
      <w:tr w:rsidR="00796797" w:rsidRPr="00796797" w14:paraId="6503963D" w14:textId="77777777" w:rsidTr="00C3689B">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55D5612" w14:textId="005F8108" w:rsidR="00796797" w:rsidRPr="00F377F0" w:rsidRDefault="00796797" w:rsidP="00796797">
            <w:pPr>
              <w:jc w:val="center"/>
              <w:rPr>
                <w:rFonts w:cs="Arial"/>
                <w:sz w:val="18"/>
                <w:szCs w:val="18"/>
              </w:rPr>
            </w:pPr>
            <w:r w:rsidRPr="00F377F0">
              <w:rPr>
                <w:rFonts w:cs="Arial"/>
                <w:sz w:val="18"/>
                <w:szCs w:val="18"/>
              </w:rPr>
              <w:t>1102-13</w:t>
            </w:r>
          </w:p>
        </w:tc>
        <w:tc>
          <w:tcPr>
            <w:tcW w:w="1985" w:type="dxa"/>
            <w:tcBorders>
              <w:top w:val="single" w:sz="4" w:space="0" w:color="auto"/>
              <w:left w:val="nil"/>
              <w:bottom w:val="single" w:sz="4" w:space="0" w:color="auto"/>
              <w:right w:val="single" w:sz="4" w:space="0" w:color="auto"/>
            </w:tcBorders>
            <w:shd w:val="clear" w:color="auto" w:fill="auto"/>
            <w:vAlign w:val="center"/>
          </w:tcPr>
          <w:p w14:paraId="38BBBE17" w14:textId="7AD80200" w:rsidR="00796797" w:rsidRPr="00F377F0" w:rsidRDefault="00796797" w:rsidP="00796797">
            <w:pPr>
              <w:rPr>
                <w:rFonts w:cs="Arial"/>
                <w:sz w:val="18"/>
                <w:szCs w:val="18"/>
              </w:rPr>
            </w:pPr>
            <w:r w:rsidRPr="00F377F0">
              <w:rPr>
                <w:rFonts w:cs="Arial"/>
                <w:sz w:val="18"/>
                <w:szCs w:val="18"/>
              </w:rPr>
              <w:t>Déchargeoir de la Rapille 81Y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578521F" w14:textId="548D5B63" w:rsidR="00796797" w:rsidRPr="00F377F0"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3F339F7" w14:textId="77777777" w:rsidR="00796797" w:rsidRPr="00F377F0" w:rsidRDefault="00796797" w:rsidP="00796797">
            <w:pPr>
              <w:jc w:val="center"/>
              <w:rPr>
                <w:rFonts w:cs="Arial"/>
                <w:i/>
                <w:sz w:val="18"/>
                <w:szCs w:val="18"/>
              </w:rPr>
            </w:pPr>
          </w:p>
        </w:tc>
      </w:tr>
      <w:tr w:rsidR="00796797" w:rsidRPr="00796797" w14:paraId="7A60A69A" w14:textId="77777777" w:rsidTr="00C3689B">
        <w:trPr>
          <w:trHeight w:val="394"/>
        </w:trPr>
        <w:tc>
          <w:tcPr>
            <w:tcW w:w="993" w:type="dxa"/>
            <w:tcBorders>
              <w:top w:val="single" w:sz="8" w:space="0" w:color="auto"/>
              <w:left w:val="single" w:sz="12" w:space="0" w:color="auto"/>
              <w:bottom w:val="single" w:sz="4" w:space="0" w:color="auto"/>
              <w:right w:val="single" w:sz="4" w:space="0" w:color="auto"/>
            </w:tcBorders>
            <w:shd w:val="clear" w:color="auto" w:fill="auto"/>
            <w:vAlign w:val="center"/>
          </w:tcPr>
          <w:p w14:paraId="0D31DBCE" w14:textId="52565240" w:rsidR="00796797" w:rsidRPr="00796797" w:rsidRDefault="00796797" w:rsidP="00796797">
            <w:pPr>
              <w:jc w:val="center"/>
              <w:rPr>
                <w:rFonts w:cs="Arial"/>
                <w:sz w:val="18"/>
                <w:szCs w:val="18"/>
              </w:rPr>
            </w:pPr>
            <w:r w:rsidRPr="00796797">
              <w:rPr>
                <w:rFonts w:cs="Arial"/>
                <w:sz w:val="18"/>
                <w:szCs w:val="18"/>
              </w:rPr>
              <w:t>1103</w:t>
            </w:r>
          </w:p>
        </w:tc>
        <w:tc>
          <w:tcPr>
            <w:tcW w:w="1985" w:type="dxa"/>
            <w:tcBorders>
              <w:top w:val="single" w:sz="8" w:space="0" w:color="auto"/>
              <w:left w:val="nil"/>
              <w:bottom w:val="single" w:sz="4" w:space="0" w:color="auto"/>
              <w:right w:val="single" w:sz="4" w:space="0" w:color="auto"/>
            </w:tcBorders>
            <w:shd w:val="clear" w:color="auto" w:fill="auto"/>
            <w:vAlign w:val="center"/>
          </w:tcPr>
          <w:p w14:paraId="4CCA28BB" w14:textId="7F6E4697" w:rsidR="00796797" w:rsidRPr="00796797" w:rsidRDefault="00796797" w:rsidP="00796797">
            <w:pPr>
              <w:rPr>
                <w:rFonts w:cs="Arial"/>
                <w:sz w:val="18"/>
                <w:szCs w:val="18"/>
              </w:rPr>
            </w:pPr>
            <w:r w:rsidRPr="00796797">
              <w:rPr>
                <w:rFonts w:cs="Arial"/>
                <w:sz w:val="18"/>
                <w:szCs w:val="18"/>
              </w:rPr>
              <w:t>PAQ, SOGED, SOPRE, PPSPS propre à un ouvrage</w:t>
            </w:r>
          </w:p>
        </w:tc>
        <w:tc>
          <w:tcPr>
            <w:tcW w:w="6113" w:type="dxa"/>
            <w:tcBorders>
              <w:top w:val="single" w:sz="8" w:space="0" w:color="auto"/>
              <w:left w:val="nil"/>
              <w:bottom w:val="single" w:sz="4" w:space="0" w:color="auto"/>
              <w:right w:val="single" w:sz="4" w:space="0" w:color="auto"/>
            </w:tcBorders>
            <w:shd w:val="clear" w:color="auto" w:fill="auto"/>
            <w:vAlign w:val="center"/>
          </w:tcPr>
          <w:p w14:paraId="507177FC" w14:textId="625EA2AA" w:rsidR="00796797" w:rsidRPr="00796797" w:rsidRDefault="00796797" w:rsidP="00796797">
            <w:pPr>
              <w:jc w:val="both"/>
              <w:rPr>
                <w:rFonts w:cs="Arial"/>
                <w:sz w:val="18"/>
                <w:szCs w:val="18"/>
              </w:rPr>
            </w:pPr>
            <w:r w:rsidRPr="00796797">
              <w:rPr>
                <w:rFonts w:cs="Arial"/>
                <w:sz w:val="18"/>
                <w:szCs w:val="18"/>
              </w:rPr>
              <w:t>Ce prix rémunère forfaitairement l’élaboration, le suivi et la mise à jour hebdomadaire par des personnes compétentes de l’entreprise, à l’échelle d’un ouvrage en travaux :</w:t>
            </w:r>
          </w:p>
          <w:p w14:paraId="3739BA14" w14:textId="77777777" w:rsidR="00796797" w:rsidRPr="00796797" w:rsidRDefault="00796797" w:rsidP="00796797">
            <w:pPr>
              <w:pStyle w:val="Paragraphedeliste"/>
              <w:numPr>
                <w:ilvl w:val="0"/>
                <w:numId w:val="46"/>
              </w:numPr>
              <w:spacing w:after="0" w:line="240" w:lineRule="auto"/>
              <w:jc w:val="both"/>
              <w:rPr>
                <w:rFonts w:cs="Arial"/>
                <w:sz w:val="18"/>
                <w:szCs w:val="18"/>
              </w:rPr>
            </w:pPr>
            <w:r w:rsidRPr="00796797">
              <w:rPr>
                <w:rFonts w:cs="Arial"/>
                <w:sz w:val="18"/>
                <w:szCs w:val="18"/>
              </w:rPr>
              <w:t>Du Plan d’Assurance Qualité (PAQ) ;</w:t>
            </w:r>
          </w:p>
          <w:p w14:paraId="3CA452E7" w14:textId="77777777" w:rsidR="00796797" w:rsidRPr="00796797" w:rsidRDefault="00796797" w:rsidP="00796797">
            <w:pPr>
              <w:pStyle w:val="Paragraphedeliste"/>
              <w:numPr>
                <w:ilvl w:val="0"/>
                <w:numId w:val="46"/>
              </w:numPr>
              <w:spacing w:after="0" w:line="240" w:lineRule="auto"/>
              <w:jc w:val="both"/>
              <w:rPr>
                <w:rFonts w:cs="Arial"/>
                <w:sz w:val="18"/>
                <w:szCs w:val="18"/>
              </w:rPr>
            </w:pPr>
            <w:r w:rsidRPr="00796797">
              <w:rPr>
                <w:rFonts w:cs="Arial"/>
                <w:sz w:val="18"/>
                <w:szCs w:val="18"/>
              </w:rPr>
              <w:t xml:space="preserve">Du Schéma d'Organisation de la </w:t>
            </w:r>
            <w:proofErr w:type="spellStart"/>
            <w:r w:rsidRPr="00796797">
              <w:rPr>
                <w:rFonts w:cs="Arial"/>
                <w:sz w:val="18"/>
                <w:szCs w:val="18"/>
              </w:rPr>
              <w:t>GEstion</w:t>
            </w:r>
            <w:proofErr w:type="spellEnd"/>
            <w:r w:rsidRPr="00796797">
              <w:rPr>
                <w:rFonts w:cs="Arial"/>
                <w:sz w:val="18"/>
                <w:szCs w:val="18"/>
              </w:rPr>
              <w:t xml:space="preserve"> des Déchets (SOGED) ;</w:t>
            </w:r>
          </w:p>
          <w:p w14:paraId="070D4642" w14:textId="77777777" w:rsidR="00796797" w:rsidRPr="00796797" w:rsidRDefault="00796797" w:rsidP="00796797">
            <w:pPr>
              <w:pStyle w:val="Paragraphedeliste"/>
              <w:numPr>
                <w:ilvl w:val="0"/>
                <w:numId w:val="46"/>
              </w:numPr>
              <w:spacing w:after="0" w:line="240" w:lineRule="auto"/>
              <w:jc w:val="both"/>
              <w:rPr>
                <w:rFonts w:cs="Arial"/>
                <w:sz w:val="18"/>
                <w:szCs w:val="18"/>
              </w:rPr>
            </w:pPr>
            <w:r w:rsidRPr="00796797">
              <w:rPr>
                <w:rFonts w:cs="Arial"/>
                <w:sz w:val="18"/>
                <w:szCs w:val="18"/>
              </w:rPr>
              <w:t>Du Schéma Organisationnel du Plan de Respect de l’Environnement (SOPRE) ;</w:t>
            </w:r>
          </w:p>
          <w:p w14:paraId="234CF964" w14:textId="77777777" w:rsidR="00796797" w:rsidRPr="00796797" w:rsidRDefault="00796797" w:rsidP="00796797">
            <w:pPr>
              <w:pStyle w:val="Paragraphedeliste"/>
              <w:numPr>
                <w:ilvl w:val="0"/>
                <w:numId w:val="46"/>
              </w:numPr>
              <w:spacing w:after="0" w:line="240" w:lineRule="auto"/>
              <w:jc w:val="both"/>
              <w:rPr>
                <w:rFonts w:cs="Arial"/>
                <w:sz w:val="18"/>
                <w:szCs w:val="18"/>
              </w:rPr>
            </w:pPr>
            <w:r w:rsidRPr="00796797">
              <w:rPr>
                <w:rFonts w:cs="Arial"/>
                <w:sz w:val="18"/>
                <w:szCs w:val="18"/>
              </w:rPr>
              <w:t>Du Plan Particulier de Sécurité et de Protection de la Santé (PPSPS) ;</w:t>
            </w:r>
          </w:p>
          <w:p w14:paraId="5B0839A2" w14:textId="77777777" w:rsidR="00796797" w:rsidRPr="00796797" w:rsidRDefault="00796797" w:rsidP="00796797">
            <w:pPr>
              <w:jc w:val="both"/>
              <w:rPr>
                <w:rFonts w:cs="Arial"/>
                <w:sz w:val="18"/>
                <w:szCs w:val="18"/>
              </w:rPr>
            </w:pPr>
            <w:r w:rsidRPr="00796797">
              <w:rPr>
                <w:rFonts w:cs="Arial"/>
                <w:sz w:val="18"/>
                <w:szCs w:val="18"/>
              </w:rPr>
              <w:lastRenderedPageBreak/>
              <w:t>Suivant les règles de l’art, les préconisations du CCTP et la réglementation en vigueur.</w:t>
            </w:r>
          </w:p>
          <w:p w14:paraId="0E8E8639" w14:textId="6B0ACEFB" w:rsidR="00796797" w:rsidRPr="00796797" w:rsidRDefault="00796797" w:rsidP="00796797">
            <w:pPr>
              <w:jc w:val="both"/>
              <w:rPr>
                <w:rFonts w:cs="Arial"/>
                <w:sz w:val="18"/>
                <w:szCs w:val="18"/>
              </w:rPr>
            </w:pPr>
            <w:r w:rsidRPr="00796797">
              <w:rPr>
                <w:rFonts w:cs="Arial"/>
                <w:sz w:val="18"/>
                <w:szCs w:val="18"/>
              </w:rPr>
              <w:t>Ce prix comprend toutes les sujétions liées à ces dossiers.</w:t>
            </w:r>
          </w:p>
          <w:p w14:paraId="70567EB4" w14:textId="77777777" w:rsidR="00796797" w:rsidRPr="00796797" w:rsidRDefault="00796797" w:rsidP="00796797">
            <w:pPr>
              <w:jc w:val="both"/>
              <w:rPr>
                <w:rFonts w:cs="Arial"/>
                <w:sz w:val="18"/>
                <w:szCs w:val="18"/>
              </w:rPr>
            </w:pPr>
          </w:p>
          <w:p w14:paraId="0CBFFBFF" w14:textId="77777777" w:rsidR="00796797" w:rsidRPr="00796797" w:rsidRDefault="00796797" w:rsidP="00796797">
            <w:pPr>
              <w:jc w:val="both"/>
              <w:rPr>
                <w:rFonts w:cs="Arial"/>
                <w:sz w:val="18"/>
                <w:szCs w:val="18"/>
              </w:rPr>
            </w:pPr>
            <w:r w:rsidRPr="00796797">
              <w:rPr>
                <w:rFonts w:cs="Arial"/>
                <w:sz w:val="18"/>
                <w:szCs w:val="18"/>
              </w:rPr>
              <w:t>Y compris toutes sujétions.</w:t>
            </w:r>
          </w:p>
          <w:p w14:paraId="6A11E5D9" w14:textId="77777777" w:rsidR="00796797" w:rsidRPr="00796797" w:rsidRDefault="00796797" w:rsidP="00796797">
            <w:pPr>
              <w:jc w:val="both"/>
              <w:rPr>
                <w:rFonts w:cs="Arial"/>
                <w:sz w:val="18"/>
                <w:szCs w:val="18"/>
              </w:rPr>
            </w:pPr>
          </w:p>
          <w:p w14:paraId="5C51E41A" w14:textId="3C823401" w:rsidR="00796797" w:rsidRPr="00796797" w:rsidRDefault="00796797" w:rsidP="00796797">
            <w:pPr>
              <w:jc w:val="both"/>
              <w:rPr>
                <w:rFonts w:cs="Arial"/>
                <w:b/>
                <w:bCs/>
                <w:iCs/>
                <w:sz w:val="18"/>
                <w:szCs w:val="18"/>
              </w:rPr>
            </w:pPr>
            <w:r w:rsidRPr="00796797">
              <w:rPr>
                <w:rFonts w:cs="Arial"/>
                <w:b/>
                <w:bCs/>
                <w:iCs/>
                <w:sz w:val="18"/>
                <w:szCs w:val="18"/>
              </w:rPr>
              <w:t>LE FORFAIT :</w:t>
            </w:r>
            <w:r w:rsidRPr="00796797">
              <w:rPr>
                <w:rFonts w:cs="Arial"/>
                <w:iCs/>
                <w:sz w:val="18"/>
                <w:szCs w:val="18"/>
              </w:rPr>
              <w:t xml:space="preserve"> ………………………………</w:t>
            </w:r>
            <w:proofErr w:type="gramStart"/>
            <w:r w:rsidRPr="00796797">
              <w:rPr>
                <w:rFonts w:cs="Arial"/>
                <w:iCs/>
                <w:sz w:val="18"/>
                <w:szCs w:val="18"/>
              </w:rPr>
              <w:t>…….</w:t>
            </w:r>
            <w:proofErr w:type="gramEnd"/>
          </w:p>
        </w:tc>
        <w:tc>
          <w:tcPr>
            <w:tcW w:w="1461" w:type="dxa"/>
            <w:tcBorders>
              <w:top w:val="single" w:sz="8" w:space="0" w:color="auto"/>
              <w:left w:val="nil"/>
              <w:bottom w:val="single" w:sz="4" w:space="0" w:color="auto"/>
              <w:right w:val="single" w:sz="12" w:space="0" w:color="auto"/>
            </w:tcBorders>
            <w:shd w:val="clear" w:color="auto" w:fill="auto"/>
            <w:vAlign w:val="center"/>
          </w:tcPr>
          <w:p w14:paraId="4CA894C8" w14:textId="77777777" w:rsidR="00796797" w:rsidRPr="00F377F0" w:rsidRDefault="00796797" w:rsidP="00796797">
            <w:pPr>
              <w:jc w:val="center"/>
              <w:rPr>
                <w:rFonts w:cs="Arial"/>
                <w:i/>
                <w:sz w:val="18"/>
                <w:szCs w:val="18"/>
              </w:rPr>
            </w:pPr>
          </w:p>
        </w:tc>
      </w:tr>
      <w:tr w:rsidR="00796797" w:rsidRPr="00796797" w14:paraId="01E0DA86" w14:textId="77777777" w:rsidTr="009D0536">
        <w:trPr>
          <w:trHeight w:val="25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C55EE03" w14:textId="0945F683" w:rsidR="00796797" w:rsidRPr="00F377F0" w:rsidRDefault="00796797" w:rsidP="00796797">
            <w:pPr>
              <w:jc w:val="center"/>
              <w:rPr>
                <w:rFonts w:cs="Arial"/>
                <w:sz w:val="18"/>
                <w:szCs w:val="18"/>
              </w:rPr>
            </w:pPr>
            <w:r w:rsidRPr="00F377F0">
              <w:rPr>
                <w:rFonts w:cs="Arial"/>
                <w:sz w:val="18"/>
                <w:szCs w:val="18"/>
              </w:rPr>
              <w:t>1103-1</w:t>
            </w:r>
          </w:p>
        </w:tc>
        <w:tc>
          <w:tcPr>
            <w:tcW w:w="1985" w:type="dxa"/>
            <w:tcBorders>
              <w:top w:val="single" w:sz="4" w:space="0" w:color="auto"/>
              <w:left w:val="nil"/>
              <w:bottom w:val="single" w:sz="4" w:space="0" w:color="auto"/>
              <w:right w:val="single" w:sz="4" w:space="0" w:color="auto"/>
            </w:tcBorders>
            <w:shd w:val="clear" w:color="auto" w:fill="auto"/>
            <w:vAlign w:val="center"/>
          </w:tcPr>
          <w:p w14:paraId="3798E2D9" w14:textId="060DFA80" w:rsidR="00796797" w:rsidRPr="00F377F0" w:rsidRDefault="00796797" w:rsidP="00796797">
            <w:pPr>
              <w:rPr>
                <w:rFonts w:cs="Arial"/>
                <w:sz w:val="18"/>
                <w:szCs w:val="18"/>
              </w:rPr>
            </w:pPr>
            <w:r w:rsidRPr="00F377F0">
              <w:rPr>
                <w:rFonts w:cs="Arial"/>
                <w:sz w:val="18"/>
                <w:szCs w:val="18"/>
              </w:rPr>
              <w:t xml:space="preserve">Prise d’eau de </w:t>
            </w:r>
            <w:r w:rsidR="00DF3E96">
              <w:rPr>
                <w:rFonts w:cs="Arial"/>
                <w:sz w:val="18"/>
                <w:szCs w:val="18"/>
              </w:rPr>
              <w:t>Venarey</w:t>
            </w:r>
            <w:r w:rsidRPr="00F377F0">
              <w:rPr>
                <w:rFonts w:cs="Arial"/>
                <w:sz w:val="18"/>
                <w:szCs w:val="18"/>
              </w:rPr>
              <w:t xml:space="preserve"> 56Y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F437F1D" w14:textId="7B8F6C10" w:rsidR="00796797" w:rsidRPr="00F377F0"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B706508" w14:textId="77777777" w:rsidR="00796797" w:rsidRPr="00F377F0" w:rsidRDefault="00796797" w:rsidP="00796797">
            <w:pPr>
              <w:jc w:val="center"/>
              <w:rPr>
                <w:rFonts w:cs="Arial"/>
                <w:i/>
                <w:sz w:val="18"/>
                <w:szCs w:val="18"/>
              </w:rPr>
            </w:pPr>
          </w:p>
        </w:tc>
      </w:tr>
      <w:tr w:rsidR="00796797" w:rsidRPr="00796797" w14:paraId="746E1B34" w14:textId="77777777" w:rsidTr="009D0536">
        <w:trPr>
          <w:trHeight w:val="25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A2BE866" w14:textId="3B9F1D59" w:rsidR="00796797" w:rsidRPr="00F377F0" w:rsidRDefault="00796797" w:rsidP="00796797">
            <w:pPr>
              <w:jc w:val="center"/>
              <w:rPr>
                <w:rFonts w:cs="Arial"/>
                <w:sz w:val="18"/>
                <w:szCs w:val="18"/>
              </w:rPr>
            </w:pPr>
            <w:r w:rsidRPr="00F377F0">
              <w:rPr>
                <w:rFonts w:cs="Arial"/>
                <w:sz w:val="18"/>
                <w:szCs w:val="18"/>
              </w:rPr>
              <w:t>1103-2</w:t>
            </w:r>
          </w:p>
        </w:tc>
        <w:tc>
          <w:tcPr>
            <w:tcW w:w="1985" w:type="dxa"/>
            <w:tcBorders>
              <w:top w:val="single" w:sz="4" w:space="0" w:color="auto"/>
              <w:left w:val="nil"/>
              <w:bottom w:val="single" w:sz="4" w:space="0" w:color="auto"/>
              <w:right w:val="single" w:sz="4" w:space="0" w:color="auto"/>
            </w:tcBorders>
            <w:shd w:val="clear" w:color="auto" w:fill="auto"/>
            <w:vAlign w:val="center"/>
          </w:tcPr>
          <w:p w14:paraId="717F60DA" w14:textId="4C6FF032" w:rsidR="00796797" w:rsidRPr="00F377F0" w:rsidRDefault="00796797" w:rsidP="00796797">
            <w:pPr>
              <w:rPr>
                <w:rFonts w:cs="Arial"/>
                <w:sz w:val="18"/>
                <w:szCs w:val="18"/>
              </w:rPr>
            </w:pPr>
            <w:r w:rsidRPr="00F377F0">
              <w:rPr>
                <w:rFonts w:cs="Arial"/>
                <w:sz w:val="18"/>
                <w:szCs w:val="18"/>
              </w:rPr>
              <w:t xml:space="preserve">Déchargeoir de </w:t>
            </w:r>
            <w:r w:rsidR="00DF3E96">
              <w:rPr>
                <w:rFonts w:cs="Arial"/>
                <w:sz w:val="18"/>
                <w:szCs w:val="18"/>
              </w:rPr>
              <w:t>Venarey</w:t>
            </w:r>
            <w:r w:rsidRPr="00F377F0">
              <w:rPr>
                <w:rFonts w:cs="Arial"/>
                <w:sz w:val="18"/>
                <w:szCs w:val="18"/>
              </w:rPr>
              <w:t xml:space="preserve"> 56Y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EB38D32" w14:textId="4DDDCC26" w:rsidR="00796797" w:rsidRPr="00F377F0"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93C96B4" w14:textId="77777777" w:rsidR="00796797" w:rsidRPr="00F377F0" w:rsidRDefault="00796797" w:rsidP="00796797">
            <w:pPr>
              <w:jc w:val="center"/>
              <w:rPr>
                <w:rFonts w:cs="Arial"/>
                <w:i/>
                <w:sz w:val="18"/>
                <w:szCs w:val="18"/>
              </w:rPr>
            </w:pPr>
          </w:p>
        </w:tc>
      </w:tr>
      <w:tr w:rsidR="00796797" w:rsidRPr="00796797" w14:paraId="77885D48" w14:textId="77777777" w:rsidTr="009D0536">
        <w:trPr>
          <w:trHeight w:val="25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F16935A" w14:textId="40A92EB1" w:rsidR="00796797" w:rsidRPr="00F377F0" w:rsidRDefault="00796797" w:rsidP="00796797">
            <w:pPr>
              <w:jc w:val="center"/>
              <w:rPr>
                <w:rFonts w:cs="Arial"/>
                <w:sz w:val="18"/>
                <w:szCs w:val="18"/>
              </w:rPr>
            </w:pPr>
            <w:r w:rsidRPr="00F377F0">
              <w:rPr>
                <w:rFonts w:cs="Arial"/>
                <w:sz w:val="18"/>
                <w:szCs w:val="18"/>
              </w:rPr>
              <w:t>1103-3</w:t>
            </w:r>
          </w:p>
        </w:tc>
        <w:tc>
          <w:tcPr>
            <w:tcW w:w="1985" w:type="dxa"/>
            <w:tcBorders>
              <w:top w:val="single" w:sz="4" w:space="0" w:color="auto"/>
              <w:left w:val="nil"/>
              <w:bottom w:val="single" w:sz="4" w:space="0" w:color="auto"/>
              <w:right w:val="single" w:sz="4" w:space="0" w:color="auto"/>
            </w:tcBorders>
            <w:shd w:val="clear" w:color="auto" w:fill="auto"/>
            <w:vAlign w:val="center"/>
          </w:tcPr>
          <w:p w14:paraId="601FA81A" w14:textId="4BCBCE01" w:rsidR="00796797" w:rsidRPr="00F377F0" w:rsidRDefault="00796797" w:rsidP="00796797">
            <w:pPr>
              <w:rPr>
                <w:rFonts w:cs="Arial"/>
                <w:sz w:val="18"/>
                <w:szCs w:val="18"/>
              </w:rPr>
            </w:pPr>
            <w:r w:rsidRPr="00F377F0">
              <w:rPr>
                <w:rFonts w:cs="Arial"/>
                <w:sz w:val="18"/>
                <w:szCs w:val="18"/>
              </w:rPr>
              <w:t>Prise d’eau du château de Nogent 63Y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980E76E" w14:textId="64AAE017" w:rsidR="00796797" w:rsidRPr="00F377F0"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13B35B6" w14:textId="77777777" w:rsidR="00796797" w:rsidRPr="00F377F0" w:rsidRDefault="00796797" w:rsidP="00796797">
            <w:pPr>
              <w:jc w:val="center"/>
              <w:rPr>
                <w:rFonts w:cs="Arial"/>
                <w:i/>
                <w:sz w:val="18"/>
                <w:szCs w:val="18"/>
              </w:rPr>
            </w:pPr>
          </w:p>
        </w:tc>
      </w:tr>
      <w:tr w:rsidR="00796797" w:rsidRPr="00796797" w14:paraId="711125AE" w14:textId="77777777" w:rsidTr="009D0536">
        <w:trPr>
          <w:trHeight w:val="25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56F8F03" w14:textId="50316051" w:rsidR="00796797" w:rsidRPr="00F377F0" w:rsidRDefault="00796797" w:rsidP="00796797">
            <w:pPr>
              <w:jc w:val="center"/>
              <w:rPr>
                <w:rFonts w:cs="Arial"/>
                <w:sz w:val="18"/>
                <w:szCs w:val="18"/>
              </w:rPr>
            </w:pPr>
            <w:r w:rsidRPr="00F377F0">
              <w:rPr>
                <w:rFonts w:cs="Arial"/>
                <w:sz w:val="18"/>
                <w:szCs w:val="18"/>
              </w:rPr>
              <w:t>1103-4</w:t>
            </w:r>
          </w:p>
        </w:tc>
        <w:tc>
          <w:tcPr>
            <w:tcW w:w="1985" w:type="dxa"/>
            <w:tcBorders>
              <w:top w:val="single" w:sz="4" w:space="0" w:color="auto"/>
              <w:left w:val="nil"/>
              <w:bottom w:val="single" w:sz="4" w:space="0" w:color="auto"/>
              <w:right w:val="single" w:sz="4" w:space="0" w:color="auto"/>
            </w:tcBorders>
            <w:shd w:val="clear" w:color="auto" w:fill="auto"/>
            <w:vAlign w:val="center"/>
          </w:tcPr>
          <w:p w14:paraId="63CE49AB" w14:textId="3135B945" w:rsidR="00796797" w:rsidRPr="00F377F0" w:rsidRDefault="00796797" w:rsidP="00796797">
            <w:pPr>
              <w:rPr>
                <w:rFonts w:cs="Arial"/>
                <w:sz w:val="18"/>
                <w:szCs w:val="18"/>
              </w:rPr>
            </w:pPr>
            <w:r w:rsidRPr="00F377F0">
              <w:rPr>
                <w:rFonts w:cs="Arial"/>
                <w:sz w:val="18"/>
                <w:szCs w:val="18"/>
              </w:rPr>
              <w:t>Déchargeoir de Nogent 64Y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BED0E51" w14:textId="75116561" w:rsidR="00796797" w:rsidRPr="00F377F0"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04B3A87" w14:textId="77777777" w:rsidR="00796797" w:rsidRPr="00F377F0" w:rsidRDefault="00796797" w:rsidP="00796797">
            <w:pPr>
              <w:jc w:val="center"/>
              <w:rPr>
                <w:rFonts w:cs="Arial"/>
                <w:i/>
                <w:sz w:val="18"/>
                <w:szCs w:val="18"/>
              </w:rPr>
            </w:pPr>
          </w:p>
        </w:tc>
      </w:tr>
      <w:tr w:rsidR="00796797" w:rsidRPr="00796797" w14:paraId="729B5E22" w14:textId="77777777" w:rsidTr="009D0536">
        <w:trPr>
          <w:trHeight w:val="25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9DF7FD8" w14:textId="33744A57" w:rsidR="00796797" w:rsidRPr="00F377F0" w:rsidRDefault="00796797" w:rsidP="00796797">
            <w:pPr>
              <w:jc w:val="center"/>
              <w:rPr>
                <w:rFonts w:cs="Arial"/>
                <w:sz w:val="18"/>
                <w:szCs w:val="18"/>
              </w:rPr>
            </w:pPr>
            <w:r w:rsidRPr="00F377F0">
              <w:rPr>
                <w:rFonts w:cs="Arial"/>
                <w:sz w:val="18"/>
                <w:szCs w:val="18"/>
              </w:rPr>
              <w:t>1103-5</w:t>
            </w:r>
          </w:p>
        </w:tc>
        <w:tc>
          <w:tcPr>
            <w:tcW w:w="1985" w:type="dxa"/>
            <w:tcBorders>
              <w:top w:val="single" w:sz="4" w:space="0" w:color="auto"/>
              <w:left w:val="nil"/>
              <w:bottom w:val="single" w:sz="4" w:space="0" w:color="auto"/>
              <w:right w:val="single" w:sz="4" w:space="0" w:color="auto"/>
            </w:tcBorders>
            <w:shd w:val="clear" w:color="auto" w:fill="auto"/>
            <w:vAlign w:val="center"/>
          </w:tcPr>
          <w:p w14:paraId="4E385038" w14:textId="24E4F2DF" w:rsidR="00796797" w:rsidRPr="00F377F0" w:rsidRDefault="00796797" w:rsidP="00796797">
            <w:pPr>
              <w:rPr>
                <w:rFonts w:cs="Arial"/>
                <w:sz w:val="18"/>
                <w:szCs w:val="18"/>
              </w:rPr>
            </w:pPr>
            <w:r w:rsidRPr="00F377F0">
              <w:rPr>
                <w:rFonts w:cs="Arial"/>
                <w:sz w:val="18"/>
                <w:szCs w:val="18"/>
              </w:rPr>
              <w:t>Déchargeoir des forges de Buffon 68Y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16A4A82" w14:textId="7E462794" w:rsidR="00796797" w:rsidRPr="00F377F0"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5B95915" w14:textId="77777777" w:rsidR="00796797" w:rsidRPr="00F377F0" w:rsidRDefault="00796797" w:rsidP="00796797">
            <w:pPr>
              <w:jc w:val="center"/>
              <w:rPr>
                <w:rFonts w:cs="Arial"/>
                <w:i/>
                <w:sz w:val="18"/>
                <w:szCs w:val="18"/>
              </w:rPr>
            </w:pPr>
          </w:p>
        </w:tc>
      </w:tr>
      <w:tr w:rsidR="00796797" w:rsidRPr="00796797" w14:paraId="699B0EF9" w14:textId="77777777" w:rsidTr="009D0536">
        <w:trPr>
          <w:trHeight w:val="25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D772095" w14:textId="42E52F8D" w:rsidR="00796797" w:rsidRPr="00F377F0" w:rsidRDefault="00796797" w:rsidP="00796797">
            <w:pPr>
              <w:jc w:val="center"/>
              <w:rPr>
                <w:rFonts w:cs="Arial"/>
                <w:sz w:val="18"/>
                <w:szCs w:val="18"/>
              </w:rPr>
            </w:pPr>
            <w:r w:rsidRPr="00F377F0">
              <w:rPr>
                <w:rFonts w:cs="Arial"/>
                <w:sz w:val="18"/>
                <w:szCs w:val="18"/>
              </w:rPr>
              <w:t>1103-6</w:t>
            </w:r>
          </w:p>
        </w:tc>
        <w:tc>
          <w:tcPr>
            <w:tcW w:w="1985" w:type="dxa"/>
            <w:tcBorders>
              <w:top w:val="single" w:sz="4" w:space="0" w:color="auto"/>
              <w:left w:val="nil"/>
              <w:bottom w:val="single" w:sz="4" w:space="0" w:color="auto"/>
              <w:right w:val="single" w:sz="4" w:space="0" w:color="auto"/>
            </w:tcBorders>
            <w:shd w:val="clear" w:color="auto" w:fill="auto"/>
            <w:vAlign w:val="center"/>
          </w:tcPr>
          <w:p w14:paraId="6E29D310" w14:textId="397E28B8" w:rsidR="00796797" w:rsidRPr="00F377F0" w:rsidRDefault="00796797" w:rsidP="00796797">
            <w:pPr>
              <w:rPr>
                <w:rFonts w:cs="Arial"/>
                <w:sz w:val="18"/>
                <w:szCs w:val="18"/>
              </w:rPr>
            </w:pPr>
            <w:r w:rsidRPr="00F377F0">
              <w:rPr>
                <w:rFonts w:cs="Arial"/>
                <w:sz w:val="18"/>
                <w:szCs w:val="18"/>
              </w:rPr>
              <w:t>Déversoir de Rougemont 70Y</w:t>
            </w:r>
          </w:p>
        </w:tc>
        <w:tc>
          <w:tcPr>
            <w:tcW w:w="6113" w:type="dxa"/>
            <w:tcBorders>
              <w:top w:val="single" w:sz="4" w:space="0" w:color="auto"/>
              <w:left w:val="nil"/>
              <w:bottom w:val="single" w:sz="4" w:space="0" w:color="auto"/>
              <w:right w:val="single" w:sz="4" w:space="0" w:color="auto"/>
            </w:tcBorders>
            <w:shd w:val="clear" w:color="auto" w:fill="auto"/>
            <w:vAlign w:val="center"/>
          </w:tcPr>
          <w:p w14:paraId="5592EBF8" w14:textId="37ECF210" w:rsidR="00796797" w:rsidRPr="00F377F0"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0737D50" w14:textId="77777777" w:rsidR="00796797" w:rsidRPr="00F377F0" w:rsidRDefault="00796797" w:rsidP="00796797">
            <w:pPr>
              <w:jc w:val="center"/>
              <w:rPr>
                <w:rFonts w:cs="Arial"/>
                <w:i/>
                <w:sz w:val="18"/>
                <w:szCs w:val="18"/>
              </w:rPr>
            </w:pPr>
          </w:p>
        </w:tc>
      </w:tr>
      <w:tr w:rsidR="00796797" w:rsidRPr="00796797" w14:paraId="750F70DE" w14:textId="77777777" w:rsidTr="009D0536">
        <w:trPr>
          <w:trHeight w:val="25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C9A470A" w14:textId="4BB8D435" w:rsidR="00796797" w:rsidRPr="00F377F0" w:rsidRDefault="00796797" w:rsidP="00796797">
            <w:pPr>
              <w:jc w:val="center"/>
              <w:rPr>
                <w:rFonts w:cs="Arial"/>
                <w:sz w:val="18"/>
                <w:szCs w:val="18"/>
              </w:rPr>
            </w:pPr>
            <w:r w:rsidRPr="00F377F0">
              <w:rPr>
                <w:rFonts w:cs="Arial"/>
                <w:sz w:val="18"/>
                <w:szCs w:val="18"/>
              </w:rPr>
              <w:t>1103-7</w:t>
            </w:r>
          </w:p>
        </w:tc>
        <w:tc>
          <w:tcPr>
            <w:tcW w:w="1985" w:type="dxa"/>
            <w:tcBorders>
              <w:top w:val="single" w:sz="4" w:space="0" w:color="auto"/>
              <w:left w:val="nil"/>
              <w:bottom w:val="single" w:sz="4" w:space="0" w:color="auto"/>
              <w:right w:val="single" w:sz="4" w:space="0" w:color="auto"/>
            </w:tcBorders>
            <w:shd w:val="clear" w:color="auto" w:fill="auto"/>
            <w:vAlign w:val="center"/>
          </w:tcPr>
          <w:p w14:paraId="45A4351B" w14:textId="1576631B" w:rsidR="00796797" w:rsidRPr="00F377F0" w:rsidRDefault="00796797" w:rsidP="00796797">
            <w:pPr>
              <w:rPr>
                <w:rFonts w:cs="Arial"/>
                <w:sz w:val="18"/>
                <w:szCs w:val="18"/>
              </w:rPr>
            </w:pPr>
            <w:r w:rsidRPr="00F377F0">
              <w:rPr>
                <w:rFonts w:cs="Arial"/>
                <w:sz w:val="18"/>
                <w:szCs w:val="18"/>
              </w:rPr>
              <w:t>Prise d’eau de Rougemont 71Y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7962AFE" w14:textId="79C4C3EB" w:rsidR="00796797" w:rsidRPr="00F377F0"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6FC3879" w14:textId="77777777" w:rsidR="00796797" w:rsidRPr="00F377F0" w:rsidRDefault="00796797" w:rsidP="00796797">
            <w:pPr>
              <w:jc w:val="center"/>
              <w:rPr>
                <w:rFonts w:cs="Arial"/>
                <w:i/>
                <w:sz w:val="18"/>
                <w:szCs w:val="18"/>
              </w:rPr>
            </w:pPr>
          </w:p>
        </w:tc>
      </w:tr>
      <w:tr w:rsidR="00796797" w:rsidRPr="00796797" w14:paraId="6E9ACADB" w14:textId="77777777" w:rsidTr="009D0536">
        <w:trPr>
          <w:trHeight w:val="25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C69D89A" w14:textId="1FB5771D" w:rsidR="00796797" w:rsidRPr="00F377F0" w:rsidRDefault="00796797" w:rsidP="00796797">
            <w:pPr>
              <w:jc w:val="center"/>
              <w:rPr>
                <w:rFonts w:cs="Arial"/>
                <w:sz w:val="18"/>
                <w:szCs w:val="18"/>
              </w:rPr>
            </w:pPr>
            <w:r w:rsidRPr="00F377F0">
              <w:rPr>
                <w:rFonts w:cs="Arial"/>
                <w:sz w:val="18"/>
                <w:szCs w:val="18"/>
              </w:rPr>
              <w:t>1103-8</w:t>
            </w:r>
          </w:p>
        </w:tc>
        <w:tc>
          <w:tcPr>
            <w:tcW w:w="1985" w:type="dxa"/>
            <w:tcBorders>
              <w:top w:val="single" w:sz="4" w:space="0" w:color="auto"/>
              <w:left w:val="nil"/>
              <w:bottom w:val="single" w:sz="4" w:space="0" w:color="auto"/>
              <w:right w:val="single" w:sz="4" w:space="0" w:color="auto"/>
            </w:tcBorders>
            <w:shd w:val="clear" w:color="auto" w:fill="auto"/>
            <w:vAlign w:val="center"/>
          </w:tcPr>
          <w:p w14:paraId="33A771C6" w14:textId="7F61D94A" w:rsidR="00796797" w:rsidRPr="00F377F0" w:rsidRDefault="00796797" w:rsidP="00796797">
            <w:pPr>
              <w:rPr>
                <w:rFonts w:cs="Arial"/>
                <w:sz w:val="18"/>
                <w:szCs w:val="18"/>
              </w:rPr>
            </w:pPr>
            <w:r w:rsidRPr="00F377F0">
              <w:rPr>
                <w:rFonts w:cs="Arial"/>
                <w:sz w:val="18"/>
                <w:szCs w:val="18"/>
              </w:rPr>
              <w:t>Prise d’eau d’Arlot 74Y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9C48D13" w14:textId="67D9D7ED" w:rsidR="00796797" w:rsidRPr="00F377F0"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464EB11" w14:textId="77777777" w:rsidR="00796797" w:rsidRPr="00F377F0" w:rsidRDefault="00796797" w:rsidP="00796797">
            <w:pPr>
              <w:jc w:val="center"/>
              <w:rPr>
                <w:rFonts w:cs="Arial"/>
                <w:i/>
                <w:sz w:val="18"/>
                <w:szCs w:val="18"/>
              </w:rPr>
            </w:pPr>
          </w:p>
        </w:tc>
      </w:tr>
      <w:tr w:rsidR="00796797" w:rsidRPr="00796797" w14:paraId="6733AC7C" w14:textId="77777777" w:rsidTr="009D0536">
        <w:trPr>
          <w:trHeight w:val="25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365320A" w14:textId="2075C317" w:rsidR="00796797" w:rsidRPr="00F377F0" w:rsidRDefault="00796797" w:rsidP="00796797">
            <w:pPr>
              <w:jc w:val="center"/>
              <w:rPr>
                <w:rFonts w:cs="Arial"/>
                <w:sz w:val="18"/>
                <w:szCs w:val="18"/>
              </w:rPr>
            </w:pPr>
            <w:r w:rsidRPr="00F377F0">
              <w:rPr>
                <w:rFonts w:cs="Arial"/>
                <w:sz w:val="18"/>
                <w:szCs w:val="18"/>
              </w:rPr>
              <w:t>1103-9</w:t>
            </w:r>
          </w:p>
        </w:tc>
        <w:tc>
          <w:tcPr>
            <w:tcW w:w="1985" w:type="dxa"/>
            <w:tcBorders>
              <w:top w:val="single" w:sz="4" w:space="0" w:color="auto"/>
              <w:left w:val="nil"/>
              <w:bottom w:val="single" w:sz="4" w:space="0" w:color="auto"/>
              <w:right w:val="single" w:sz="4" w:space="0" w:color="auto"/>
            </w:tcBorders>
            <w:shd w:val="clear" w:color="auto" w:fill="auto"/>
            <w:vAlign w:val="center"/>
          </w:tcPr>
          <w:p w14:paraId="1C3D747D" w14:textId="75ADA34C" w:rsidR="00796797" w:rsidRPr="00F377F0" w:rsidRDefault="00796797" w:rsidP="00796797">
            <w:pPr>
              <w:rPr>
                <w:rFonts w:cs="Arial"/>
                <w:sz w:val="18"/>
                <w:szCs w:val="18"/>
              </w:rPr>
            </w:pPr>
            <w:r w:rsidRPr="00F377F0">
              <w:rPr>
                <w:rFonts w:cs="Arial"/>
                <w:sz w:val="18"/>
                <w:szCs w:val="18"/>
              </w:rPr>
              <w:t>Déchargeoir d’Arlot 74Y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CAAA47E" w14:textId="215E9545" w:rsidR="00796797" w:rsidRPr="00F377F0"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97561BF" w14:textId="77777777" w:rsidR="00796797" w:rsidRPr="00F377F0" w:rsidRDefault="00796797" w:rsidP="00796797">
            <w:pPr>
              <w:jc w:val="center"/>
              <w:rPr>
                <w:rFonts w:cs="Arial"/>
                <w:i/>
                <w:sz w:val="18"/>
                <w:szCs w:val="18"/>
              </w:rPr>
            </w:pPr>
          </w:p>
        </w:tc>
      </w:tr>
      <w:tr w:rsidR="00796797" w:rsidRPr="00796797" w14:paraId="338C46F0" w14:textId="77777777" w:rsidTr="009D0536">
        <w:trPr>
          <w:trHeight w:val="25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46CF18E" w14:textId="429BAA88" w:rsidR="00796797" w:rsidRPr="00F377F0" w:rsidRDefault="00796797" w:rsidP="00796797">
            <w:pPr>
              <w:jc w:val="center"/>
              <w:rPr>
                <w:rFonts w:cs="Arial"/>
                <w:sz w:val="18"/>
                <w:szCs w:val="18"/>
              </w:rPr>
            </w:pPr>
            <w:r w:rsidRPr="00F377F0">
              <w:rPr>
                <w:rFonts w:cs="Arial"/>
                <w:sz w:val="18"/>
                <w:szCs w:val="18"/>
              </w:rPr>
              <w:t>1103-10</w:t>
            </w:r>
          </w:p>
        </w:tc>
        <w:tc>
          <w:tcPr>
            <w:tcW w:w="1985" w:type="dxa"/>
            <w:tcBorders>
              <w:top w:val="single" w:sz="4" w:space="0" w:color="auto"/>
              <w:left w:val="nil"/>
              <w:bottom w:val="single" w:sz="4" w:space="0" w:color="auto"/>
              <w:right w:val="single" w:sz="4" w:space="0" w:color="auto"/>
            </w:tcBorders>
            <w:shd w:val="clear" w:color="auto" w:fill="auto"/>
            <w:vAlign w:val="center"/>
          </w:tcPr>
          <w:p w14:paraId="227BACA1" w14:textId="123FEE27" w:rsidR="00796797" w:rsidRPr="00F377F0" w:rsidRDefault="00796797" w:rsidP="00796797">
            <w:pPr>
              <w:rPr>
                <w:rFonts w:cs="Arial"/>
                <w:sz w:val="18"/>
                <w:szCs w:val="18"/>
              </w:rPr>
            </w:pPr>
            <w:r w:rsidRPr="00F377F0">
              <w:rPr>
                <w:rFonts w:cs="Arial"/>
                <w:sz w:val="18"/>
                <w:szCs w:val="18"/>
              </w:rPr>
              <w:t>Déchargeoir de Nuits 75Y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D9A605F" w14:textId="399FFC8D" w:rsidR="00796797" w:rsidRPr="00F377F0"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6700C15" w14:textId="77777777" w:rsidR="00796797" w:rsidRPr="00F377F0" w:rsidRDefault="00796797" w:rsidP="00796797">
            <w:pPr>
              <w:jc w:val="center"/>
              <w:rPr>
                <w:rFonts w:cs="Arial"/>
                <w:i/>
                <w:sz w:val="18"/>
                <w:szCs w:val="18"/>
              </w:rPr>
            </w:pPr>
          </w:p>
        </w:tc>
      </w:tr>
      <w:tr w:rsidR="00796797" w:rsidRPr="00796797" w14:paraId="4F9AE68D" w14:textId="77777777" w:rsidTr="009D0536">
        <w:trPr>
          <w:trHeight w:val="25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78A3FB4" w14:textId="718E839C" w:rsidR="00796797" w:rsidRPr="00F377F0" w:rsidRDefault="00796797" w:rsidP="00796797">
            <w:pPr>
              <w:jc w:val="center"/>
              <w:rPr>
                <w:rFonts w:cs="Arial"/>
                <w:sz w:val="18"/>
                <w:szCs w:val="18"/>
              </w:rPr>
            </w:pPr>
            <w:r w:rsidRPr="00F377F0">
              <w:rPr>
                <w:rFonts w:cs="Arial"/>
                <w:sz w:val="18"/>
                <w:szCs w:val="18"/>
              </w:rPr>
              <w:t>1103-11</w:t>
            </w:r>
          </w:p>
        </w:tc>
        <w:tc>
          <w:tcPr>
            <w:tcW w:w="1985" w:type="dxa"/>
            <w:tcBorders>
              <w:top w:val="single" w:sz="4" w:space="0" w:color="auto"/>
              <w:left w:val="nil"/>
              <w:bottom w:val="single" w:sz="4" w:space="0" w:color="auto"/>
              <w:right w:val="single" w:sz="4" w:space="0" w:color="auto"/>
            </w:tcBorders>
            <w:shd w:val="clear" w:color="auto" w:fill="auto"/>
            <w:vAlign w:val="center"/>
          </w:tcPr>
          <w:p w14:paraId="7DBAA00C" w14:textId="5E1387DC" w:rsidR="00796797" w:rsidRPr="00F377F0" w:rsidRDefault="00796797" w:rsidP="00796797">
            <w:pPr>
              <w:rPr>
                <w:rFonts w:cs="Arial"/>
                <w:sz w:val="18"/>
                <w:szCs w:val="18"/>
              </w:rPr>
            </w:pPr>
            <w:r w:rsidRPr="00F377F0">
              <w:rPr>
                <w:rFonts w:cs="Arial"/>
                <w:sz w:val="18"/>
                <w:szCs w:val="18"/>
              </w:rPr>
              <w:t>Déchargeoir de Gallot 78Y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B9AED62" w14:textId="2E4FDE09" w:rsidR="00796797" w:rsidRPr="00F377F0"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191C0B7" w14:textId="77777777" w:rsidR="00796797" w:rsidRPr="00F377F0" w:rsidRDefault="00796797" w:rsidP="00796797">
            <w:pPr>
              <w:jc w:val="center"/>
              <w:rPr>
                <w:rFonts w:cs="Arial"/>
                <w:i/>
                <w:sz w:val="18"/>
                <w:szCs w:val="18"/>
              </w:rPr>
            </w:pPr>
          </w:p>
        </w:tc>
      </w:tr>
      <w:tr w:rsidR="00796797" w:rsidRPr="00796797" w14:paraId="1581057C" w14:textId="77777777" w:rsidTr="009D0536">
        <w:trPr>
          <w:trHeight w:val="25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48B804D" w14:textId="7A132030" w:rsidR="00796797" w:rsidRPr="00F377F0" w:rsidRDefault="00796797" w:rsidP="00796797">
            <w:pPr>
              <w:jc w:val="center"/>
              <w:rPr>
                <w:rFonts w:cs="Arial"/>
                <w:sz w:val="18"/>
                <w:szCs w:val="18"/>
              </w:rPr>
            </w:pPr>
            <w:r w:rsidRPr="00F377F0">
              <w:rPr>
                <w:rFonts w:cs="Arial"/>
                <w:sz w:val="18"/>
                <w:szCs w:val="18"/>
              </w:rPr>
              <w:t>1103-12</w:t>
            </w:r>
          </w:p>
        </w:tc>
        <w:tc>
          <w:tcPr>
            <w:tcW w:w="1985" w:type="dxa"/>
            <w:tcBorders>
              <w:top w:val="single" w:sz="4" w:space="0" w:color="auto"/>
              <w:left w:val="nil"/>
              <w:bottom w:val="single" w:sz="4" w:space="0" w:color="auto"/>
              <w:right w:val="single" w:sz="4" w:space="0" w:color="auto"/>
            </w:tcBorders>
            <w:shd w:val="clear" w:color="auto" w:fill="auto"/>
            <w:vAlign w:val="center"/>
          </w:tcPr>
          <w:p w14:paraId="76C5B714" w14:textId="7FAEE11E" w:rsidR="00796797" w:rsidRPr="00F377F0" w:rsidRDefault="00796797" w:rsidP="00796797">
            <w:pPr>
              <w:rPr>
                <w:rFonts w:cs="Arial"/>
                <w:sz w:val="18"/>
                <w:szCs w:val="18"/>
              </w:rPr>
            </w:pPr>
            <w:r w:rsidRPr="00F377F0">
              <w:rPr>
                <w:rFonts w:cs="Arial"/>
                <w:sz w:val="18"/>
                <w:szCs w:val="18"/>
              </w:rPr>
              <w:t>Prise d’eau d’Ancy-Le-Franc 80Y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A0D6172" w14:textId="72FF36DA" w:rsidR="00796797" w:rsidRPr="00F377F0"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E600A8A" w14:textId="77777777" w:rsidR="00796797" w:rsidRPr="00F377F0" w:rsidRDefault="00796797" w:rsidP="00796797">
            <w:pPr>
              <w:jc w:val="center"/>
              <w:rPr>
                <w:rFonts w:cs="Arial"/>
                <w:i/>
                <w:sz w:val="18"/>
                <w:szCs w:val="18"/>
              </w:rPr>
            </w:pPr>
          </w:p>
        </w:tc>
      </w:tr>
      <w:tr w:rsidR="00796797" w:rsidRPr="00796797" w14:paraId="267A44F6" w14:textId="77777777" w:rsidTr="009D0536">
        <w:trPr>
          <w:trHeight w:val="25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1BC261D" w14:textId="47C179C5" w:rsidR="00796797" w:rsidRPr="00F377F0" w:rsidRDefault="00796797" w:rsidP="00796797">
            <w:pPr>
              <w:jc w:val="center"/>
              <w:rPr>
                <w:rFonts w:cs="Arial"/>
                <w:sz w:val="18"/>
                <w:szCs w:val="18"/>
              </w:rPr>
            </w:pPr>
            <w:r w:rsidRPr="00F377F0">
              <w:rPr>
                <w:rFonts w:cs="Arial"/>
                <w:sz w:val="18"/>
                <w:szCs w:val="18"/>
              </w:rPr>
              <w:t>1103-13</w:t>
            </w:r>
          </w:p>
        </w:tc>
        <w:tc>
          <w:tcPr>
            <w:tcW w:w="1985" w:type="dxa"/>
            <w:tcBorders>
              <w:top w:val="single" w:sz="4" w:space="0" w:color="auto"/>
              <w:left w:val="nil"/>
              <w:bottom w:val="single" w:sz="4" w:space="0" w:color="auto"/>
              <w:right w:val="single" w:sz="4" w:space="0" w:color="auto"/>
            </w:tcBorders>
            <w:shd w:val="clear" w:color="auto" w:fill="auto"/>
            <w:vAlign w:val="center"/>
          </w:tcPr>
          <w:p w14:paraId="7A0EE59F" w14:textId="41C1DAE3" w:rsidR="00796797" w:rsidRPr="00F377F0" w:rsidRDefault="00796797" w:rsidP="00796797">
            <w:pPr>
              <w:rPr>
                <w:rFonts w:cs="Arial"/>
                <w:sz w:val="18"/>
                <w:szCs w:val="18"/>
              </w:rPr>
            </w:pPr>
            <w:r w:rsidRPr="00F377F0">
              <w:rPr>
                <w:rFonts w:cs="Arial"/>
                <w:sz w:val="18"/>
                <w:szCs w:val="18"/>
              </w:rPr>
              <w:t>Déchargeoir de la Rapille 81Y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88C02B8" w14:textId="44F713AD" w:rsidR="00796797" w:rsidRPr="00F377F0"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E510D5C" w14:textId="77777777" w:rsidR="00796797" w:rsidRPr="00F377F0" w:rsidRDefault="00796797" w:rsidP="00796797">
            <w:pPr>
              <w:jc w:val="center"/>
              <w:rPr>
                <w:rFonts w:cs="Arial"/>
                <w:i/>
                <w:sz w:val="18"/>
                <w:szCs w:val="18"/>
              </w:rPr>
            </w:pPr>
          </w:p>
        </w:tc>
      </w:tr>
      <w:tr w:rsidR="00796797" w:rsidRPr="00796797" w14:paraId="457AC43B" w14:textId="77777777" w:rsidTr="00C3689B">
        <w:trPr>
          <w:trHeight w:val="394"/>
        </w:trPr>
        <w:tc>
          <w:tcPr>
            <w:tcW w:w="993" w:type="dxa"/>
            <w:tcBorders>
              <w:top w:val="single" w:sz="8" w:space="0" w:color="auto"/>
              <w:left w:val="single" w:sz="12" w:space="0" w:color="auto"/>
              <w:bottom w:val="single" w:sz="4" w:space="0" w:color="auto"/>
              <w:right w:val="single" w:sz="4" w:space="0" w:color="auto"/>
            </w:tcBorders>
            <w:shd w:val="clear" w:color="auto" w:fill="auto"/>
            <w:vAlign w:val="center"/>
          </w:tcPr>
          <w:p w14:paraId="1A30A539" w14:textId="6614FCC1" w:rsidR="00796797" w:rsidRPr="00796797" w:rsidRDefault="00796797" w:rsidP="00796797">
            <w:pPr>
              <w:jc w:val="center"/>
              <w:rPr>
                <w:rFonts w:cs="Arial"/>
                <w:sz w:val="18"/>
                <w:szCs w:val="18"/>
              </w:rPr>
            </w:pPr>
            <w:r w:rsidRPr="00796797">
              <w:rPr>
                <w:rFonts w:cs="Arial"/>
                <w:sz w:val="18"/>
                <w:szCs w:val="18"/>
              </w:rPr>
              <w:t>1104</w:t>
            </w:r>
          </w:p>
        </w:tc>
        <w:tc>
          <w:tcPr>
            <w:tcW w:w="1985" w:type="dxa"/>
            <w:tcBorders>
              <w:top w:val="single" w:sz="8" w:space="0" w:color="auto"/>
              <w:left w:val="nil"/>
              <w:bottom w:val="single" w:sz="4" w:space="0" w:color="auto"/>
              <w:right w:val="single" w:sz="4" w:space="0" w:color="auto"/>
            </w:tcBorders>
            <w:shd w:val="clear" w:color="auto" w:fill="auto"/>
            <w:vAlign w:val="center"/>
          </w:tcPr>
          <w:p w14:paraId="573F2B83" w14:textId="4A387CF7" w:rsidR="00796797" w:rsidRPr="00796797" w:rsidRDefault="00796797" w:rsidP="00796797">
            <w:pPr>
              <w:rPr>
                <w:rFonts w:cs="Arial"/>
                <w:sz w:val="18"/>
                <w:szCs w:val="18"/>
              </w:rPr>
            </w:pPr>
            <w:r w:rsidRPr="00796797">
              <w:rPr>
                <w:rFonts w:cs="Arial"/>
                <w:sz w:val="18"/>
                <w:szCs w:val="18"/>
              </w:rPr>
              <w:t>Implantation, piquetage, repérage et protection des réseaux existants propre à un ouvrage</w:t>
            </w:r>
          </w:p>
        </w:tc>
        <w:tc>
          <w:tcPr>
            <w:tcW w:w="6113" w:type="dxa"/>
            <w:tcBorders>
              <w:top w:val="single" w:sz="8" w:space="0" w:color="auto"/>
              <w:left w:val="nil"/>
              <w:bottom w:val="single" w:sz="4" w:space="0" w:color="auto"/>
              <w:right w:val="single" w:sz="4" w:space="0" w:color="auto"/>
            </w:tcBorders>
            <w:shd w:val="clear" w:color="auto" w:fill="auto"/>
            <w:vAlign w:val="center"/>
          </w:tcPr>
          <w:p w14:paraId="044B492C" w14:textId="20416964" w:rsidR="00796797" w:rsidRPr="00796797" w:rsidRDefault="00796797" w:rsidP="00796797">
            <w:pPr>
              <w:jc w:val="both"/>
              <w:rPr>
                <w:rFonts w:cs="Arial"/>
                <w:sz w:val="18"/>
                <w:szCs w:val="18"/>
              </w:rPr>
            </w:pPr>
            <w:r w:rsidRPr="00796797">
              <w:rPr>
                <w:rFonts w:cs="Arial"/>
                <w:sz w:val="18"/>
                <w:szCs w:val="18"/>
              </w:rPr>
              <w:t>Ce prix rémunère, forfaitairement, conformément aux stipulations du CCAG article 27 notamment et du CCTP, les implantations et le piquetage suivant les plans au droit d’un ouvrage donné par un géomètre et son équipe.</w:t>
            </w:r>
          </w:p>
          <w:p w14:paraId="5742D1A8" w14:textId="77777777" w:rsidR="00796797" w:rsidRPr="00796797" w:rsidRDefault="00796797" w:rsidP="00796797">
            <w:pPr>
              <w:jc w:val="both"/>
              <w:rPr>
                <w:rFonts w:cs="Arial"/>
                <w:sz w:val="18"/>
                <w:szCs w:val="18"/>
              </w:rPr>
            </w:pPr>
            <w:r w:rsidRPr="00796797">
              <w:rPr>
                <w:rFonts w:cs="Arial"/>
                <w:sz w:val="18"/>
                <w:szCs w:val="18"/>
              </w:rPr>
              <w:lastRenderedPageBreak/>
              <w:t>Ce prix rémunère également les relevés et fourniture des fichiers informatiques au Maître d'Œuvre pour visa des implantations et des ouvrages construits.</w:t>
            </w:r>
          </w:p>
          <w:p w14:paraId="39720E78" w14:textId="77777777" w:rsidR="00796797" w:rsidRPr="00796797" w:rsidRDefault="00796797" w:rsidP="00796797">
            <w:pPr>
              <w:jc w:val="both"/>
              <w:rPr>
                <w:rFonts w:cs="Arial"/>
                <w:sz w:val="18"/>
                <w:szCs w:val="18"/>
              </w:rPr>
            </w:pPr>
            <w:r w:rsidRPr="00796797">
              <w:rPr>
                <w:rFonts w:cs="Arial"/>
                <w:sz w:val="18"/>
                <w:szCs w:val="18"/>
              </w:rPr>
              <w:t>Ce prix inclut toutes les sujétions de reprise d'implantation du fait de l'avancement des travaux.</w:t>
            </w:r>
          </w:p>
          <w:p w14:paraId="67A1F5C5" w14:textId="55C7DA93" w:rsidR="00796797" w:rsidRPr="00796797" w:rsidRDefault="00796797" w:rsidP="00796797">
            <w:pPr>
              <w:jc w:val="both"/>
              <w:rPr>
                <w:rFonts w:cs="Arial"/>
                <w:sz w:val="18"/>
                <w:szCs w:val="18"/>
              </w:rPr>
            </w:pPr>
            <w:r w:rsidRPr="00796797">
              <w:rPr>
                <w:rFonts w:cs="Arial"/>
                <w:sz w:val="18"/>
                <w:szCs w:val="18"/>
              </w:rPr>
              <w:t>Ce forfait sera rémunéré au prorata de l’avancement des travaux pour un ouvrage donné.</w:t>
            </w:r>
          </w:p>
          <w:p w14:paraId="038D6EF1" w14:textId="77777777" w:rsidR="00796797" w:rsidRPr="00796797" w:rsidRDefault="00796797" w:rsidP="00796797">
            <w:pPr>
              <w:jc w:val="both"/>
              <w:rPr>
                <w:rFonts w:cs="Arial"/>
                <w:sz w:val="18"/>
                <w:szCs w:val="18"/>
              </w:rPr>
            </w:pPr>
            <w:r w:rsidRPr="00796797">
              <w:rPr>
                <w:rFonts w:cs="Arial"/>
                <w:sz w:val="18"/>
                <w:szCs w:val="18"/>
              </w:rPr>
              <w:t>Ce prix rémunère également forfaitairement, le lancement des DICT, les sondages et piquetages de tous les réseaux existants sur l'emprise du chantier à savoir :</w:t>
            </w:r>
          </w:p>
          <w:p w14:paraId="63E5C8BF" w14:textId="77777777" w:rsidR="00796797" w:rsidRPr="00796797" w:rsidRDefault="00796797" w:rsidP="00796797">
            <w:pPr>
              <w:pStyle w:val="Paragraphedeliste"/>
              <w:numPr>
                <w:ilvl w:val="0"/>
                <w:numId w:val="47"/>
              </w:numPr>
              <w:spacing w:after="0" w:line="240" w:lineRule="auto"/>
              <w:jc w:val="both"/>
              <w:rPr>
                <w:rFonts w:cs="Arial"/>
                <w:sz w:val="18"/>
                <w:szCs w:val="18"/>
              </w:rPr>
            </w:pPr>
            <w:r w:rsidRPr="00796797">
              <w:rPr>
                <w:rFonts w:cs="Arial"/>
                <w:sz w:val="18"/>
                <w:szCs w:val="18"/>
              </w:rPr>
              <w:t>Le repérage de tous les réseaux existants par tous moyens appropriés, sondage par fouille manuelle notamment ;</w:t>
            </w:r>
          </w:p>
          <w:p w14:paraId="0153463F" w14:textId="77777777" w:rsidR="00796797" w:rsidRPr="00796797" w:rsidRDefault="00796797" w:rsidP="00796797">
            <w:pPr>
              <w:pStyle w:val="Paragraphedeliste"/>
              <w:numPr>
                <w:ilvl w:val="0"/>
                <w:numId w:val="47"/>
              </w:numPr>
              <w:spacing w:after="0" w:line="240" w:lineRule="auto"/>
              <w:jc w:val="both"/>
              <w:rPr>
                <w:rFonts w:cs="Arial"/>
                <w:sz w:val="18"/>
                <w:szCs w:val="18"/>
              </w:rPr>
            </w:pPr>
            <w:r w:rsidRPr="00796797">
              <w:rPr>
                <w:rFonts w:cs="Arial"/>
                <w:sz w:val="18"/>
                <w:szCs w:val="18"/>
              </w:rPr>
              <w:t>Le piquetage de tous les réseaux existants, l’adaptation et/ou la reprise de ce piquetage durant le déroulement des travaux ;</w:t>
            </w:r>
          </w:p>
          <w:p w14:paraId="72BA7FDA" w14:textId="77777777" w:rsidR="00796797" w:rsidRPr="00796797" w:rsidRDefault="00796797" w:rsidP="00796797">
            <w:pPr>
              <w:pStyle w:val="Paragraphedeliste"/>
              <w:numPr>
                <w:ilvl w:val="0"/>
                <w:numId w:val="47"/>
              </w:numPr>
              <w:spacing w:after="0" w:line="240" w:lineRule="auto"/>
              <w:jc w:val="both"/>
              <w:rPr>
                <w:rFonts w:cs="Arial"/>
                <w:sz w:val="18"/>
                <w:szCs w:val="18"/>
              </w:rPr>
            </w:pPr>
            <w:r w:rsidRPr="00796797">
              <w:rPr>
                <w:rFonts w:cs="Arial"/>
                <w:sz w:val="18"/>
                <w:szCs w:val="18"/>
              </w:rPr>
              <w:t>Les sujétions de maintien en fonctionnement de chacun des réseaux existants durant le chantier ;</w:t>
            </w:r>
          </w:p>
          <w:p w14:paraId="77C7CB66" w14:textId="77777777" w:rsidR="00796797" w:rsidRPr="00796797" w:rsidRDefault="00796797" w:rsidP="00796797">
            <w:pPr>
              <w:pStyle w:val="Paragraphedeliste"/>
              <w:numPr>
                <w:ilvl w:val="0"/>
                <w:numId w:val="47"/>
              </w:numPr>
              <w:spacing w:after="0" w:line="240" w:lineRule="auto"/>
              <w:jc w:val="both"/>
              <w:rPr>
                <w:rFonts w:cs="Arial"/>
                <w:sz w:val="18"/>
                <w:szCs w:val="18"/>
              </w:rPr>
            </w:pPr>
            <w:r w:rsidRPr="00796797">
              <w:rPr>
                <w:rFonts w:cs="Arial"/>
                <w:sz w:val="18"/>
                <w:szCs w:val="18"/>
              </w:rPr>
              <w:t>La protection des réseaux par tous moyens appropriés le cas échéant ;</w:t>
            </w:r>
          </w:p>
          <w:p w14:paraId="46D30183" w14:textId="77777777" w:rsidR="00796797" w:rsidRPr="00796797" w:rsidRDefault="00796797" w:rsidP="00796797">
            <w:pPr>
              <w:pStyle w:val="Paragraphedeliste"/>
              <w:numPr>
                <w:ilvl w:val="0"/>
                <w:numId w:val="47"/>
              </w:numPr>
              <w:spacing w:after="0" w:line="240" w:lineRule="auto"/>
              <w:jc w:val="both"/>
              <w:rPr>
                <w:rFonts w:cs="Arial"/>
                <w:sz w:val="18"/>
                <w:szCs w:val="18"/>
              </w:rPr>
            </w:pPr>
            <w:r w:rsidRPr="00796797">
              <w:rPr>
                <w:rFonts w:cs="Arial"/>
                <w:sz w:val="18"/>
                <w:szCs w:val="18"/>
              </w:rPr>
              <w:t>La concertation avec les concessionnaires / exploitant de réseaux ;</w:t>
            </w:r>
          </w:p>
          <w:p w14:paraId="27EDE95D" w14:textId="77777777" w:rsidR="00796797" w:rsidRPr="00796797" w:rsidRDefault="00796797" w:rsidP="00796797">
            <w:pPr>
              <w:pStyle w:val="Paragraphedeliste"/>
              <w:numPr>
                <w:ilvl w:val="0"/>
                <w:numId w:val="47"/>
              </w:numPr>
              <w:spacing w:after="0" w:line="240" w:lineRule="auto"/>
              <w:jc w:val="both"/>
              <w:rPr>
                <w:rFonts w:cs="Arial"/>
                <w:sz w:val="18"/>
                <w:szCs w:val="18"/>
              </w:rPr>
            </w:pPr>
            <w:r w:rsidRPr="00796797">
              <w:rPr>
                <w:rFonts w:cs="Arial"/>
                <w:sz w:val="18"/>
                <w:szCs w:val="18"/>
              </w:rPr>
              <w:t>Toutes les sujétions liées au repérage des réseaux existants.</w:t>
            </w:r>
          </w:p>
          <w:p w14:paraId="6D1E6867" w14:textId="77777777" w:rsidR="00796797" w:rsidRPr="00796797" w:rsidRDefault="00796797" w:rsidP="00796797">
            <w:pPr>
              <w:ind w:firstLineChars="200" w:firstLine="440"/>
              <w:jc w:val="both"/>
              <w:rPr>
                <w:rFonts w:cs="Arial"/>
              </w:rPr>
            </w:pPr>
          </w:p>
          <w:p w14:paraId="42982C88" w14:textId="77777777" w:rsidR="00796797" w:rsidRPr="00796797" w:rsidRDefault="00796797" w:rsidP="00796797">
            <w:pPr>
              <w:jc w:val="both"/>
              <w:rPr>
                <w:rFonts w:cs="Arial"/>
                <w:sz w:val="18"/>
                <w:szCs w:val="18"/>
              </w:rPr>
            </w:pPr>
            <w:r w:rsidRPr="00796797">
              <w:rPr>
                <w:rFonts w:cs="Arial"/>
                <w:sz w:val="18"/>
                <w:szCs w:val="18"/>
              </w:rPr>
              <w:t>Y compris toutes sujétions.</w:t>
            </w:r>
          </w:p>
          <w:p w14:paraId="7FDD0721" w14:textId="77777777" w:rsidR="00796797" w:rsidRPr="00796797" w:rsidRDefault="00796797" w:rsidP="00796797">
            <w:pPr>
              <w:jc w:val="both"/>
              <w:rPr>
                <w:rFonts w:cs="Arial"/>
                <w:b/>
                <w:bCs/>
                <w:iCs/>
                <w:sz w:val="18"/>
                <w:szCs w:val="18"/>
              </w:rPr>
            </w:pPr>
          </w:p>
          <w:p w14:paraId="2EE338F9" w14:textId="77777777" w:rsidR="00796797" w:rsidRPr="00796797" w:rsidRDefault="00796797" w:rsidP="00796797">
            <w:pPr>
              <w:jc w:val="both"/>
              <w:rPr>
                <w:rFonts w:cs="Arial"/>
                <w:b/>
                <w:bCs/>
                <w:iCs/>
                <w:sz w:val="18"/>
                <w:szCs w:val="18"/>
              </w:rPr>
            </w:pPr>
            <w:r w:rsidRPr="00796797">
              <w:rPr>
                <w:rFonts w:cs="Arial"/>
                <w:b/>
                <w:bCs/>
                <w:iCs/>
                <w:sz w:val="18"/>
                <w:szCs w:val="18"/>
              </w:rPr>
              <w:t>LE FORFAIT : ………………………………</w:t>
            </w:r>
            <w:proofErr w:type="gramStart"/>
            <w:r w:rsidRPr="00796797">
              <w:rPr>
                <w:rFonts w:cs="Arial"/>
                <w:b/>
                <w:bCs/>
                <w:iCs/>
                <w:sz w:val="18"/>
                <w:szCs w:val="18"/>
              </w:rPr>
              <w:t>…….</w:t>
            </w:r>
            <w:proofErr w:type="gramEnd"/>
          </w:p>
        </w:tc>
        <w:tc>
          <w:tcPr>
            <w:tcW w:w="1461" w:type="dxa"/>
            <w:tcBorders>
              <w:top w:val="single" w:sz="8" w:space="0" w:color="auto"/>
              <w:left w:val="nil"/>
              <w:bottom w:val="single" w:sz="4" w:space="0" w:color="auto"/>
              <w:right w:val="single" w:sz="12" w:space="0" w:color="auto"/>
            </w:tcBorders>
            <w:shd w:val="clear" w:color="auto" w:fill="auto"/>
            <w:vAlign w:val="center"/>
          </w:tcPr>
          <w:p w14:paraId="5E0D7628" w14:textId="77777777" w:rsidR="00796797" w:rsidRPr="00F377F0" w:rsidRDefault="00796797" w:rsidP="00796797">
            <w:pPr>
              <w:jc w:val="center"/>
              <w:rPr>
                <w:rFonts w:cs="Arial"/>
                <w:i/>
                <w:sz w:val="18"/>
                <w:szCs w:val="18"/>
              </w:rPr>
            </w:pPr>
          </w:p>
        </w:tc>
      </w:tr>
      <w:tr w:rsidR="00796797" w:rsidRPr="00796797" w14:paraId="2F7712F7" w14:textId="77777777" w:rsidTr="009D0536">
        <w:trPr>
          <w:trHeight w:val="25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4CEC902" w14:textId="2876E813" w:rsidR="00796797" w:rsidRPr="00F377F0" w:rsidRDefault="00796797" w:rsidP="00796797">
            <w:pPr>
              <w:jc w:val="center"/>
              <w:rPr>
                <w:rFonts w:cs="Arial"/>
                <w:sz w:val="18"/>
                <w:szCs w:val="18"/>
              </w:rPr>
            </w:pPr>
            <w:r w:rsidRPr="00F377F0">
              <w:rPr>
                <w:rFonts w:cs="Arial"/>
                <w:sz w:val="18"/>
                <w:szCs w:val="18"/>
              </w:rPr>
              <w:t>1104-1</w:t>
            </w:r>
          </w:p>
        </w:tc>
        <w:tc>
          <w:tcPr>
            <w:tcW w:w="1985" w:type="dxa"/>
            <w:tcBorders>
              <w:top w:val="single" w:sz="4" w:space="0" w:color="auto"/>
              <w:left w:val="nil"/>
              <w:bottom w:val="single" w:sz="4" w:space="0" w:color="auto"/>
              <w:right w:val="single" w:sz="4" w:space="0" w:color="auto"/>
            </w:tcBorders>
            <w:shd w:val="clear" w:color="auto" w:fill="auto"/>
            <w:vAlign w:val="center"/>
          </w:tcPr>
          <w:p w14:paraId="1C023F59" w14:textId="2E88E08E" w:rsidR="00796797" w:rsidRPr="00F377F0" w:rsidRDefault="00796797" w:rsidP="00796797">
            <w:pPr>
              <w:rPr>
                <w:rFonts w:cs="Arial"/>
                <w:sz w:val="18"/>
                <w:szCs w:val="18"/>
              </w:rPr>
            </w:pPr>
            <w:r w:rsidRPr="00F377F0">
              <w:rPr>
                <w:rFonts w:cs="Arial"/>
                <w:sz w:val="18"/>
                <w:szCs w:val="18"/>
              </w:rPr>
              <w:t xml:space="preserve">Prise d’eau de </w:t>
            </w:r>
            <w:r w:rsidR="00DF3E96">
              <w:rPr>
                <w:rFonts w:cs="Arial"/>
                <w:sz w:val="18"/>
                <w:szCs w:val="18"/>
              </w:rPr>
              <w:t>Venarey</w:t>
            </w:r>
            <w:r w:rsidRPr="00F377F0">
              <w:rPr>
                <w:rFonts w:cs="Arial"/>
                <w:sz w:val="18"/>
                <w:szCs w:val="18"/>
              </w:rPr>
              <w:t xml:space="preserve"> 56Y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D450935" w14:textId="1206D14F" w:rsidR="00796797" w:rsidRPr="00F377F0"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C7F01DA" w14:textId="77777777" w:rsidR="00796797" w:rsidRPr="00F377F0" w:rsidRDefault="00796797" w:rsidP="00796797">
            <w:pPr>
              <w:jc w:val="center"/>
              <w:rPr>
                <w:rFonts w:cs="Arial"/>
                <w:i/>
                <w:sz w:val="18"/>
                <w:szCs w:val="18"/>
              </w:rPr>
            </w:pPr>
          </w:p>
        </w:tc>
      </w:tr>
      <w:tr w:rsidR="00796797" w:rsidRPr="00796797" w14:paraId="34635D1D" w14:textId="77777777" w:rsidTr="009D0536">
        <w:trPr>
          <w:trHeight w:val="25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61F507F" w14:textId="67E21FBE" w:rsidR="00796797" w:rsidRPr="00F377F0" w:rsidRDefault="00796797" w:rsidP="00796797">
            <w:pPr>
              <w:jc w:val="center"/>
              <w:rPr>
                <w:rFonts w:cs="Arial"/>
                <w:sz w:val="18"/>
                <w:szCs w:val="18"/>
              </w:rPr>
            </w:pPr>
            <w:r w:rsidRPr="00F377F0">
              <w:rPr>
                <w:rFonts w:cs="Arial"/>
                <w:sz w:val="18"/>
                <w:szCs w:val="18"/>
              </w:rPr>
              <w:t>1104-2</w:t>
            </w:r>
          </w:p>
        </w:tc>
        <w:tc>
          <w:tcPr>
            <w:tcW w:w="1985" w:type="dxa"/>
            <w:tcBorders>
              <w:top w:val="single" w:sz="4" w:space="0" w:color="auto"/>
              <w:left w:val="nil"/>
              <w:bottom w:val="single" w:sz="4" w:space="0" w:color="auto"/>
              <w:right w:val="single" w:sz="4" w:space="0" w:color="auto"/>
            </w:tcBorders>
            <w:shd w:val="clear" w:color="auto" w:fill="auto"/>
            <w:vAlign w:val="center"/>
          </w:tcPr>
          <w:p w14:paraId="7A5FC58A" w14:textId="3AEE2A8D" w:rsidR="00796797" w:rsidRPr="00F377F0" w:rsidRDefault="00796797" w:rsidP="00796797">
            <w:pPr>
              <w:rPr>
                <w:rFonts w:cs="Arial"/>
                <w:sz w:val="18"/>
                <w:szCs w:val="18"/>
              </w:rPr>
            </w:pPr>
            <w:r w:rsidRPr="00F377F0">
              <w:rPr>
                <w:rFonts w:cs="Arial"/>
                <w:sz w:val="18"/>
                <w:szCs w:val="18"/>
              </w:rPr>
              <w:t xml:space="preserve">Déchargeoir de </w:t>
            </w:r>
            <w:r w:rsidR="00DF3E96">
              <w:rPr>
                <w:rFonts w:cs="Arial"/>
                <w:sz w:val="18"/>
                <w:szCs w:val="18"/>
              </w:rPr>
              <w:t>Venarey</w:t>
            </w:r>
            <w:r w:rsidRPr="00F377F0">
              <w:rPr>
                <w:rFonts w:cs="Arial"/>
                <w:sz w:val="18"/>
                <w:szCs w:val="18"/>
              </w:rPr>
              <w:t xml:space="preserve"> 56Y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72A422F" w14:textId="5DFAC6B9" w:rsidR="00796797" w:rsidRPr="00F377F0"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B39D313" w14:textId="77777777" w:rsidR="00796797" w:rsidRPr="00F377F0" w:rsidRDefault="00796797" w:rsidP="00796797">
            <w:pPr>
              <w:jc w:val="center"/>
              <w:rPr>
                <w:rFonts w:cs="Arial"/>
                <w:i/>
                <w:sz w:val="18"/>
                <w:szCs w:val="18"/>
              </w:rPr>
            </w:pPr>
          </w:p>
        </w:tc>
      </w:tr>
      <w:tr w:rsidR="00796797" w:rsidRPr="00796797" w14:paraId="4A5B54B1" w14:textId="77777777" w:rsidTr="009D0536">
        <w:trPr>
          <w:trHeight w:val="25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2F7F9E0" w14:textId="3E5F8A3C" w:rsidR="00796797" w:rsidRPr="00F377F0" w:rsidRDefault="00796797" w:rsidP="00796797">
            <w:pPr>
              <w:jc w:val="center"/>
              <w:rPr>
                <w:rFonts w:cs="Arial"/>
                <w:sz w:val="18"/>
                <w:szCs w:val="18"/>
              </w:rPr>
            </w:pPr>
            <w:r w:rsidRPr="00F377F0">
              <w:rPr>
                <w:rFonts w:cs="Arial"/>
                <w:sz w:val="18"/>
                <w:szCs w:val="18"/>
              </w:rPr>
              <w:t>1104-3</w:t>
            </w:r>
          </w:p>
        </w:tc>
        <w:tc>
          <w:tcPr>
            <w:tcW w:w="1985" w:type="dxa"/>
            <w:tcBorders>
              <w:top w:val="single" w:sz="4" w:space="0" w:color="auto"/>
              <w:left w:val="nil"/>
              <w:bottom w:val="single" w:sz="4" w:space="0" w:color="auto"/>
              <w:right w:val="single" w:sz="4" w:space="0" w:color="auto"/>
            </w:tcBorders>
            <w:shd w:val="clear" w:color="auto" w:fill="auto"/>
            <w:vAlign w:val="center"/>
          </w:tcPr>
          <w:p w14:paraId="5E39E622" w14:textId="2AD90B2F" w:rsidR="00796797" w:rsidRPr="00F377F0" w:rsidRDefault="00796797" w:rsidP="00796797">
            <w:pPr>
              <w:rPr>
                <w:rFonts w:cs="Arial"/>
                <w:sz w:val="18"/>
                <w:szCs w:val="18"/>
              </w:rPr>
            </w:pPr>
            <w:r w:rsidRPr="00F377F0">
              <w:rPr>
                <w:rFonts w:cs="Arial"/>
                <w:sz w:val="18"/>
                <w:szCs w:val="18"/>
              </w:rPr>
              <w:t>Prise d’eau du château de Nogent 63Y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E3E856F" w14:textId="638EC6D7" w:rsidR="00796797" w:rsidRPr="00F377F0"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F91E06B" w14:textId="77777777" w:rsidR="00796797" w:rsidRPr="00F377F0" w:rsidRDefault="00796797" w:rsidP="00796797">
            <w:pPr>
              <w:jc w:val="center"/>
              <w:rPr>
                <w:rFonts w:cs="Arial"/>
                <w:i/>
                <w:sz w:val="18"/>
                <w:szCs w:val="18"/>
              </w:rPr>
            </w:pPr>
          </w:p>
        </w:tc>
      </w:tr>
      <w:tr w:rsidR="00796797" w:rsidRPr="00796797" w14:paraId="2D09F06A" w14:textId="77777777" w:rsidTr="009D0536">
        <w:trPr>
          <w:trHeight w:val="25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CCCF2D4" w14:textId="24741B76" w:rsidR="00796797" w:rsidRPr="00F377F0" w:rsidRDefault="00796797" w:rsidP="00796797">
            <w:pPr>
              <w:jc w:val="center"/>
              <w:rPr>
                <w:rFonts w:cs="Arial"/>
                <w:sz w:val="18"/>
                <w:szCs w:val="18"/>
              </w:rPr>
            </w:pPr>
            <w:r w:rsidRPr="00F377F0">
              <w:rPr>
                <w:rFonts w:cs="Arial"/>
                <w:sz w:val="18"/>
                <w:szCs w:val="18"/>
              </w:rPr>
              <w:t>1104-4</w:t>
            </w:r>
          </w:p>
        </w:tc>
        <w:tc>
          <w:tcPr>
            <w:tcW w:w="1985" w:type="dxa"/>
            <w:tcBorders>
              <w:top w:val="single" w:sz="4" w:space="0" w:color="auto"/>
              <w:left w:val="nil"/>
              <w:bottom w:val="single" w:sz="4" w:space="0" w:color="auto"/>
              <w:right w:val="single" w:sz="4" w:space="0" w:color="auto"/>
            </w:tcBorders>
            <w:shd w:val="clear" w:color="auto" w:fill="auto"/>
            <w:vAlign w:val="center"/>
          </w:tcPr>
          <w:p w14:paraId="4D8C7167" w14:textId="7A26C405" w:rsidR="00796797" w:rsidRPr="00F377F0" w:rsidRDefault="00796797" w:rsidP="00796797">
            <w:pPr>
              <w:rPr>
                <w:rFonts w:cs="Arial"/>
                <w:sz w:val="18"/>
                <w:szCs w:val="18"/>
              </w:rPr>
            </w:pPr>
            <w:r w:rsidRPr="00F377F0">
              <w:rPr>
                <w:rFonts w:cs="Arial"/>
                <w:sz w:val="18"/>
                <w:szCs w:val="18"/>
              </w:rPr>
              <w:t>Déchargeoir de Nogent 64Y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FE753B6" w14:textId="3C3AF093" w:rsidR="00796797" w:rsidRPr="00F377F0"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883380D" w14:textId="77777777" w:rsidR="00796797" w:rsidRPr="00F377F0" w:rsidRDefault="00796797" w:rsidP="00796797">
            <w:pPr>
              <w:jc w:val="center"/>
              <w:rPr>
                <w:rFonts w:cs="Arial"/>
                <w:i/>
                <w:sz w:val="18"/>
                <w:szCs w:val="18"/>
              </w:rPr>
            </w:pPr>
          </w:p>
        </w:tc>
      </w:tr>
      <w:tr w:rsidR="00796797" w:rsidRPr="00796797" w14:paraId="04BCF133" w14:textId="77777777" w:rsidTr="009D0536">
        <w:trPr>
          <w:trHeight w:val="25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158D3FE" w14:textId="78B895BC" w:rsidR="00796797" w:rsidRPr="00F377F0" w:rsidRDefault="00796797" w:rsidP="00796797">
            <w:pPr>
              <w:jc w:val="center"/>
              <w:rPr>
                <w:rFonts w:cs="Arial"/>
                <w:sz w:val="18"/>
                <w:szCs w:val="18"/>
              </w:rPr>
            </w:pPr>
            <w:r w:rsidRPr="00F377F0">
              <w:rPr>
                <w:rFonts w:cs="Arial"/>
                <w:sz w:val="18"/>
                <w:szCs w:val="18"/>
              </w:rPr>
              <w:t>1104-5</w:t>
            </w:r>
          </w:p>
        </w:tc>
        <w:tc>
          <w:tcPr>
            <w:tcW w:w="1985" w:type="dxa"/>
            <w:tcBorders>
              <w:top w:val="single" w:sz="4" w:space="0" w:color="auto"/>
              <w:left w:val="nil"/>
              <w:bottom w:val="single" w:sz="4" w:space="0" w:color="auto"/>
              <w:right w:val="single" w:sz="4" w:space="0" w:color="auto"/>
            </w:tcBorders>
            <w:shd w:val="clear" w:color="auto" w:fill="auto"/>
            <w:vAlign w:val="center"/>
          </w:tcPr>
          <w:p w14:paraId="77C9AE08" w14:textId="7E5CAEB2" w:rsidR="00796797" w:rsidRPr="00F377F0" w:rsidRDefault="00796797" w:rsidP="00796797">
            <w:pPr>
              <w:rPr>
                <w:rFonts w:cs="Arial"/>
                <w:sz w:val="18"/>
                <w:szCs w:val="18"/>
              </w:rPr>
            </w:pPr>
            <w:r w:rsidRPr="00F377F0">
              <w:rPr>
                <w:rFonts w:cs="Arial"/>
                <w:sz w:val="18"/>
                <w:szCs w:val="18"/>
              </w:rPr>
              <w:t>Déchargeoir des forges de Buffon 68Y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F26655E" w14:textId="44A6E843" w:rsidR="00796797" w:rsidRPr="00F377F0"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F0B6F62" w14:textId="77777777" w:rsidR="00796797" w:rsidRPr="00F377F0" w:rsidRDefault="00796797" w:rsidP="00796797">
            <w:pPr>
              <w:jc w:val="center"/>
              <w:rPr>
                <w:rFonts w:cs="Arial"/>
                <w:i/>
                <w:sz w:val="18"/>
                <w:szCs w:val="18"/>
              </w:rPr>
            </w:pPr>
          </w:p>
        </w:tc>
      </w:tr>
      <w:tr w:rsidR="00796797" w:rsidRPr="00796797" w14:paraId="4E8E4A92" w14:textId="77777777" w:rsidTr="009D0536">
        <w:trPr>
          <w:trHeight w:val="25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F7DE8E6" w14:textId="4DF2CB9C" w:rsidR="00796797" w:rsidRPr="00F377F0" w:rsidRDefault="00796797" w:rsidP="00796797">
            <w:pPr>
              <w:jc w:val="center"/>
              <w:rPr>
                <w:rFonts w:cs="Arial"/>
                <w:sz w:val="18"/>
                <w:szCs w:val="18"/>
              </w:rPr>
            </w:pPr>
            <w:r w:rsidRPr="00F377F0">
              <w:rPr>
                <w:rFonts w:cs="Arial"/>
                <w:sz w:val="18"/>
                <w:szCs w:val="18"/>
              </w:rPr>
              <w:t>1104-6</w:t>
            </w:r>
          </w:p>
        </w:tc>
        <w:tc>
          <w:tcPr>
            <w:tcW w:w="1985" w:type="dxa"/>
            <w:tcBorders>
              <w:top w:val="single" w:sz="4" w:space="0" w:color="auto"/>
              <w:left w:val="nil"/>
              <w:bottom w:val="single" w:sz="4" w:space="0" w:color="auto"/>
              <w:right w:val="single" w:sz="4" w:space="0" w:color="auto"/>
            </w:tcBorders>
            <w:shd w:val="clear" w:color="auto" w:fill="auto"/>
            <w:vAlign w:val="center"/>
          </w:tcPr>
          <w:p w14:paraId="7C5CA24F" w14:textId="0FCD3B2E" w:rsidR="00796797" w:rsidRPr="00F377F0" w:rsidRDefault="00796797" w:rsidP="00796797">
            <w:pPr>
              <w:rPr>
                <w:rFonts w:cs="Arial"/>
                <w:sz w:val="18"/>
                <w:szCs w:val="18"/>
              </w:rPr>
            </w:pPr>
            <w:r w:rsidRPr="00F377F0">
              <w:rPr>
                <w:rFonts w:cs="Arial"/>
                <w:sz w:val="18"/>
                <w:szCs w:val="18"/>
              </w:rPr>
              <w:t>Déversoir de Rougemont 70Y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8CB99FA" w14:textId="4F64126D" w:rsidR="00796797" w:rsidRPr="00F377F0"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5DEC73E" w14:textId="77777777" w:rsidR="00796797" w:rsidRPr="00F377F0" w:rsidRDefault="00796797" w:rsidP="00796797">
            <w:pPr>
              <w:jc w:val="center"/>
              <w:rPr>
                <w:rFonts w:cs="Arial"/>
                <w:i/>
                <w:sz w:val="18"/>
                <w:szCs w:val="18"/>
              </w:rPr>
            </w:pPr>
          </w:p>
        </w:tc>
      </w:tr>
      <w:tr w:rsidR="00796797" w:rsidRPr="00796797" w14:paraId="2315070B" w14:textId="77777777" w:rsidTr="009D0536">
        <w:trPr>
          <w:trHeight w:val="25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3CFB3F5" w14:textId="42D5AC33" w:rsidR="00796797" w:rsidRPr="00F377F0" w:rsidRDefault="00796797" w:rsidP="00796797">
            <w:pPr>
              <w:jc w:val="center"/>
              <w:rPr>
                <w:rFonts w:cs="Arial"/>
                <w:sz w:val="18"/>
                <w:szCs w:val="18"/>
              </w:rPr>
            </w:pPr>
            <w:r w:rsidRPr="00F377F0">
              <w:rPr>
                <w:rFonts w:cs="Arial"/>
                <w:sz w:val="18"/>
                <w:szCs w:val="18"/>
              </w:rPr>
              <w:t>1104-7</w:t>
            </w:r>
          </w:p>
        </w:tc>
        <w:tc>
          <w:tcPr>
            <w:tcW w:w="1985" w:type="dxa"/>
            <w:tcBorders>
              <w:top w:val="single" w:sz="4" w:space="0" w:color="auto"/>
              <w:left w:val="nil"/>
              <w:bottom w:val="single" w:sz="4" w:space="0" w:color="auto"/>
              <w:right w:val="single" w:sz="4" w:space="0" w:color="auto"/>
            </w:tcBorders>
            <w:shd w:val="clear" w:color="auto" w:fill="auto"/>
            <w:vAlign w:val="center"/>
          </w:tcPr>
          <w:p w14:paraId="12378D95" w14:textId="6EBEAD29" w:rsidR="00796797" w:rsidRPr="00F377F0" w:rsidRDefault="00796797" w:rsidP="00796797">
            <w:pPr>
              <w:rPr>
                <w:rFonts w:cs="Arial"/>
                <w:sz w:val="18"/>
                <w:szCs w:val="18"/>
              </w:rPr>
            </w:pPr>
            <w:r w:rsidRPr="00F377F0">
              <w:rPr>
                <w:rFonts w:cs="Arial"/>
                <w:sz w:val="18"/>
                <w:szCs w:val="18"/>
              </w:rPr>
              <w:t>Prise d’eau de Rougemont 71Y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83F3CDB" w14:textId="2405DDF4" w:rsidR="00796797" w:rsidRPr="00F377F0"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D0E9273" w14:textId="77777777" w:rsidR="00796797" w:rsidRPr="00F377F0" w:rsidRDefault="00796797" w:rsidP="00796797">
            <w:pPr>
              <w:jc w:val="center"/>
              <w:rPr>
                <w:rFonts w:cs="Arial"/>
                <w:i/>
                <w:sz w:val="18"/>
                <w:szCs w:val="18"/>
              </w:rPr>
            </w:pPr>
          </w:p>
        </w:tc>
      </w:tr>
      <w:tr w:rsidR="00796797" w:rsidRPr="00796797" w14:paraId="21C6F2DC" w14:textId="77777777" w:rsidTr="009D0536">
        <w:trPr>
          <w:trHeight w:val="25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8BBEC7C" w14:textId="08294F09" w:rsidR="00796797" w:rsidRPr="00F377F0" w:rsidRDefault="00796797" w:rsidP="00796797">
            <w:pPr>
              <w:jc w:val="center"/>
              <w:rPr>
                <w:rFonts w:cs="Arial"/>
                <w:sz w:val="18"/>
                <w:szCs w:val="18"/>
              </w:rPr>
            </w:pPr>
            <w:r w:rsidRPr="00F377F0">
              <w:rPr>
                <w:rFonts w:cs="Arial"/>
                <w:sz w:val="18"/>
                <w:szCs w:val="18"/>
              </w:rPr>
              <w:t>1104-8</w:t>
            </w:r>
          </w:p>
        </w:tc>
        <w:tc>
          <w:tcPr>
            <w:tcW w:w="1985" w:type="dxa"/>
            <w:tcBorders>
              <w:top w:val="single" w:sz="4" w:space="0" w:color="auto"/>
              <w:left w:val="nil"/>
              <w:bottom w:val="single" w:sz="4" w:space="0" w:color="auto"/>
              <w:right w:val="single" w:sz="4" w:space="0" w:color="auto"/>
            </w:tcBorders>
            <w:shd w:val="clear" w:color="auto" w:fill="auto"/>
            <w:vAlign w:val="center"/>
          </w:tcPr>
          <w:p w14:paraId="5C6C59CA" w14:textId="50CED026" w:rsidR="00796797" w:rsidRPr="00F377F0" w:rsidRDefault="00796797" w:rsidP="00796797">
            <w:pPr>
              <w:rPr>
                <w:rFonts w:cs="Arial"/>
                <w:sz w:val="18"/>
                <w:szCs w:val="18"/>
              </w:rPr>
            </w:pPr>
            <w:r w:rsidRPr="00F377F0">
              <w:rPr>
                <w:rFonts w:cs="Arial"/>
                <w:sz w:val="18"/>
                <w:szCs w:val="18"/>
              </w:rPr>
              <w:t>Prise d’eau d’Arlot 74Y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3BD8741" w14:textId="291426E2" w:rsidR="00796797" w:rsidRPr="00F377F0"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8FA9F87" w14:textId="77777777" w:rsidR="00796797" w:rsidRPr="00F377F0" w:rsidRDefault="00796797" w:rsidP="00796797">
            <w:pPr>
              <w:jc w:val="center"/>
              <w:rPr>
                <w:rFonts w:cs="Arial"/>
                <w:i/>
                <w:sz w:val="18"/>
                <w:szCs w:val="18"/>
              </w:rPr>
            </w:pPr>
          </w:p>
        </w:tc>
      </w:tr>
      <w:tr w:rsidR="00796797" w:rsidRPr="00796797" w14:paraId="1665DF8E" w14:textId="77777777" w:rsidTr="009D0536">
        <w:trPr>
          <w:trHeight w:val="25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85F9C37" w14:textId="5B892E2E" w:rsidR="00796797" w:rsidRPr="00F377F0" w:rsidRDefault="00796797" w:rsidP="00796797">
            <w:pPr>
              <w:jc w:val="center"/>
              <w:rPr>
                <w:rFonts w:cs="Arial"/>
                <w:sz w:val="18"/>
                <w:szCs w:val="18"/>
              </w:rPr>
            </w:pPr>
            <w:r w:rsidRPr="00F377F0">
              <w:rPr>
                <w:rFonts w:cs="Arial"/>
                <w:sz w:val="18"/>
                <w:szCs w:val="18"/>
              </w:rPr>
              <w:t>1104-9</w:t>
            </w:r>
          </w:p>
        </w:tc>
        <w:tc>
          <w:tcPr>
            <w:tcW w:w="1985" w:type="dxa"/>
            <w:tcBorders>
              <w:top w:val="single" w:sz="4" w:space="0" w:color="auto"/>
              <w:left w:val="nil"/>
              <w:bottom w:val="single" w:sz="4" w:space="0" w:color="auto"/>
              <w:right w:val="single" w:sz="4" w:space="0" w:color="auto"/>
            </w:tcBorders>
            <w:shd w:val="clear" w:color="auto" w:fill="auto"/>
            <w:vAlign w:val="center"/>
          </w:tcPr>
          <w:p w14:paraId="36F8CFF5" w14:textId="65641E06" w:rsidR="00796797" w:rsidRPr="00F377F0" w:rsidRDefault="00796797" w:rsidP="00796797">
            <w:pPr>
              <w:rPr>
                <w:rFonts w:cs="Arial"/>
                <w:sz w:val="18"/>
                <w:szCs w:val="18"/>
              </w:rPr>
            </w:pPr>
            <w:r w:rsidRPr="00F377F0">
              <w:rPr>
                <w:rFonts w:cs="Arial"/>
                <w:sz w:val="18"/>
                <w:szCs w:val="18"/>
              </w:rPr>
              <w:t>Déchargeoir d’Arlot 74Y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24ECC04" w14:textId="4CE0AC3D" w:rsidR="00796797" w:rsidRPr="00F377F0"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3F5590C" w14:textId="77777777" w:rsidR="00796797" w:rsidRPr="00F377F0" w:rsidRDefault="00796797" w:rsidP="00796797">
            <w:pPr>
              <w:jc w:val="center"/>
              <w:rPr>
                <w:rFonts w:cs="Arial"/>
                <w:i/>
                <w:sz w:val="18"/>
                <w:szCs w:val="18"/>
              </w:rPr>
            </w:pPr>
          </w:p>
        </w:tc>
      </w:tr>
      <w:tr w:rsidR="00796797" w:rsidRPr="00796797" w14:paraId="4564CD06" w14:textId="77777777" w:rsidTr="009D0536">
        <w:trPr>
          <w:trHeight w:val="25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D3E0BEC" w14:textId="5B20E95F" w:rsidR="00796797" w:rsidRPr="00F377F0" w:rsidRDefault="00796797" w:rsidP="00796797">
            <w:pPr>
              <w:jc w:val="center"/>
              <w:rPr>
                <w:rFonts w:cs="Arial"/>
                <w:sz w:val="18"/>
                <w:szCs w:val="18"/>
              </w:rPr>
            </w:pPr>
            <w:r w:rsidRPr="00F377F0">
              <w:rPr>
                <w:rFonts w:cs="Arial"/>
                <w:sz w:val="18"/>
                <w:szCs w:val="18"/>
              </w:rPr>
              <w:lastRenderedPageBreak/>
              <w:t>1104-10</w:t>
            </w:r>
          </w:p>
        </w:tc>
        <w:tc>
          <w:tcPr>
            <w:tcW w:w="1985" w:type="dxa"/>
            <w:tcBorders>
              <w:top w:val="single" w:sz="4" w:space="0" w:color="auto"/>
              <w:left w:val="nil"/>
              <w:bottom w:val="single" w:sz="4" w:space="0" w:color="auto"/>
              <w:right w:val="single" w:sz="4" w:space="0" w:color="auto"/>
            </w:tcBorders>
            <w:shd w:val="clear" w:color="auto" w:fill="auto"/>
            <w:vAlign w:val="center"/>
          </w:tcPr>
          <w:p w14:paraId="305C458F" w14:textId="4457ECBA" w:rsidR="00796797" w:rsidRPr="00F377F0" w:rsidRDefault="00796797" w:rsidP="00796797">
            <w:pPr>
              <w:rPr>
                <w:rFonts w:cs="Arial"/>
                <w:sz w:val="18"/>
                <w:szCs w:val="18"/>
              </w:rPr>
            </w:pPr>
            <w:r w:rsidRPr="00F377F0">
              <w:rPr>
                <w:rFonts w:cs="Arial"/>
                <w:sz w:val="18"/>
                <w:szCs w:val="18"/>
              </w:rPr>
              <w:t>Déchargeoir de Nuits 75Y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5EE55D35" w14:textId="7C216286" w:rsidR="00796797" w:rsidRPr="00F377F0"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035A76D" w14:textId="77777777" w:rsidR="00796797" w:rsidRPr="00F377F0" w:rsidRDefault="00796797" w:rsidP="00796797">
            <w:pPr>
              <w:jc w:val="center"/>
              <w:rPr>
                <w:rFonts w:cs="Arial"/>
                <w:i/>
                <w:sz w:val="18"/>
                <w:szCs w:val="18"/>
              </w:rPr>
            </w:pPr>
          </w:p>
        </w:tc>
      </w:tr>
      <w:tr w:rsidR="00796797" w:rsidRPr="00796797" w14:paraId="74C3A670" w14:textId="77777777" w:rsidTr="009D0536">
        <w:trPr>
          <w:trHeight w:val="25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71A4382" w14:textId="2A13F1BB" w:rsidR="00796797" w:rsidRPr="00F377F0" w:rsidRDefault="00796797" w:rsidP="00796797">
            <w:pPr>
              <w:jc w:val="center"/>
              <w:rPr>
                <w:rFonts w:cs="Arial"/>
                <w:sz w:val="18"/>
                <w:szCs w:val="18"/>
              </w:rPr>
            </w:pPr>
            <w:r w:rsidRPr="00F377F0">
              <w:rPr>
                <w:rFonts w:cs="Arial"/>
                <w:sz w:val="18"/>
                <w:szCs w:val="18"/>
              </w:rPr>
              <w:t>1104-11</w:t>
            </w:r>
          </w:p>
        </w:tc>
        <w:tc>
          <w:tcPr>
            <w:tcW w:w="1985" w:type="dxa"/>
            <w:tcBorders>
              <w:top w:val="single" w:sz="4" w:space="0" w:color="auto"/>
              <w:left w:val="nil"/>
              <w:bottom w:val="single" w:sz="4" w:space="0" w:color="auto"/>
              <w:right w:val="single" w:sz="4" w:space="0" w:color="auto"/>
            </w:tcBorders>
            <w:shd w:val="clear" w:color="auto" w:fill="auto"/>
            <w:vAlign w:val="center"/>
          </w:tcPr>
          <w:p w14:paraId="559CB462" w14:textId="18CF0505" w:rsidR="00796797" w:rsidRPr="00F377F0" w:rsidRDefault="00796797" w:rsidP="00796797">
            <w:pPr>
              <w:rPr>
                <w:rFonts w:cs="Arial"/>
                <w:sz w:val="18"/>
                <w:szCs w:val="18"/>
              </w:rPr>
            </w:pPr>
            <w:r w:rsidRPr="00F377F0">
              <w:rPr>
                <w:rFonts w:cs="Arial"/>
                <w:sz w:val="18"/>
                <w:szCs w:val="18"/>
              </w:rPr>
              <w:t>Déchargeoir de Gallot 78Y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7C0EB7D" w14:textId="59005B4B" w:rsidR="00796797" w:rsidRPr="00F377F0"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F171D16" w14:textId="77777777" w:rsidR="00796797" w:rsidRPr="00F377F0" w:rsidRDefault="00796797" w:rsidP="00796797">
            <w:pPr>
              <w:jc w:val="center"/>
              <w:rPr>
                <w:rFonts w:cs="Arial"/>
                <w:i/>
                <w:sz w:val="18"/>
                <w:szCs w:val="18"/>
              </w:rPr>
            </w:pPr>
          </w:p>
        </w:tc>
      </w:tr>
      <w:tr w:rsidR="00796797" w:rsidRPr="00796797" w14:paraId="6E8A9714" w14:textId="77777777" w:rsidTr="009D0536">
        <w:trPr>
          <w:trHeight w:val="25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0D5018A" w14:textId="17CA669C" w:rsidR="00796797" w:rsidRPr="00F377F0" w:rsidRDefault="00796797" w:rsidP="00796797">
            <w:pPr>
              <w:jc w:val="center"/>
              <w:rPr>
                <w:rFonts w:cs="Arial"/>
                <w:sz w:val="18"/>
                <w:szCs w:val="18"/>
              </w:rPr>
            </w:pPr>
            <w:r w:rsidRPr="00F377F0">
              <w:rPr>
                <w:rFonts w:cs="Arial"/>
                <w:sz w:val="18"/>
                <w:szCs w:val="18"/>
              </w:rPr>
              <w:t>1104-12</w:t>
            </w:r>
          </w:p>
        </w:tc>
        <w:tc>
          <w:tcPr>
            <w:tcW w:w="1985" w:type="dxa"/>
            <w:tcBorders>
              <w:top w:val="single" w:sz="4" w:space="0" w:color="auto"/>
              <w:left w:val="nil"/>
              <w:bottom w:val="single" w:sz="4" w:space="0" w:color="auto"/>
              <w:right w:val="single" w:sz="4" w:space="0" w:color="auto"/>
            </w:tcBorders>
            <w:shd w:val="clear" w:color="auto" w:fill="auto"/>
            <w:vAlign w:val="center"/>
          </w:tcPr>
          <w:p w14:paraId="56A8BF82" w14:textId="12DB8732" w:rsidR="00796797" w:rsidRPr="00F377F0" w:rsidRDefault="00796797" w:rsidP="00796797">
            <w:pPr>
              <w:rPr>
                <w:rFonts w:cs="Arial"/>
                <w:sz w:val="18"/>
                <w:szCs w:val="18"/>
              </w:rPr>
            </w:pPr>
            <w:r w:rsidRPr="00F377F0">
              <w:rPr>
                <w:rFonts w:cs="Arial"/>
                <w:sz w:val="18"/>
                <w:szCs w:val="18"/>
              </w:rPr>
              <w:t>Prise d’eau d’Ancy-Le-Franc 80Y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2C7B6CB" w14:textId="0ADE5751" w:rsidR="00796797" w:rsidRPr="00F377F0"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2BC580B" w14:textId="77777777" w:rsidR="00796797" w:rsidRPr="00F377F0" w:rsidRDefault="00796797" w:rsidP="00796797">
            <w:pPr>
              <w:jc w:val="center"/>
              <w:rPr>
                <w:rFonts w:cs="Arial"/>
                <w:i/>
                <w:sz w:val="18"/>
                <w:szCs w:val="18"/>
              </w:rPr>
            </w:pPr>
          </w:p>
        </w:tc>
      </w:tr>
      <w:tr w:rsidR="00796797" w:rsidRPr="00796797" w14:paraId="1EE15A50" w14:textId="77777777" w:rsidTr="009D0536">
        <w:trPr>
          <w:trHeight w:val="25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5D2C87C" w14:textId="098004E9" w:rsidR="00796797" w:rsidRPr="00F377F0" w:rsidRDefault="00796797" w:rsidP="00796797">
            <w:pPr>
              <w:jc w:val="center"/>
              <w:rPr>
                <w:rFonts w:cs="Arial"/>
                <w:sz w:val="18"/>
                <w:szCs w:val="18"/>
              </w:rPr>
            </w:pPr>
            <w:r w:rsidRPr="00F377F0">
              <w:rPr>
                <w:rFonts w:cs="Arial"/>
                <w:sz w:val="18"/>
                <w:szCs w:val="18"/>
              </w:rPr>
              <w:t>1104-13</w:t>
            </w:r>
          </w:p>
        </w:tc>
        <w:tc>
          <w:tcPr>
            <w:tcW w:w="1985" w:type="dxa"/>
            <w:tcBorders>
              <w:top w:val="single" w:sz="4" w:space="0" w:color="auto"/>
              <w:left w:val="nil"/>
              <w:bottom w:val="single" w:sz="4" w:space="0" w:color="auto"/>
              <w:right w:val="single" w:sz="4" w:space="0" w:color="auto"/>
            </w:tcBorders>
            <w:shd w:val="clear" w:color="auto" w:fill="auto"/>
            <w:vAlign w:val="center"/>
          </w:tcPr>
          <w:p w14:paraId="12621E62" w14:textId="3D5E7EB7" w:rsidR="00796797" w:rsidRPr="00F377F0" w:rsidRDefault="00796797" w:rsidP="00796797">
            <w:pPr>
              <w:rPr>
                <w:rFonts w:cs="Arial"/>
                <w:sz w:val="18"/>
                <w:szCs w:val="18"/>
              </w:rPr>
            </w:pPr>
            <w:r w:rsidRPr="00F377F0">
              <w:rPr>
                <w:rFonts w:cs="Arial"/>
                <w:sz w:val="18"/>
                <w:szCs w:val="18"/>
              </w:rPr>
              <w:t>Déchargeoir de la Rapille 81Y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59344734" w14:textId="6D3012FC" w:rsidR="00796797" w:rsidRPr="00F377F0"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59C792C" w14:textId="77777777" w:rsidR="00796797" w:rsidRPr="00F377F0" w:rsidRDefault="00796797" w:rsidP="00796797">
            <w:pPr>
              <w:jc w:val="center"/>
              <w:rPr>
                <w:rFonts w:cs="Arial"/>
                <w:i/>
                <w:sz w:val="18"/>
                <w:szCs w:val="18"/>
              </w:rPr>
            </w:pPr>
          </w:p>
        </w:tc>
      </w:tr>
      <w:tr w:rsidR="00796797" w:rsidRPr="00796797" w14:paraId="7A86F3FF" w14:textId="77777777" w:rsidTr="00C3689B">
        <w:trPr>
          <w:trHeight w:val="394"/>
        </w:trPr>
        <w:tc>
          <w:tcPr>
            <w:tcW w:w="993" w:type="dxa"/>
            <w:tcBorders>
              <w:top w:val="single" w:sz="8" w:space="0" w:color="auto"/>
              <w:left w:val="single" w:sz="12" w:space="0" w:color="auto"/>
              <w:bottom w:val="single" w:sz="4" w:space="0" w:color="auto"/>
              <w:right w:val="single" w:sz="4" w:space="0" w:color="auto"/>
            </w:tcBorders>
            <w:shd w:val="clear" w:color="auto" w:fill="auto"/>
            <w:vAlign w:val="center"/>
          </w:tcPr>
          <w:p w14:paraId="5AD28425" w14:textId="7D118E86" w:rsidR="00796797" w:rsidRPr="00796797" w:rsidRDefault="00796797" w:rsidP="00796797">
            <w:pPr>
              <w:jc w:val="center"/>
              <w:rPr>
                <w:rFonts w:cs="Arial"/>
                <w:sz w:val="18"/>
                <w:szCs w:val="18"/>
              </w:rPr>
            </w:pPr>
            <w:r w:rsidRPr="00796797">
              <w:rPr>
                <w:rFonts w:cs="Arial"/>
                <w:sz w:val="18"/>
                <w:szCs w:val="18"/>
              </w:rPr>
              <w:t>1105</w:t>
            </w:r>
          </w:p>
        </w:tc>
        <w:tc>
          <w:tcPr>
            <w:tcW w:w="1985" w:type="dxa"/>
            <w:tcBorders>
              <w:top w:val="single" w:sz="8" w:space="0" w:color="auto"/>
              <w:left w:val="nil"/>
              <w:bottom w:val="single" w:sz="4" w:space="0" w:color="auto"/>
              <w:right w:val="single" w:sz="4" w:space="0" w:color="auto"/>
            </w:tcBorders>
            <w:shd w:val="clear" w:color="auto" w:fill="auto"/>
            <w:vAlign w:val="center"/>
          </w:tcPr>
          <w:p w14:paraId="59245768" w14:textId="4176ABC4" w:rsidR="00796797" w:rsidRPr="00796797" w:rsidRDefault="00796797" w:rsidP="00796797">
            <w:pPr>
              <w:rPr>
                <w:rFonts w:cs="Arial"/>
                <w:sz w:val="18"/>
                <w:szCs w:val="18"/>
              </w:rPr>
            </w:pPr>
            <w:r w:rsidRPr="00796797">
              <w:rPr>
                <w:rFonts w:cs="Arial"/>
                <w:sz w:val="18"/>
                <w:szCs w:val="18"/>
              </w:rPr>
              <w:t>Dossier des Ouvrages conformes à l'Exécution (DOE)</w:t>
            </w:r>
          </w:p>
        </w:tc>
        <w:tc>
          <w:tcPr>
            <w:tcW w:w="6113" w:type="dxa"/>
            <w:tcBorders>
              <w:top w:val="single" w:sz="8" w:space="0" w:color="auto"/>
              <w:left w:val="nil"/>
              <w:bottom w:val="single" w:sz="4" w:space="0" w:color="auto"/>
              <w:right w:val="single" w:sz="4" w:space="0" w:color="auto"/>
            </w:tcBorders>
            <w:shd w:val="clear" w:color="auto" w:fill="auto"/>
            <w:vAlign w:val="center"/>
          </w:tcPr>
          <w:p w14:paraId="0E9708C2" w14:textId="3BCA0EA1" w:rsidR="00796797" w:rsidRPr="00796797" w:rsidRDefault="00796797" w:rsidP="00796797">
            <w:pPr>
              <w:jc w:val="both"/>
              <w:rPr>
                <w:rFonts w:cs="Arial"/>
                <w:sz w:val="18"/>
                <w:szCs w:val="18"/>
              </w:rPr>
            </w:pPr>
            <w:r w:rsidRPr="00796797">
              <w:rPr>
                <w:rFonts w:cs="Arial"/>
                <w:sz w:val="18"/>
                <w:szCs w:val="18"/>
              </w:rPr>
              <w:t>Ce prix rémunère, forfaitairement, et conformément aux §5.</w:t>
            </w:r>
            <w:proofErr w:type="gramStart"/>
            <w:r w:rsidRPr="00796797">
              <w:rPr>
                <w:rFonts w:cs="Arial"/>
                <w:sz w:val="18"/>
                <w:szCs w:val="18"/>
              </w:rPr>
              <w:t>4 ,</w:t>
            </w:r>
            <w:proofErr w:type="gramEnd"/>
            <w:r w:rsidRPr="00796797">
              <w:rPr>
                <w:rFonts w:cs="Arial"/>
                <w:sz w:val="18"/>
                <w:szCs w:val="18"/>
              </w:rPr>
              <w:t xml:space="preserve"> §5.5 et §5.6 du CCTP et au CCAP, l'établissement des plans de récolement, les dossiers des ouvrages exécutés, le regroupement des fiches techniques des matériaux, les notices de fonctionnement, d'entretien et tous documents susceptibles d'intéresser l'exploitation future de l’ouvrage.</w:t>
            </w:r>
          </w:p>
          <w:p w14:paraId="18C8EA72" w14:textId="77777777" w:rsidR="00796797" w:rsidRPr="00796797" w:rsidRDefault="00796797" w:rsidP="00796797">
            <w:pPr>
              <w:jc w:val="both"/>
              <w:rPr>
                <w:rFonts w:cs="Arial"/>
                <w:sz w:val="18"/>
                <w:szCs w:val="18"/>
              </w:rPr>
            </w:pPr>
            <w:r w:rsidRPr="00796797">
              <w:rPr>
                <w:rFonts w:cs="Arial"/>
                <w:sz w:val="18"/>
                <w:szCs w:val="18"/>
              </w:rPr>
              <w:t>Ce prix rémunère également les frais de tirages et de transmission en 3 exemplaires.</w:t>
            </w:r>
          </w:p>
          <w:p w14:paraId="6ED6E03E" w14:textId="77777777" w:rsidR="00796797" w:rsidRPr="00796797" w:rsidRDefault="00796797" w:rsidP="00796797">
            <w:pPr>
              <w:jc w:val="both"/>
              <w:rPr>
                <w:rFonts w:cs="Arial"/>
                <w:sz w:val="18"/>
                <w:szCs w:val="18"/>
              </w:rPr>
            </w:pPr>
            <w:r w:rsidRPr="00796797">
              <w:rPr>
                <w:rFonts w:cs="Arial"/>
                <w:sz w:val="18"/>
                <w:szCs w:val="18"/>
              </w:rPr>
              <w:t>Ce prix couvre la fourniture des dossiers pour tous les domaines techniques.</w:t>
            </w:r>
          </w:p>
          <w:p w14:paraId="446599A4" w14:textId="77777777" w:rsidR="00796797" w:rsidRPr="00796797" w:rsidRDefault="00796797" w:rsidP="00796797">
            <w:pPr>
              <w:jc w:val="both"/>
              <w:rPr>
                <w:rFonts w:cs="Arial"/>
                <w:sz w:val="18"/>
                <w:szCs w:val="18"/>
              </w:rPr>
            </w:pPr>
            <w:r w:rsidRPr="00796797">
              <w:rPr>
                <w:rFonts w:cs="Arial"/>
                <w:sz w:val="18"/>
                <w:szCs w:val="18"/>
              </w:rPr>
              <w:t>Ce prix rémunère en outre l’aide à l'établissement de Dossier d’Intervention Ultérieurs sur les Ouvrages qui sera élaboré par le coordonnateur de sécurité et de protection de la santé.</w:t>
            </w:r>
          </w:p>
          <w:p w14:paraId="08C410CF" w14:textId="77777777" w:rsidR="00796797" w:rsidRPr="00796797" w:rsidRDefault="00796797" w:rsidP="00796797">
            <w:pPr>
              <w:jc w:val="both"/>
              <w:rPr>
                <w:rFonts w:cs="Arial"/>
              </w:rPr>
            </w:pPr>
          </w:p>
          <w:p w14:paraId="1D8764F1" w14:textId="1F5A55D6" w:rsidR="00796797" w:rsidRPr="00796797" w:rsidRDefault="00796797" w:rsidP="00796797">
            <w:pPr>
              <w:jc w:val="both"/>
              <w:rPr>
                <w:rFonts w:cs="Arial"/>
                <w:b/>
                <w:bCs/>
                <w:iCs/>
                <w:sz w:val="18"/>
                <w:szCs w:val="18"/>
              </w:rPr>
            </w:pPr>
            <w:r w:rsidRPr="00796797">
              <w:rPr>
                <w:rFonts w:cs="Arial"/>
                <w:sz w:val="18"/>
                <w:szCs w:val="18"/>
              </w:rPr>
              <w:t>Y compris toutes sujétions.</w:t>
            </w:r>
          </w:p>
        </w:tc>
        <w:tc>
          <w:tcPr>
            <w:tcW w:w="1461" w:type="dxa"/>
            <w:tcBorders>
              <w:top w:val="single" w:sz="8" w:space="0" w:color="auto"/>
              <w:left w:val="nil"/>
              <w:bottom w:val="single" w:sz="4" w:space="0" w:color="auto"/>
              <w:right w:val="single" w:sz="12" w:space="0" w:color="auto"/>
            </w:tcBorders>
            <w:shd w:val="clear" w:color="auto" w:fill="auto"/>
            <w:vAlign w:val="center"/>
          </w:tcPr>
          <w:p w14:paraId="6E382240" w14:textId="77777777" w:rsidR="00796797" w:rsidRPr="00F377F0" w:rsidRDefault="00796797" w:rsidP="00796797">
            <w:pPr>
              <w:jc w:val="center"/>
              <w:rPr>
                <w:rFonts w:cs="Arial"/>
                <w:i/>
                <w:sz w:val="18"/>
                <w:szCs w:val="18"/>
              </w:rPr>
            </w:pPr>
          </w:p>
        </w:tc>
      </w:tr>
      <w:tr w:rsidR="00796797" w:rsidRPr="00796797" w14:paraId="1DF4B7DD" w14:textId="77777777" w:rsidTr="00C3689B">
        <w:trPr>
          <w:trHeight w:val="394"/>
        </w:trPr>
        <w:tc>
          <w:tcPr>
            <w:tcW w:w="993" w:type="dxa"/>
            <w:tcBorders>
              <w:top w:val="single" w:sz="8" w:space="0" w:color="auto"/>
              <w:left w:val="single" w:sz="12" w:space="0" w:color="auto"/>
              <w:bottom w:val="single" w:sz="4" w:space="0" w:color="auto"/>
              <w:right w:val="single" w:sz="4" w:space="0" w:color="auto"/>
            </w:tcBorders>
            <w:shd w:val="clear" w:color="auto" w:fill="auto"/>
            <w:vAlign w:val="center"/>
          </w:tcPr>
          <w:p w14:paraId="264B7C7E" w14:textId="219490BD" w:rsidR="00796797" w:rsidRPr="00796797" w:rsidRDefault="00796797" w:rsidP="00796797">
            <w:pPr>
              <w:jc w:val="center"/>
              <w:rPr>
                <w:rFonts w:cs="Arial"/>
                <w:sz w:val="18"/>
                <w:szCs w:val="18"/>
              </w:rPr>
            </w:pPr>
            <w:r w:rsidRPr="00F377F0">
              <w:rPr>
                <w:rFonts w:cs="Arial"/>
                <w:sz w:val="18"/>
                <w:szCs w:val="18"/>
              </w:rPr>
              <w:t>1105-1</w:t>
            </w:r>
          </w:p>
        </w:tc>
        <w:tc>
          <w:tcPr>
            <w:tcW w:w="1985" w:type="dxa"/>
            <w:tcBorders>
              <w:top w:val="single" w:sz="8" w:space="0" w:color="auto"/>
              <w:left w:val="nil"/>
              <w:bottom w:val="single" w:sz="4" w:space="0" w:color="auto"/>
              <w:right w:val="single" w:sz="4" w:space="0" w:color="auto"/>
            </w:tcBorders>
            <w:shd w:val="clear" w:color="auto" w:fill="auto"/>
            <w:vAlign w:val="center"/>
          </w:tcPr>
          <w:p w14:paraId="38F3B52E" w14:textId="706E2EB5" w:rsidR="00796797" w:rsidRPr="00796797" w:rsidRDefault="00796797" w:rsidP="00796797">
            <w:pPr>
              <w:rPr>
                <w:rFonts w:cs="Arial"/>
                <w:sz w:val="18"/>
                <w:szCs w:val="18"/>
              </w:rPr>
            </w:pPr>
            <w:r w:rsidRPr="00F377F0">
              <w:rPr>
                <w:rFonts w:cs="Arial"/>
                <w:sz w:val="18"/>
                <w:szCs w:val="18"/>
              </w:rPr>
              <w:t xml:space="preserve">Prise d’eau de </w:t>
            </w:r>
            <w:r w:rsidR="00DF3E96">
              <w:rPr>
                <w:rFonts w:cs="Arial"/>
                <w:sz w:val="18"/>
                <w:szCs w:val="18"/>
              </w:rPr>
              <w:t>Venarey</w:t>
            </w:r>
            <w:r w:rsidRPr="00F377F0">
              <w:rPr>
                <w:rFonts w:cs="Arial"/>
                <w:sz w:val="18"/>
                <w:szCs w:val="18"/>
              </w:rPr>
              <w:t xml:space="preserve"> 56Y</w:t>
            </w:r>
          </w:p>
        </w:tc>
        <w:tc>
          <w:tcPr>
            <w:tcW w:w="6113" w:type="dxa"/>
            <w:tcBorders>
              <w:top w:val="single" w:sz="8" w:space="0" w:color="auto"/>
              <w:left w:val="nil"/>
              <w:bottom w:val="single" w:sz="4" w:space="0" w:color="auto"/>
              <w:right w:val="single" w:sz="4" w:space="0" w:color="auto"/>
            </w:tcBorders>
            <w:shd w:val="clear" w:color="auto" w:fill="auto"/>
            <w:vAlign w:val="center"/>
          </w:tcPr>
          <w:p w14:paraId="787A8385" w14:textId="4383A61F" w:rsidR="00796797" w:rsidRPr="00796797"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8" w:space="0" w:color="auto"/>
              <w:left w:val="nil"/>
              <w:bottom w:val="single" w:sz="4" w:space="0" w:color="auto"/>
              <w:right w:val="single" w:sz="12" w:space="0" w:color="auto"/>
            </w:tcBorders>
            <w:shd w:val="clear" w:color="auto" w:fill="auto"/>
            <w:vAlign w:val="center"/>
          </w:tcPr>
          <w:p w14:paraId="0F146F0B" w14:textId="77777777" w:rsidR="00796797" w:rsidRPr="00F377F0" w:rsidRDefault="00796797" w:rsidP="00796797">
            <w:pPr>
              <w:jc w:val="center"/>
              <w:rPr>
                <w:rFonts w:cs="Arial"/>
                <w:i/>
                <w:sz w:val="18"/>
                <w:szCs w:val="18"/>
              </w:rPr>
            </w:pPr>
          </w:p>
        </w:tc>
      </w:tr>
      <w:tr w:rsidR="00796797" w:rsidRPr="00796797" w14:paraId="377E36CE" w14:textId="77777777" w:rsidTr="00C3689B">
        <w:trPr>
          <w:trHeight w:val="394"/>
        </w:trPr>
        <w:tc>
          <w:tcPr>
            <w:tcW w:w="993" w:type="dxa"/>
            <w:tcBorders>
              <w:top w:val="single" w:sz="8" w:space="0" w:color="auto"/>
              <w:left w:val="single" w:sz="12" w:space="0" w:color="auto"/>
              <w:bottom w:val="single" w:sz="4" w:space="0" w:color="auto"/>
              <w:right w:val="single" w:sz="4" w:space="0" w:color="auto"/>
            </w:tcBorders>
            <w:shd w:val="clear" w:color="auto" w:fill="auto"/>
            <w:vAlign w:val="center"/>
          </w:tcPr>
          <w:p w14:paraId="503E5BF8" w14:textId="60B2F020" w:rsidR="00796797" w:rsidRPr="00796797" w:rsidRDefault="00796797" w:rsidP="00796797">
            <w:pPr>
              <w:jc w:val="center"/>
              <w:rPr>
                <w:rFonts w:cs="Arial"/>
                <w:sz w:val="18"/>
                <w:szCs w:val="18"/>
              </w:rPr>
            </w:pPr>
            <w:r w:rsidRPr="00F377F0">
              <w:rPr>
                <w:rFonts w:cs="Arial"/>
                <w:sz w:val="18"/>
                <w:szCs w:val="18"/>
              </w:rPr>
              <w:t>1105-2</w:t>
            </w:r>
          </w:p>
        </w:tc>
        <w:tc>
          <w:tcPr>
            <w:tcW w:w="1985" w:type="dxa"/>
            <w:tcBorders>
              <w:top w:val="single" w:sz="8" w:space="0" w:color="auto"/>
              <w:left w:val="nil"/>
              <w:bottom w:val="single" w:sz="4" w:space="0" w:color="auto"/>
              <w:right w:val="single" w:sz="4" w:space="0" w:color="auto"/>
            </w:tcBorders>
            <w:shd w:val="clear" w:color="auto" w:fill="auto"/>
            <w:vAlign w:val="center"/>
          </w:tcPr>
          <w:p w14:paraId="035B2C43" w14:textId="5CB776AF" w:rsidR="00796797" w:rsidRPr="00796797" w:rsidRDefault="00796797" w:rsidP="00796797">
            <w:pPr>
              <w:rPr>
                <w:rFonts w:cs="Arial"/>
                <w:sz w:val="18"/>
                <w:szCs w:val="18"/>
              </w:rPr>
            </w:pPr>
            <w:r w:rsidRPr="00F377F0">
              <w:rPr>
                <w:rFonts w:cs="Arial"/>
                <w:sz w:val="18"/>
                <w:szCs w:val="18"/>
              </w:rPr>
              <w:t xml:space="preserve">Déchargeoir de </w:t>
            </w:r>
            <w:r w:rsidR="00DF3E96">
              <w:rPr>
                <w:rFonts w:cs="Arial"/>
                <w:sz w:val="18"/>
                <w:szCs w:val="18"/>
              </w:rPr>
              <w:t>Venarey</w:t>
            </w:r>
            <w:r w:rsidRPr="00F377F0">
              <w:rPr>
                <w:rFonts w:cs="Arial"/>
                <w:sz w:val="18"/>
                <w:szCs w:val="18"/>
              </w:rPr>
              <w:t xml:space="preserve"> 56Y</w:t>
            </w:r>
          </w:p>
        </w:tc>
        <w:tc>
          <w:tcPr>
            <w:tcW w:w="6113" w:type="dxa"/>
            <w:tcBorders>
              <w:top w:val="single" w:sz="8" w:space="0" w:color="auto"/>
              <w:left w:val="nil"/>
              <w:bottom w:val="single" w:sz="4" w:space="0" w:color="auto"/>
              <w:right w:val="single" w:sz="4" w:space="0" w:color="auto"/>
            </w:tcBorders>
            <w:shd w:val="clear" w:color="auto" w:fill="auto"/>
            <w:vAlign w:val="center"/>
          </w:tcPr>
          <w:p w14:paraId="5BBDC0C8" w14:textId="06C65A96" w:rsidR="00796797" w:rsidRPr="00796797"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8" w:space="0" w:color="auto"/>
              <w:left w:val="nil"/>
              <w:bottom w:val="single" w:sz="4" w:space="0" w:color="auto"/>
              <w:right w:val="single" w:sz="12" w:space="0" w:color="auto"/>
            </w:tcBorders>
            <w:shd w:val="clear" w:color="auto" w:fill="auto"/>
            <w:vAlign w:val="center"/>
          </w:tcPr>
          <w:p w14:paraId="1999AC93" w14:textId="77777777" w:rsidR="00796797" w:rsidRPr="00F377F0" w:rsidRDefault="00796797" w:rsidP="00796797">
            <w:pPr>
              <w:jc w:val="center"/>
              <w:rPr>
                <w:rFonts w:cs="Arial"/>
                <w:i/>
                <w:sz w:val="18"/>
                <w:szCs w:val="18"/>
              </w:rPr>
            </w:pPr>
          </w:p>
        </w:tc>
      </w:tr>
      <w:tr w:rsidR="00796797" w:rsidRPr="00796797" w14:paraId="1517C4BC" w14:textId="77777777" w:rsidTr="00C3689B">
        <w:trPr>
          <w:trHeight w:val="394"/>
        </w:trPr>
        <w:tc>
          <w:tcPr>
            <w:tcW w:w="993" w:type="dxa"/>
            <w:tcBorders>
              <w:top w:val="single" w:sz="8" w:space="0" w:color="auto"/>
              <w:left w:val="single" w:sz="12" w:space="0" w:color="auto"/>
              <w:bottom w:val="single" w:sz="4" w:space="0" w:color="auto"/>
              <w:right w:val="single" w:sz="4" w:space="0" w:color="auto"/>
            </w:tcBorders>
            <w:shd w:val="clear" w:color="auto" w:fill="auto"/>
            <w:vAlign w:val="center"/>
          </w:tcPr>
          <w:p w14:paraId="0009478B" w14:textId="35A669FC" w:rsidR="00796797" w:rsidRPr="00796797" w:rsidRDefault="00796797" w:rsidP="00796797">
            <w:pPr>
              <w:jc w:val="center"/>
              <w:rPr>
                <w:rFonts w:cs="Arial"/>
                <w:sz w:val="18"/>
                <w:szCs w:val="18"/>
              </w:rPr>
            </w:pPr>
            <w:r w:rsidRPr="00F377F0">
              <w:rPr>
                <w:rFonts w:cs="Arial"/>
                <w:sz w:val="18"/>
                <w:szCs w:val="18"/>
              </w:rPr>
              <w:t>1105-3</w:t>
            </w:r>
          </w:p>
        </w:tc>
        <w:tc>
          <w:tcPr>
            <w:tcW w:w="1985" w:type="dxa"/>
            <w:tcBorders>
              <w:top w:val="single" w:sz="8" w:space="0" w:color="auto"/>
              <w:left w:val="nil"/>
              <w:bottom w:val="single" w:sz="4" w:space="0" w:color="auto"/>
              <w:right w:val="single" w:sz="4" w:space="0" w:color="auto"/>
            </w:tcBorders>
            <w:shd w:val="clear" w:color="auto" w:fill="auto"/>
            <w:vAlign w:val="center"/>
          </w:tcPr>
          <w:p w14:paraId="7F0A56A4" w14:textId="6F192AB3" w:rsidR="00796797" w:rsidRPr="00796797" w:rsidRDefault="00796797" w:rsidP="00796797">
            <w:pPr>
              <w:rPr>
                <w:rFonts w:cs="Arial"/>
                <w:sz w:val="18"/>
                <w:szCs w:val="18"/>
              </w:rPr>
            </w:pPr>
            <w:r w:rsidRPr="00F377F0">
              <w:rPr>
                <w:rFonts w:cs="Arial"/>
                <w:sz w:val="18"/>
                <w:szCs w:val="18"/>
              </w:rPr>
              <w:t>Prise d’eau du château de Nogent 63Y</w:t>
            </w:r>
          </w:p>
        </w:tc>
        <w:tc>
          <w:tcPr>
            <w:tcW w:w="6113" w:type="dxa"/>
            <w:tcBorders>
              <w:top w:val="single" w:sz="8" w:space="0" w:color="auto"/>
              <w:left w:val="nil"/>
              <w:bottom w:val="single" w:sz="4" w:space="0" w:color="auto"/>
              <w:right w:val="single" w:sz="4" w:space="0" w:color="auto"/>
            </w:tcBorders>
            <w:shd w:val="clear" w:color="auto" w:fill="auto"/>
            <w:vAlign w:val="center"/>
          </w:tcPr>
          <w:p w14:paraId="4AAAC5CB" w14:textId="13B2F8A0" w:rsidR="00796797" w:rsidRPr="00796797"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8" w:space="0" w:color="auto"/>
              <w:left w:val="nil"/>
              <w:bottom w:val="single" w:sz="4" w:space="0" w:color="auto"/>
              <w:right w:val="single" w:sz="12" w:space="0" w:color="auto"/>
            </w:tcBorders>
            <w:shd w:val="clear" w:color="auto" w:fill="auto"/>
            <w:vAlign w:val="center"/>
          </w:tcPr>
          <w:p w14:paraId="1472D9BC" w14:textId="77777777" w:rsidR="00796797" w:rsidRPr="00F377F0" w:rsidRDefault="00796797" w:rsidP="00796797">
            <w:pPr>
              <w:jc w:val="center"/>
              <w:rPr>
                <w:rFonts w:cs="Arial"/>
                <w:i/>
                <w:sz w:val="18"/>
                <w:szCs w:val="18"/>
              </w:rPr>
            </w:pPr>
          </w:p>
        </w:tc>
      </w:tr>
      <w:tr w:rsidR="00796797" w:rsidRPr="00796797" w14:paraId="2EB96362" w14:textId="77777777" w:rsidTr="00C3689B">
        <w:trPr>
          <w:trHeight w:val="394"/>
        </w:trPr>
        <w:tc>
          <w:tcPr>
            <w:tcW w:w="993" w:type="dxa"/>
            <w:tcBorders>
              <w:top w:val="single" w:sz="8" w:space="0" w:color="auto"/>
              <w:left w:val="single" w:sz="12" w:space="0" w:color="auto"/>
              <w:bottom w:val="single" w:sz="4" w:space="0" w:color="auto"/>
              <w:right w:val="single" w:sz="4" w:space="0" w:color="auto"/>
            </w:tcBorders>
            <w:shd w:val="clear" w:color="auto" w:fill="auto"/>
            <w:vAlign w:val="center"/>
          </w:tcPr>
          <w:p w14:paraId="4BE3260E" w14:textId="378FCEA9" w:rsidR="00796797" w:rsidRPr="00796797" w:rsidRDefault="00796797" w:rsidP="00796797">
            <w:pPr>
              <w:jc w:val="center"/>
              <w:rPr>
                <w:rFonts w:cs="Arial"/>
                <w:sz w:val="18"/>
                <w:szCs w:val="18"/>
              </w:rPr>
            </w:pPr>
            <w:r w:rsidRPr="00F377F0">
              <w:rPr>
                <w:rFonts w:cs="Arial"/>
                <w:sz w:val="18"/>
                <w:szCs w:val="18"/>
              </w:rPr>
              <w:t>1105-4</w:t>
            </w:r>
          </w:p>
        </w:tc>
        <w:tc>
          <w:tcPr>
            <w:tcW w:w="1985" w:type="dxa"/>
            <w:tcBorders>
              <w:top w:val="single" w:sz="8" w:space="0" w:color="auto"/>
              <w:left w:val="nil"/>
              <w:bottom w:val="single" w:sz="4" w:space="0" w:color="auto"/>
              <w:right w:val="single" w:sz="4" w:space="0" w:color="auto"/>
            </w:tcBorders>
            <w:shd w:val="clear" w:color="auto" w:fill="auto"/>
            <w:vAlign w:val="center"/>
          </w:tcPr>
          <w:p w14:paraId="6437C50B" w14:textId="4E353066" w:rsidR="00796797" w:rsidRPr="00796797" w:rsidRDefault="00796797" w:rsidP="00796797">
            <w:pPr>
              <w:rPr>
                <w:rFonts w:cs="Arial"/>
                <w:sz w:val="18"/>
                <w:szCs w:val="18"/>
              </w:rPr>
            </w:pPr>
            <w:r w:rsidRPr="00F377F0">
              <w:rPr>
                <w:rFonts w:cs="Arial"/>
                <w:sz w:val="18"/>
                <w:szCs w:val="18"/>
              </w:rPr>
              <w:t>Déchargeoir de Nogent 64Y</w:t>
            </w:r>
          </w:p>
        </w:tc>
        <w:tc>
          <w:tcPr>
            <w:tcW w:w="6113" w:type="dxa"/>
            <w:tcBorders>
              <w:top w:val="single" w:sz="8" w:space="0" w:color="auto"/>
              <w:left w:val="nil"/>
              <w:bottom w:val="single" w:sz="4" w:space="0" w:color="auto"/>
              <w:right w:val="single" w:sz="4" w:space="0" w:color="auto"/>
            </w:tcBorders>
            <w:shd w:val="clear" w:color="auto" w:fill="auto"/>
            <w:vAlign w:val="center"/>
          </w:tcPr>
          <w:p w14:paraId="4A8F2EA8" w14:textId="7AD60273" w:rsidR="00796797" w:rsidRPr="00796797"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8" w:space="0" w:color="auto"/>
              <w:left w:val="nil"/>
              <w:bottom w:val="single" w:sz="4" w:space="0" w:color="auto"/>
              <w:right w:val="single" w:sz="12" w:space="0" w:color="auto"/>
            </w:tcBorders>
            <w:shd w:val="clear" w:color="auto" w:fill="auto"/>
            <w:vAlign w:val="center"/>
          </w:tcPr>
          <w:p w14:paraId="71FDBFF1" w14:textId="77777777" w:rsidR="00796797" w:rsidRPr="00F377F0" w:rsidRDefault="00796797" w:rsidP="00796797">
            <w:pPr>
              <w:jc w:val="center"/>
              <w:rPr>
                <w:rFonts w:cs="Arial"/>
                <w:i/>
                <w:sz w:val="18"/>
                <w:szCs w:val="18"/>
              </w:rPr>
            </w:pPr>
          </w:p>
        </w:tc>
      </w:tr>
      <w:tr w:rsidR="00796797" w:rsidRPr="00796797" w14:paraId="07E12799" w14:textId="77777777" w:rsidTr="00C3689B">
        <w:trPr>
          <w:trHeight w:val="394"/>
        </w:trPr>
        <w:tc>
          <w:tcPr>
            <w:tcW w:w="993" w:type="dxa"/>
            <w:tcBorders>
              <w:top w:val="single" w:sz="8" w:space="0" w:color="auto"/>
              <w:left w:val="single" w:sz="12" w:space="0" w:color="auto"/>
              <w:bottom w:val="single" w:sz="4" w:space="0" w:color="auto"/>
              <w:right w:val="single" w:sz="4" w:space="0" w:color="auto"/>
            </w:tcBorders>
            <w:shd w:val="clear" w:color="auto" w:fill="auto"/>
            <w:vAlign w:val="center"/>
          </w:tcPr>
          <w:p w14:paraId="1926708F" w14:textId="3E44D3F5" w:rsidR="00796797" w:rsidRPr="00796797" w:rsidRDefault="00796797" w:rsidP="00796797">
            <w:pPr>
              <w:jc w:val="center"/>
              <w:rPr>
                <w:rFonts w:cs="Arial"/>
                <w:sz w:val="18"/>
                <w:szCs w:val="18"/>
              </w:rPr>
            </w:pPr>
            <w:r w:rsidRPr="00F377F0">
              <w:rPr>
                <w:rFonts w:cs="Arial"/>
                <w:sz w:val="18"/>
                <w:szCs w:val="18"/>
              </w:rPr>
              <w:t>1105-5</w:t>
            </w:r>
          </w:p>
        </w:tc>
        <w:tc>
          <w:tcPr>
            <w:tcW w:w="1985" w:type="dxa"/>
            <w:tcBorders>
              <w:top w:val="single" w:sz="8" w:space="0" w:color="auto"/>
              <w:left w:val="nil"/>
              <w:bottom w:val="single" w:sz="4" w:space="0" w:color="auto"/>
              <w:right w:val="single" w:sz="4" w:space="0" w:color="auto"/>
            </w:tcBorders>
            <w:shd w:val="clear" w:color="auto" w:fill="auto"/>
            <w:vAlign w:val="center"/>
          </w:tcPr>
          <w:p w14:paraId="72B8DC23" w14:textId="591AC4DA" w:rsidR="00796797" w:rsidRPr="00796797" w:rsidRDefault="00796797" w:rsidP="00796797">
            <w:pPr>
              <w:rPr>
                <w:rFonts w:cs="Arial"/>
                <w:sz w:val="18"/>
                <w:szCs w:val="18"/>
              </w:rPr>
            </w:pPr>
            <w:r w:rsidRPr="00F377F0">
              <w:rPr>
                <w:rFonts w:cs="Arial"/>
                <w:sz w:val="18"/>
                <w:szCs w:val="18"/>
              </w:rPr>
              <w:t>Déchargeoir des forges de Buffon 68Y</w:t>
            </w:r>
          </w:p>
        </w:tc>
        <w:tc>
          <w:tcPr>
            <w:tcW w:w="6113" w:type="dxa"/>
            <w:tcBorders>
              <w:top w:val="single" w:sz="8" w:space="0" w:color="auto"/>
              <w:left w:val="nil"/>
              <w:bottom w:val="single" w:sz="4" w:space="0" w:color="auto"/>
              <w:right w:val="single" w:sz="4" w:space="0" w:color="auto"/>
            </w:tcBorders>
            <w:shd w:val="clear" w:color="auto" w:fill="auto"/>
            <w:vAlign w:val="center"/>
          </w:tcPr>
          <w:p w14:paraId="38E221C7" w14:textId="61A8F708" w:rsidR="00796797" w:rsidRPr="00796797"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8" w:space="0" w:color="auto"/>
              <w:left w:val="nil"/>
              <w:bottom w:val="single" w:sz="4" w:space="0" w:color="auto"/>
              <w:right w:val="single" w:sz="12" w:space="0" w:color="auto"/>
            </w:tcBorders>
            <w:shd w:val="clear" w:color="auto" w:fill="auto"/>
            <w:vAlign w:val="center"/>
          </w:tcPr>
          <w:p w14:paraId="56369AE5" w14:textId="77777777" w:rsidR="00796797" w:rsidRPr="00F377F0" w:rsidRDefault="00796797" w:rsidP="00796797">
            <w:pPr>
              <w:jc w:val="center"/>
              <w:rPr>
                <w:rFonts w:cs="Arial"/>
                <w:i/>
                <w:sz w:val="18"/>
                <w:szCs w:val="18"/>
              </w:rPr>
            </w:pPr>
          </w:p>
        </w:tc>
      </w:tr>
      <w:tr w:rsidR="00796797" w:rsidRPr="00796797" w14:paraId="1DD88F39" w14:textId="77777777" w:rsidTr="00C3689B">
        <w:trPr>
          <w:trHeight w:val="394"/>
        </w:trPr>
        <w:tc>
          <w:tcPr>
            <w:tcW w:w="993" w:type="dxa"/>
            <w:tcBorders>
              <w:top w:val="single" w:sz="8" w:space="0" w:color="auto"/>
              <w:left w:val="single" w:sz="12" w:space="0" w:color="auto"/>
              <w:bottom w:val="single" w:sz="4" w:space="0" w:color="auto"/>
              <w:right w:val="single" w:sz="4" w:space="0" w:color="auto"/>
            </w:tcBorders>
            <w:shd w:val="clear" w:color="auto" w:fill="auto"/>
            <w:vAlign w:val="center"/>
          </w:tcPr>
          <w:p w14:paraId="63B8DB57" w14:textId="2776DBFD" w:rsidR="00796797" w:rsidRPr="00796797" w:rsidRDefault="00796797" w:rsidP="00796797">
            <w:pPr>
              <w:jc w:val="center"/>
              <w:rPr>
                <w:rFonts w:cs="Arial"/>
                <w:sz w:val="18"/>
                <w:szCs w:val="18"/>
              </w:rPr>
            </w:pPr>
            <w:r w:rsidRPr="00F377F0">
              <w:rPr>
                <w:rFonts w:cs="Arial"/>
                <w:sz w:val="18"/>
                <w:szCs w:val="18"/>
              </w:rPr>
              <w:t>1105-6</w:t>
            </w:r>
          </w:p>
        </w:tc>
        <w:tc>
          <w:tcPr>
            <w:tcW w:w="1985" w:type="dxa"/>
            <w:tcBorders>
              <w:top w:val="single" w:sz="8" w:space="0" w:color="auto"/>
              <w:left w:val="nil"/>
              <w:bottom w:val="single" w:sz="4" w:space="0" w:color="auto"/>
              <w:right w:val="single" w:sz="4" w:space="0" w:color="auto"/>
            </w:tcBorders>
            <w:shd w:val="clear" w:color="auto" w:fill="auto"/>
            <w:vAlign w:val="center"/>
          </w:tcPr>
          <w:p w14:paraId="45C392BD" w14:textId="6F9D13B4" w:rsidR="00796797" w:rsidRPr="00796797" w:rsidRDefault="00796797" w:rsidP="00796797">
            <w:pPr>
              <w:rPr>
                <w:rFonts w:cs="Arial"/>
                <w:sz w:val="18"/>
                <w:szCs w:val="18"/>
              </w:rPr>
            </w:pPr>
            <w:r w:rsidRPr="00F377F0">
              <w:rPr>
                <w:rFonts w:cs="Arial"/>
                <w:sz w:val="18"/>
                <w:szCs w:val="18"/>
              </w:rPr>
              <w:t>Déversoir de Rougemont 70Y</w:t>
            </w:r>
          </w:p>
        </w:tc>
        <w:tc>
          <w:tcPr>
            <w:tcW w:w="6113" w:type="dxa"/>
            <w:tcBorders>
              <w:top w:val="single" w:sz="8" w:space="0" w:color="auto"/>
              <w:left w:val="nil"/>
              <w:bottom w:val="single" w:sz="4" w:space="0" w:color="auto"/>
              <w:right w:val="single" w:sz="4" w:space="0" w:color="auto"/>
            </w:tcBorders>
            <w:shd w:val="clear" w:color="auto" w:fill="auto"/>
            <w:vAlign w:val="center"/>
          </w:tcPr>
          <w:p w14:paraId="7AE13958" w14:textId="329E1253" w:rsidR="00796797" w:rsidRPr="00796797"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8" w:space="0" w:color="auto"/>
              <w:left w:val="nil"/>
              <w:bottom w:val="single" w:sz="4" w:space="0" w:color="auto"/>
              <w:right w:val="single" w:sz="12" w:space="0" w:color="auto"/>
            </w:tcBorders>
            <w:shd w:val="clear" w:color="auto" w:fill="auto"/>
            <w:vAlign w:val="center"/>
          </w:tcPr>
          <w:p w14:paraId="2D61D942" w14:textId="77777777" w:rsidR="00796797" w:rsidRPr="00F377F0" w:rsidRDefault="00796797" w:rsidP="00796797">
            <w:pPr>
              <w:jc w:val="center"/>
              <w:rPr>
                <w:rFonts w:cs="Arial"/>
                <w:i/>
                <w:sz w:val="18"/>
                <w:szCs w:val="18"/>
              </w:rPr>
            </w:pPr>
          </w:p>
        </w:tc>
      </w:tr>
      <w:tr w:rsidR="00796797" w:rsidRPr="00796797" w14:paraId="528ED0FC" w14:textId="77777777" w:rsidTr="00C3689B">
        <w:trPr>
          <w:trHeight w:val="394"/>
        </w:trPr>
        <w:tc>
          <w:tcPr>
            <w:tcW w:w="993" w:type="dxa"/>
            <w:tcBorders>
              <w:top w:val="single" w:sz="8" w:space="0" w:color="auto"/>
              <w:left w:val="single" w:sz="12" w:space="0" w:color="auto"/>
              <w:bottom w:val="single" w:sz="4" w:space="0" w:color="auto"/>
              <w:right w:val="single" w:sz="4" w:space="0" w:color="auto"/>
            </w:tcBorders>
            <w:shd w:val="clear" w:color="auto" w:fill="auto"/>
            <w:vAlign w:val="center"/>
          </w:tcPr>
          <w:p w14:paraId="17FB33CF" w14:textId="3DACEC79" w:rsidR="00796797" w:rsidRPr="00796797" w:rsidRDefault="00796797" w:rsidP="00796797">
            <w:pPr>
              <w:jc w:val="center"/>
              <w:rPr>
                <w:rFonts w:cs="Arial"/>
                <w:sz w:val="18"/>
                <w:szCs w:val="18"/>
              </w:rPr>
            </w:pPr>
            <w:r w:rsidRPr="00F377F0">
              <w:rPr>
                <w:rFonts w:cs="Arial"/>
                <w:sz w:val="18"/>
                <w:szCs w:val="18"/>
              </w:rPr>
              <w:t>1105-7</w:t>
            </w:r>
          </w:p>
        </w:tc>
        <w:tc>
          <w:tcPr>
            <w:tcW w:w="1985" w:type="dxa"/>
            <w:tcBorders>
              <w:top w:val="single" w:sz="8" w:space="0" w:color="auto"/>
              <w:left w:val="nil"/>
              <w:bottom w:val="single" w:sz="4" w:space="0" w:color="auto"/>
              <w:right w:val="single" w:sz="4" w:space="0" w:color="auto"/>
            </w:tcBorders>
            <w:shd w:val="clear" w:color="auto" w:fill="auto"/>
            <w:vAlign w:val="center"/>
          </w:tcPr>
          <w:p w14:paraId="1AFF4539" w14:textId="021A6E66" w:rsidR="00796797" w:rsidRPr="00796797" w:rsidRDefault="00796797" w:rsidP="00796797">
            <w:pPr>
              <w:rPr>
                <w:rFonts w:cs="Arial"/>
                <w:sz w:val="18"/>
                <w:szCs w:val="18"/>
              </w:rPr>
            </w:pPr>
            <w:r w:rsidRPr="00F377F0">
              <w:rPr>
                <w:rFonts w:cs="Arial"/>
                <w:sz w:val="18"/>
                <w:szCs w:val="18"/>
              </w:rPr>
              <w:t>Prise d’eau de Rougemont 71Y</w:t>
            </w:r>
          </w:p>
        </w:tc>
        <w:tc>
          <w:tcPr>
            <w:tcW w:w="6113" w:type="dxa"/>
            <w:tcBorders>
              <w:top w:val="single" w:sz="8" w:space="0" w:color="auto"/>
              <w:left w:val="nil"/>
              <w:bottom w:val="single" w:sz="4" w:space="0" w:color="auto"/>
              <w:right w:val="single" w:sz="4" w:space="0" w:color="auto"/>
            </w:tcBorders>
            <w:shd w:val="clear" w:color="auto" w:fill="auto"/>
            <w:vAlign w:val="center"/>
          </w:tcPr>
          <w:p w14:paraId="4E0F57F3" w14:textId="4E2EC67A" w:rsidR="00796797" w:rsidRPr="00796797"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8" w:space="0" w:color="auto"/>
              <w:left w:val="nil"/>
              <w:bottom w:val="single" w:sz="4" w:space="0" w:color="auto"/>
              <w:right w:val="single" w:sz="12" w:space="0" w:color="auto"/>
            </w:tcBorders>
            <w:shd w:val="clear" w:color="auto" w:fill="auto"/>
            <w:vAlign w:val="center"/>
          </w:tcPr>
          <w:p w14:paraId="3DADE09E" w14:textId="77777777" w:rsidR="00796797" w:rsidRPr="00F377F0" w:rsidRDefault="00796797" w:rsidP="00796797">
            <w:pPr>
              <w:jc w:val="center"/>
              <w:rPr>
                <w:rFonts w:cs="Arial"/>
                <w:i/>
                <w:sz w:val="18"/>
                <w:szCs w:val="18"/>
              </w:rPr>
            </w:pPr>
          </w:p>
        </w:tc>
      </w:tr>
      <w:tr w:rsidR="00796797" w:rsidRPr="00796797" w14:paraId="674E1522" w14:textId="77777777" w:rsidTr="00C3689B">
        <w:trPr>
          <w:trHeight w:val="394"/>
        </w:trPr>
        <w:tc>
          <w:tcPr>
            <w:tcW w:w="993" w:type="dxa"/>
            <w:tcBorders>
              <w:top w:val="single" w:sz="8" w:space="0" w:color="auto"/>
              <w:left w:val="single" w:sz="12" w:space="0" w:color="auto"/>
              <w:bottom w:val="single" w:sz="4" w:space="0" w:color="auto"/>
              <w:right w:val="single" w:sz="4" w:space="0" w:color="auto"/>
            </w:tcBorders>
            <w:shd w:val="clear" w:color="auto" w:fill="auto"/>
            <w:vAlign w:val="center"/>
          </w:tcPr>
          <w:p w14:paraId="4BF4273E" w14:textId="0C132F10" w:rsidR="00796797" w:rsidRPr="00796797" w:rsidRDefault="00796797" w:rsidP="00796797">
            <w:pPr>
              <w:jc w:val="center"/>
              <w:rPr>
                <w:rFonts w:cs="Arial"/>
                <w:sz w:val="18"/>
                <w:szCs w:val="18"/>
              </w:rPr>
            </w:pPr>
            <w:r w:rsidRPr="00F377F0">
              <w:rPr>
                <w:rFonts w:cs="Arial"/>
                <w:sz w:val="18"/>
                <w:szCs w:val="18"/>
              </w:rPr>
              <w:t>1105-8</w:t>
            </w:r>
          </w:p>
        </w:tc>
        <w:tc>
          <w:tcPr>
            <w:tcW w:w="1985" w:type="dxa"/>
            <w:tcBorders>
              <w:top w:val="single" w:sz="8" w:space="0" w:color="auto"/>
              <w:left w:val="nil"/>
              <w:bottom w:val="single" w:sz="4" w:space="0" w:color="auto"/>
              <w:right w:val="single" w:sz="4" w:space="0" w:color="auto"/>
            </w:tcBorders>
            <w:shd w:val="clear" w:color="auto" w:fill="auto"/>
            <w:vAlign w:val="center"/>
          </w:tcPr>
          <w:p w14:paraId="70924B3D" w14:textId="089E35CA" w:rsidR="00796797" w:rsidRPr="00796797" w:rsidRDefault="00796797" w:rsidP="00796797">
            <w:pPr>
              <w:rPr>
                <w:rFonts w:cs="Arial"/>
                <w:sz w:val="18"/>
                <w:szCs w:val="18"/>
              </w:rPr>
            </w:pPr>
            <w:r w:rsidRPr="00F377F0">
              <w:rPr>
                <w:rFonts w:cs="Arial"/>
                <w:sz w:val="18"/>
                <w:szCs w:val="18"/>
              </w:rPr>
              <w:t>Prise d’eau d’Arlot 74Y</w:t>
            </w:r>
          </w:p>
        </w:tc>
        <w:tc>
          <w:tcPr>
            <w:tcW w:w="6113" w:type="dxa"/>
            <w:tcBorders>
              <w:top w:val="single" w:sz="8" w:space="0" w:color="auto"/>
              <w:left w:val="nil"/>
              <w:bottom w:val="single" w:sz="4" w:space="0" w:color="auto"/>
              <w:right w:val="single" w:sz="4" w:space="0" w:color="auto"/>
            </w:tcBorders>
            <w:shd w:val="clear" w:color="auto" w:fill="auto"/>
            <w:vAlign w:val="center"/>
          </w:tcPr>
          <w:p w14:paraId="375D5B92" w14:textId="56BB420A" w:rsidR="00796797" w:rsidRPr="00796797"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8" w:space="0" w:color="auto"/>
              <w:left w:val="nil"/>
              <w:bottom w:val="single" w:sz="4" w:space="0" w:color="auto"/>
              <w:right w:val="single" w:sz="12" w:space="0" w:color="auto"/>
            </w:tcBorders>
            <w:shd w:val="clear" w:color="auto" w:fill="auto"/>
            <w:vAlign w:val="center"/>
          </w:tcPr>
          <w:p w14:paraId="138EC5FC" w14:textId="77777777" w:rsidR="00796797" w:rsidRPr="00F377F0" w:rsidRDefault="00796797" w:rsidP="00796797">
            <w:pPr>
              <w:jc w:val="center"/>
              <w:rPr>
                <w:rFonts w:cs="Arial"/>
                <w:i/>
                <w:sz w:val="18"/>
                <w:szCs w:val="18"/>
              </w:rPr>
            </w:pPr>
          </w:p>
        </w:tc>
      </w:tr>
      <w:tr w:rsidR="00796797" w:rsidRPr="00796797" w14:paraId="46798756" w14:textId="77777777" w:rsidTr="00C3689B">
        <w:trPr>
          <w:trHeight w:val="394"/>
        </w:trPr>
        <w:tc>
          <w:tcPr>
            <w:tcW w:w="993" w:type="dxa"/>
            <w:tcBorders>
              <w:top w:val="single" w:sz="8" w:space="0" w:color="auto"/>
              <w:left w:val="single" w:sz="12" w:space="0" w:color="auto"/>
              <w:bottom w:val="single" w:sz="4" w:space="0" w:color="auto"/>
              <w:right w:val="single" w:sz="4" w:space="0" w:color="auto"/>
            </w:tcBorders>
            <w:shd w:val="clear" w:color="auto" w:fill="auto"/>
            <w:vAlign w:val="center"/>
          </w:tcPr>
          <w:p w14:paraId="398DA938" w14:textId="10FDE0CC" w:rsidR="00796797" w:rsidRPr="00796797" w:rsidRDefault="00796797" w:rsidP="00796797">
            <w:pPr>
              <w:jc w:val="center"/>
              <w:rPr>
                <w:rFonts w:cs="Arial"/>
                <w:sz w:val="18"/>
                <w:szCs w:val="18"/>
              </w:rPr>
            </w:pPr>
            <w:r w:rsidRPr="00F377F0">
              <w:rPr>
                <w:rFonts w:cs="Arial"/>
                <w:sz w:val="18"/>
                <w:szCs w:val="18"/>
              </w:rPr>
              <w:lastRenderedPageBreak/>
              <w:t>1105-9</w:t>
            </w:r>
          </w:p>
        </w:tc>
        <w:tc>
          <w:tcPr>
            <w:tcW w:w="1985" w:type="dxa"/>
            <w:tcBorders>
              <w:top w:val="single" w:sz="8" w:space="0" w:color="auto"/>
              <w:left w:val="nil"/>
              <w:bottom w:val="single" w:sz="4" w:space="0" w:color="auto"/>
              <w:right w:val="single" w:sz="4" w:space="0" w:color="auto"/>
            </w:tcBorders>
            <w:shd w:val="clear" w:color="auto" w:fill="auto"/>
            <w:vAlign w:val="center"/>
          </w:tcPr>
          <w:p w14:paraId="0AA1AA74" w14:textId="7BDC52DD" w:rsidR="00796797" w:rsidRPr="00796797" w:rsidRDefault="00796797" w:rsidP="00796797">
            <w:pPr>
              <w:rPr>
                <w:rFonts w:cs="Arial"/>
                <w:sz w:val="18"/>
                <w:szCs w:val="18"/>
              </w:rPr>
            </w:pPr>
            <w:r w:rsidRPr="00F377F0">
              <w:rPr>
                <w:rFonts w:cs="Arial"/>
                <w:sz w:val="18"/>
                <w:szCs w:val="18"/>
              </w:rPr>
              <w:t>Déchargeoir d’Arlot 74Y</w:t>
            </w:r>
          </w:p>
        </w:tc>
        <w:tc>
          <w:tcPr>
            <w:tcW w:w="6113" w:type="dxa"/>
            <w:tcBorders>
              <w:top w:val="single" w:sz="8" w:space="0" w:color="auto"/>
              <w:left w:val="nil"/>
              <w:bottom w:val="single" w:sz="4" w:space="0" w:color="auto"/>
              <w:right w:val="single" w:sz="4" w:space="0" w:color="auto"/>
            </w:tcBorders>
            <w:shd w:val="clear" w:color="auto" w:fill="auto"/>
            <w:vAlign w:val="center"/>
          </w:tcPr>
          <w:p w14:paraId="7714E733" w14:textId="49ACAB89" w:rsidR="00796797" w:rsidRPr="00796797"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8" w:space="0" w:color="auto"/>
              <w:left w:val="nil"/>
              <w:bottom w:val="single" w:sz="4" w:space="0" w:color="auto"/>
              <w:right w:val="single" w:sz="12" w:space="0" w:color="auto"/>
            </w:tcBorders>
            <w:shd w:val="clear" w:color="auto" w:fill="auto"/>
            <w:vAlign w:val="center"/>
          </w:tcPr>
          <w:p w14:paraId="77F67F2B" w14:textId="77777777" w:rsidR="00796797" w:rsidRPr="00F377F0" w:rsidRDefault="00796797" w:rsidP="00796797">
            <w:pPr>
              <w:jc w:val="center"/>
              <w:rPr>
                <w:rFonts w:cs="Arial"/>
                <w:i/>
                <w:sz w:val="18"/>
                <w:szCs w:val="18"/>
              </w:rPr>
            </w:pPr>
          </w:p>
        </w:tc>
      </w:tr>
      <w:tr w:rsidR="00796797" w:rsidRPr="00796797" w14:paraId="3E597C8E" w14:textId="77777777" w:rsidTr="00C3689B">
        <w:trPr>
          <w:trHeight w:val="394"/>
        </w:trPr>
        <w:tc>
          <w:tcPr>
            <w:tcW w:w="993" w:type="dxa"/>
            <w:tcBorders>
              <w:top w:val="single" w:sz="8" w:space="0" w:color="auto"/>
              <w:left w:val="single" w:sz="12" w:space="0" w:color="auto"/>
              <w:bottom w:val="single" w:sz="4" w:space="0" w:color="auto"/>
              <w:right w:val="single" w:sz="4" w:space="0" w:color="auto"/>
            </w:tcBorders>
            <w:shd w:val="clear" w:color="auto" w:fill="auto"/>
            <w:vAlign w:val="center"/>
          </w:tcPr>
          <w:p w14:paraId="3F49CBAE" w14:textId="5F77EB27" w:rsidR="00796797" w:rsidRPr="00796797" w:rsidRDefault="00796797" w:rsidP="00796797">
            <w:pPr>
              <w:jc w:val="center"/>
              <w:rPr>
                <w:rFonts w:cs="Arial"/>
                <w:sz w:val="18"/>
                <w:szCs w:val="18"/>
              </w:rPr>
            </w:pPr>
            <w:r w:rsidRPr="00F377F0">
              <w:rPr>
                <w:rFonts w:cs="Arial"/>
                <w:sz w:val="18"/>
                <w:szCs w:val="18"/>
              </w:rPr>
              <w:t>1105-10</w:t>
            </w:r>
          </w:p>
        </w:tc>
        <w:tc>
          <w:tcPr>
            <w:tcW w:w="1985" w:type="dxa"/>
            <w:tcBorders>
              <w:top w:val="single" w:sz="8" w:space="0" w:color="auto"/>
              <w:left w:val="nil"/>
              <w:bottom w:val="single" w:sz="4" w:space="0" w:color="auto"/>
              <w:right w:val="single" w:sz="4" w:space="0" w:color="auto"/>
            </w:tcBorders>
            <w:shd w:val="clear" w:color="auto" w:fill="auto"/>
            <w:vAlign w:val="center"/>
          </w:tcPr>
          <w:p w14:paraId="0D179919" w14:textId="1EA32814" w:rsidR="00796797" w:rsidRPr="00796797" w:rsidRDefault="00796797" w:rsidP="00796797">
            <w:pPr>
              <w:rPr>
                <w:rFonts w:cs="Arial"/>
                <w:sz w:val="18"/>
                <w:szCs w:val="18"/>
              </w:rPr>
            </w:pPr>
            <w:r w:rsidRPr="00F377F0">
              <w:rPr>
                <w:rFonts w:cs="Arial"/>
                <w:sz w:val="18"/>
                <w:szCs w:val="18"/>
              </w:rPr>
              <w:t>Déchargeoir de Nuits 75Y</w:t>
            </w:r>
          </w:p>
        </w:tc>
        <w:tc>
          <w:tcPr>
            <w:tcW w:w="6113" w:type="dxa"/>
            <w:tcBorders>
              <w:top w:val="single" w:sz="8" w:space="0" w:color="auto"/>
              <w:left w:val="nil"/>
              <w:bottom w:val="single" w:sz="4" w:space="0" w:color="auto"/>
              <w:right w:val="single" w:sz="4" w:space="0" w:color="auto"/>
            </w:tcBorders>
            <w:shd w:val="clear" w:color="auto" w:fill="auto"/>
            <w:vAlign w:val="center"/>
          </w:tcPr>
          <w:p w14:paraId="5D59011D" w14:textId="5C98DA33" w:rsidR="00796797" w:rsidRPr="00796797"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8" w:space="0" w:color="auto"/>
              <w:left w:val="nil"/>
              <w:bottom w:val="single" w:sz="4" w:space="0" w:color="auto"/>
              <w:right w:val="single" w:sz="12" w:space="0" w:color="auto"/>
            </w:tcBorders>
            <w:shd w:val="clear" w:color="auto" w:fill="auto"/>
            <w:vAlign w:val="center"/>
          </w:tcPr>
          <w:p w14:paraId="3A8C95BE" w14:textId="77777777" w:rsidR="00796797" w:rsidRPr="00F377F0" w:rsidRDefault="00796797" w:rsidP="00796797">
            <w:pPr>
              <w:jc w:val="center"/>
              <w:rPr>
                <w:rFonts w:cs="Arial"/>
                <w:i/>
                <w:sz w:val="18"/>
                <w:szCs w:val="18"/>
              </w:rPr>
            </w:pPr>
          </w:p>
        </w:tc>
      </w:tr>
      <w:tr w:rsidR="00796797" w:rsidRPr="00796797" w14:paraId="72CED5BF" w14:textId="77777777" w:rsidTr="00C3689B">
        <w:trPr>
          <w:trHeight w:val="394"/>
        </w:trPr>
        <w:tc>
          <w:tcPr>
            <w:tcW w:w="993" w:type="dxa"/>
            <w:tcBorders>
              <w:top w:val="single" w:sz="8" w:space="0" w:color="auto"/>
              <w:left w:val="single" w:sz="12" w:space="0" w:color="auto"/>
              <w:bottom w:val="single" w:sz="4" w:space="0" w:color="auto"/>
              <w:right w:val="single" w:sz="4" w:space="0" w:color="auto"/>
            </w:tcBorders>
            <w:shd w:val="clear" w:color="auto" w:fill="auto"/>
            <w:vAlign w:val="center"/>
          </w:tcPr>
          <w:p w14:paraId="0A0C27F5" w14:textId="43609EA5" w:rsidR="00796797" w:rsidRPr="00796797" w:rsidRDefault="00796797" w:rsidP="00796797">
            <w:pPr>
              <w:jc w:val="center"/>
              <w:rPr>
                <w:rFonts w:cs="Arial"/>
                <w:sz w:val="18"/>
                <w:szCs w:val="18"/>
              </w:rPr>
            </w:pPr>
            <w:r w:rsidRPr="00F377F0">
              <w:rPr>
                <w:rFonts w:cs="Arial"/>
                <w:sz w:val="18"/>
                <w:szCs w:val="18"/>
              </w:rPr>
              <w:t>1105-11</w:t>
            </w:r>
          </w:p>
        </w:tc>
        <w:tc>
          <w:tcPr>
            <w:tcW w:w="1985" w:type="dxa"/>
            <w:tcBorders>
              <w:top w:val="single" w:sz="8" w:space="0" w:color="auto"/>
              <w:left w:val="nil"/>
              <w:bottom w:val="single" w:sz="4" w:space="0" w:color="auto"/>
              <w:right w:val="single" w:sz="4" w:space="0" w:color="auto"/>
            </w:tcBorders>
            <w:shd w:val="clear" w:color="auto" w:fill="auto"/>
            <w:vAlign w:val="center"/>
          </w:tcPr>
          <w:p w14:paraId="0F65A9B7" w14:textId="1AF748E0" w:rsidR="00796797" w:rsidRPr="00796797" w:rsidRDefault="00796797" w:rsidP="00796797">
            <w:pPr>
              <w:rPr>
                <w:rFonts w:cs="Arial"/>
                <w:sz w:val="18"/>
                <w:szCs w:val="18"/>
              </w:rPr>
            </w:pPr>
            <w:r w:rsidRPr="00F377F0">
              <w:rPr>
                <w:rFonts w:cs="Arial"/>
                <w:sz w:val="18"/>
                <w:szCs w:val="18"/>
              </w:rPr>
              <w:t>Déchargeoir de Gallot 78Y</w:t>
            </w:r>
          </w:p>
        </w:tc>
        <w:tc>
          <w:tcPr>
            <w:tcW w:w="6113" w:type="dxa"/>
            <w:tcBorders>
              <w:top w:val="single" w:sz="8" w:space="0" w:color="auto"/>
              <w:left w:val="nil"/>
              <w:bottom w:val="single" w:sz="4" w:space="0" w:color="auto"/>
              <w:right w:val="single" w:sz="4" w:space="0" w:color="auto"/>
            </w:tcBorders>
            <w:shd w:val="clear" w:color="auto" w:fill="auto"/>
            <w:vAlign w:val="center"/>
          </w:tcPr>
          <w:p w14:paraId="4A2C7E70" w14:textId="75867786" w:rsidR="00796797" w:rsidRPr="00796797"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8" w:space="0" w:color="auto"/>
              <w:left w:val="nil"/>
              <w:bottom w:val="single" w:sz="4" w:space="0" w:color="auto"/>
              <w:right w:val="single" w:sz="12" w:space="0" w:color="auto"/>
            </w:tcBorders>
            <w:shd w:val="clear" w:color="auto" w:fill="auto"/>
            <w:vAlign w:val="center"/>
          </w:tcPr>
          <w:p w14:paraId="27FB67EE" w14:textId="77777777" w:rsidR="00796797" w:rsidRPr="00F377F0" w:rsidRDefault="00796797" w:rsidP="00796797">
            <w:pPr>
              <w:jc w:val="center"/>
              <w:rPr>
                <w:rFonts w:cs="Arial"/>
                <w:i/>
                <w:sz w:val="18"/>
                <w:szCs w:val="18"/>
              </w:rPr>
            </w:pPr>
          </w:p>
        </w:tc>
      </w:tr>
      <w:tr w:rsidR="00796797" w:rsidRPr="00796797" w14:paraId="65173C65" w14:textId="77777777" w:rsidTr="00C3689B">
        <w:trPr>
          <w:trHeight w:val="394"/>
        </w:trPr>
        <w:tc>
          <w:tcPr>
            <w:tcW w:w="993" w:type="dxa"/>
            <w:tcBorders>
              <w:top w:val="single" w:sz="8" w:space="0" w:color="auto"/>
              <w:left w:val="single" w:sz="12" w:space="0" w:color="auto"/>
              <w:bottom w:val="single" w:sz="4" w:space="0" w:color="auto"/>
              <w:right w:val="single" w:sz="4" w:space="0" w:color="auto"/>
            </w:tcBorders>
            <w:shd w:val="clear" w:color="auto" w:fill="auto"/>
            <w:vAlign w:val="center"/>
          </w:tcPr>
          <w:p w14:paraId="03EAFAC0" w14:textId="0BFB1EE4" w:rsidR="00796797" w:rsidRPr="00796797" w:rsidRDefault="00796797" w:rsidP="00796797">
            <w:pPr>
              <w:jc w:val="center"/>
              <w:rPr>
                <w:rFonts w:cs="Arial"/>
                <w:sz w:val="18"/>
                <w:szCs w:val="18"/>
              </w:rPr>
            </w:pPr>
            <w:r w:rsidRPr="00F377F0">
              <w:rPr>
                <w:rFonts w:cs="Arial"/>
                <w:sz w:val="18"/>
                <w:szCs w:val="18"/>
              </w:rPr>
              <w:t>1105-12</w:t>
            </w:r>
          </w:p>
        </w:tc>
        <w:tc>
          <w:tcPr>
            <w:tcW w:w="1985" w:type="dxa"/>
            <w:tcBorders>
              <w:top w:val="single" w:sz="8" w:space="0" w:color="auto"/>
              <w:left w:val="nil"/>
              <w:bottom w:val="single" w:sz="4" w:space="0" w:color="auto"/>
              <w:right w:val="single" w:sz="4" w:space="0" w:color="auto"/>
            </w:tcBorders>
            <w:shd w:val="clear" w:color="auto" w:fill="auto"/>
            <w:vAlign w:val="center"/>
          </w:tcPr>
          <w:p w14:paraId="68A23CB0" w14:textId="699FEDEA" w:rsidR="00796797" w:rsidRPr="00796797" w:rsidRDefault="00796797" w:rsidP="00796797">
            <w:pPr>
              <w:rPr>
                <w:rFonts w:cs="Arial"/>
                <w:sz w:val="18"/>
                <w:szCs w:val="18"/>
              </w:rPr>
            </w:pPr>
            <w:r w:rsidRPr="00F377F0">
              <w:rPr>
                <w:rFonts w:cs="Arial"/>
                <w:sz w:val="18"/>
                <w:szCs w:val="18"/>
              </w:rPr>
              <w:t>Prise d’eau d’Ancy-Le-Franc 80Y</w:t>
            </w:r>
          </w:p>
        </w:tc>
        <w:tc>
          <w:tcPr>
            <w:tcW w:w="6113" w:type="dxa"/>
            <w:tcBorders>
              <w:top w:val="single" w:sz="8" w:space="0" w:color="auto"/>
              <w:left w:val="nil"/>
              <w:bottom w:val="single" w:sz="4" w:space="0" w:color="auto"/>
              <w:right w:val="single" w:sz="4" w:space="0" w:color="auto"/>
            </w:tcBorders>
            <w:shd w:val="clear" w:color="auto" w:fill="auto"/>
            <w:vAlign w:val="center"/>
          </w:tcPr>
          <w:p w14:paraId="32FF1AD5" w14:textId="08565746" w:rsidR="00796797" w:rsidRPr="00796797"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8" w:space="0" w:color="auto"/>
              <w:left w:val="nil"/>
              <w:bottom w:val="single" w:sz="4" w:space="0" w:color="auto"/>
              <w:right w:val="single" w:sz="12" w:space="0" w:color="auto"/>
            </w:tcBorders>
            <w:shd w:val="clear" w:color="auto" w:fill="auto"/>
            <w:vAlign w:val="center"/>
          </w:tcPr>
          <w:p w14:paraId="7FB5309F" w14:textId="77777777" w:rsidR="00796797" w:rsidRPr="00F377F0" w:rsidRDefault="00796797" w:rsidP="00796797">
            <w:pPr>
              <w:jc w:val="center"/>
              <w:rPr>
                <w:rFonts w:cs="Arial"/>
                <w:i/>
                <w:sz w:val="18"/>
                <w:szCs w:val="18"/>
              </w:rPr>
            </w:pPr>
          </w:p>
        </w:tc>
      </w:tr>
      <w:tr w:rsidR="00796797" w:rsidRPr="00796797" w14:paraId="6F9A8DDC" w14:textId="77777777" w:rsidTr="00C3689B">
        <w:trPr>
          <w:trHeight w:val="394"/>
        </w:trPr>
        <w:tc>
          <w:tcPr>
            <w:tcW w:w="993" w:type="dxa"/>
            <w:tcBorders>
              <w:top w:val="single" w:sz="8" w:space="0" w:color="auto"/>
              <w:left w:val="single" w:sz="12" w:space="0" w:color="auto"/>
              <w:bottom w:val="single" w:sz="4" w:space="0" w:color="auto"/>
              <w:right w:val="single" w:sz="4" w:space="0" w:color="auto"/>
            </w:tcBorders>
            <w:shd w:val="clear" w:color="auto" w:fill="auto"/>
            <w:vAlign w:val="center"/>
          </w:tcPr>
          <w:p w14:paraId="4774D99D" w14:textId="777BDA3C" w:rsidR="00796797" w:rsidRPr="00796797" w:rsidRDefault="00796797" w:rsidP="00796797">
            <w:pPr>
              <w:jc w:val="center"/>
              <w:rPr>
                <w:rFonts w:cs="Arial"/>
                <w:sz w:val="18"/>
                <w:szCs w:val="18"/>
              </w:rPr>
            </w:pPr>
            <w:r w:rsidRPr="00F377F0">
              <w:rPr>
                <w:rFonts w:cs="Arial"/>
                <w:sz w:val="18"/>
                <w:szCs w:val="18"/>
              </w:rPr>
              <w:t>1105-13</w:t>
            </w:r>
          </w:p>
        </w:tc>
        <w:tc>
          <w:tcPr>
            <w:tcW w:w="1985" w:type="dxa"/>
            <w:tcBorders>
              <w:top w:val="single" w:sz="8" w:space="0" w:color="auto"/>
              <w:left w:val="nil"/>
              <w:bottom w:val="single" w:sz="4" w:space="0" w:color="auto"/>
              <w:right w:val="single" w:sz="4" w:space="0" w:color="auto"/>
            </w:tcBorders>
            <w:shd w:val="clear" w:color="auto" w:fill="auto"/>
            <w:vAlign w:val="center"/>
          </w:tcPr>
          <w:p w14:paraId="68CD3D97" w14:textId="6730A6DD" w:rsidR="00796797" w:rsidRPr="00796797" w:rsidRDefault="00796797" w:rsidP="00796797">
            <w:pPr>
              <w:rPr>
                <w:rFonts w:cs="Arial"/>
                <w:sz w:val="18"/>
                <w:szCs w:val="18"/>
              </w:rPr>
            </w:pPr>
            <w:r w:rsidRPr="00F377F0">
              <w:rPr>
                <w:rFonts w:cs="Arial"/>
                <w:sz w:val="18"/>
                <w:szCs w:val="18"/>
              </w:rPr>
              <w:t>Déchargeoir de la Rapille 81Y</w:t>
            </w:r>
          </w:p>
        </w:tc>
        <w:tc>
          <w:tcPr>
            <w:tcW w:w="6113" w:type="dxa"/>
            <w:tcBorders>
              <w:top w:val="single" w:sz="8" w:space="0" w:color="auto"/>
              <w:left w:val="nil"/>
              <w:bottom w:val="single" w:sz="4" w:space="0" w:color="auto"/>
              <w:right w:val="single" w:sz="4" w:space="0" w:color="auto"/>
            </w:tcBorders>
            <w:shd w:val="clear" w:color="auto" w:fill="auto"/>
            <w:vAlign w:val="center"/>
          </w:tcPr>
          <w:p w14:paraId="24C0B6BA" w14:textId="7D1A62F6" w:rsidR="00796797" w:rsidRPr="00796797"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8" w:space="0" w:color="auto"/>
              <w:left w:val="nil"/>
              <w:bottom w:val="single" w:sz="4" w:space="0" w:color="auto"/>
              <w:right w:val="single" w:sz="12" w:space="0" w:color="auto"/>
            </w:tcBorders>
            <w:shd w:val="clear" w:color="auto" w:fill="auto"/>
            <w:vAlign w:val="center"/>
          </w:tcPr>
          <w:p w14:paraId="102ED47E" w14:textId="77777777" w:rsidR="00796797" w:rsidRPr="00F377F0" w:rsidRDefault="00796797" w:rsidP="00796797">
            <w:pPr>
              <w:jc w:val="center"/>
              <w:rPr>
                <w:rFonts w:cs="Arial"/>
                <w:i/>
                <w:sz w:val="18"/>
                <w:szCs w:val="18"/>
              </w:rPr>
            </w:pPr>
          </w:p>
        </w:tc>
      </w:tr>
      <w:tr w:rsidR="00796797" w:rsidRPr="00796797" w14:paraId="7872BA3E" w14:textId="77777777" w:rsidTr="00C3689B">
        <w:trPr>
          <w:trHeight w:val="1503"/>
        </w:trPr>
        <w:tc>
          <w:tcPr>
            <w:tcW w:w="993" w:type="dxa"/>
            <w:tcBorders>
              <w:top w:val="single" w:sz="8" w:space="0" w:color="auto"/>
              <w:left w:val="single" w:sz="12" w:space="0" w:color="auto"/>
              <w:bottom w:val="single" w:sz="4" w:space="0" w:color="auto"/>
              <w:right w:val="single" w:sz="4" w:space="0" w:color="auto"/>
            </w:tcBorders>
            <w:shd w:val="clear" w:color="auto" w:fill="auto"/>
            <w:vAlign w:val="center"/>
          </w:tcPr>
          <w:p w14:paraId="785FCD83" w14:textId="24F97FC2" w:rsidR="00796797" w:rsidRPr="00796797" w:rsidRDefault="00796797" w:rsidP="00796797">
            <w:pPr>
              <w:jc w:val="center"/>
              <w:rPr>
                <w:rFonts w:cs="Arial"/>
                <w:sz w:val="18"/>
                <w:szCs w:val="18"/>
              </w:rPr>
            </w:pPr>
            <w:r w:rsidRPr="00796797">
              <w:rPr>
                <w:rFonts w:cs="Arial"/>
                <w:sz w:val="18"/>
                <w:szCs w:val="18"/>
              </w:rPr>
              <w:t>1106</w:t>
            </w:r>
          </w:p>
        </w:tc>
        <w:tc>
          <w:tcPr>
            <w:tcW w:w="1985" w:type="dxa"/>
            <w:tcBorders>
              <w:top w:val="single" w:sz="8" w:space="0" w:color="auto"/>
              <w:left w:val="nil"/>
              <w:bottom w:val="single" w:sz="4" w:space="0" w:color="auto"/>
              <w:right w:val="single" w:sz="4" w:space="0" w:color="auto"/>
            </w:tcBorders>
            <w:shd w:val="clear" w:color="auto" w:fill="auto"/>
            <w:vAlign w:val="center"/>
          </w:tcPr>
          <w:p w14:paraId="0E5C048B" w14:textId="1EDC7AF8" w:rsidR="00796797" w:rsidRPr="00796797" w:rsidRDefault="00796797" w:rsidP="00796797">
            <w:pPr>
              <w:rPr>
                <w:rFonts w:cs="Arial"/>
                <w:sz w:val="18"/>
                <w:szCs w:val="18"/>
              </w:rPr>
            </w:pPr>
            <w:r w:rsidRPr="00796797">
              <w:rPr>
                <w:rFonts w:cs="Arial"/>
                <w:sz w:val="18"/>
                <w:szCs w:val="18"/>
              </w:rPr>
              <w:t>Dossier d’Utilisation, d’Exploitation et de Maintenance (DUEM) propre à un ouvrage</w:t>
            </w:r>
          </w:p>
        </w:tc>
        <w:tc>
          <w:tcPr>
            <w:tcW w:w="6113" w:type="dxa"/>
            <w:tcBorders>
              <w:top w:val="single" w:sz="8" w:space="0" w:color="auto"/>
              <w:left w:val="nil"/>
              <w:bottom w:val="single" w:sz="4" w:space="0" w:color="auto"/>
              <w:right w:val="single" w:sz="4" w:space="0" w:color="auto"/>
            </w:tcBorders>
            <w:shd w:val="clear" w:color="auto" w:fill="auto"/>
            <w:vAlign w:val="center"/>
          </w:tcPr>
          <w:p w14:paraId="3AFD046E" w14:textId="539D853A" w:rsidR="00796797" w:rsidRPr="00796797" w:rsidRDefault="00796797" w:rsidP="00796797">
            <w:pPr>
              <w:jc w:val="both"/>
              <w:rPr>
                <w:rFonts w:cs="Arial"/>
                <w:sz w:val="18"/>
                <w:szCs w:val="18"/>
              </w:rPr>
            </w:pPr>
            <w:r w:rsidRPr="00796797">
              <w:rPr>
                <w:rFonts w:cs="Arial"/>
                <w:sz w:val="18"/>
                <w:szCs w:val="18"/>
              </w:rPr>
              <w:t>Ce prix rémunère, forfaitairement, l’établissement d’un Dossier d’Utilisation, d’Exploitation et de Maintenance (DUEM) propre à un ouvrage.</w:t>
            </w:r>
          </w:p>
          <w:p w14:paraId="353D2147" w14:textId="02D2AC95" w:rsidR="00796797" w:rsidRPr="00796797" w:rsidRDefault="00796797" w:rsidP="00796797">
            <w:pPr>
              <w:jc w:val="both"/>
              <w:rPr>
                <w:rFonts w:cs="Arial"/>
                <w:b/>
                <w:bCs/>
                <w:iCs/>
                <w:sz w:val="18"/>
                <w:szCs w:val="18"/>
              </w:rPr>
            </w:pPr>
            <w:r w:rsidRPr="00796797">
              <w:rPr>
                <w:rFonts w:cs="Arial"/>
                <w:sz w:val="18"/>
                <w:szCs w:val="18"/>
              </w:rPr>
              <w:t>Y compris toutes sujétions.</w:t>
            </w:r>
          </w:p>
        </w:tc>
        <w:tc>
          <w:tcPr>
            <w:tcW w:w="1461" w:type="dxa"/>
            <w:tcBorders>
              <w:top w:val="single" w:sz="8" w:space="0" w:color="auto"/>
              <w:left w:val="nil"/>
              <w:bottom w:val="single" w:sz="4" w:space="0" w:color="auto"/>
              <w:right w:val="single" w:sz="12" w:space="0" w:color="auto"/>
            </w:tcBorders>
            <w:shd w:val="clear" w:color="auto" w:fill="auto"/>
            <w:vAlign w:val="center"/>
          </w:tcPr>
          <w:p w14:paraId="05325EFD" w14:textId="77777777" w:rsidR="00796797" w:rsidRPr="00F377F0" w:rsidRDefault="00796797" w:rsidP="00796797">
            <w:pPr>
              <w:jc w:val="center"/>
              <w:rPr>
                <w:rFonts w:cs="Arial"/>
                <w:i/>
                <w:sz w:val="18"/>
                <w:szCs w:val="18"/>
              </w:rPr>
            </w:pPr>
          </w:p>
        </w:tc>
      </w:tr>
      <w:tr w:rsidR="00796797" w:rsidRPr="00796797" w14:paraId="16A5A926" w14:textId="77777777" w:rsidTr="00C3689B">
        <w:trPr>
          <w:trHeight w:val="394"/>
        </w:trPr>
        <w:tc>
          <w:tcPr>
            <w:tcW w:w="993" w:type="dxa"/>
            <w:tcBorders>
              <w:top w:val="single" w:sz="8" w:space="0" w:color="auto"/>
              <w:left w:val="single" w:sz="12" w:space="0" w:color="auto"/>
              <w:bottom w:val="single" w:sz="4" w:space="0" w:color="auto"/>
              <w:right w:val="single" w:sz="4" w:space="0" w:color="auto"/>
            </w:tcBorders>
            <w:shd w:val="clear" w:color="auto" w:fill="auto"/>
            <w:vAlign w:val="center"/>
          </w:tcPr>
          <w:p w14:paraId="645FCE6A" w14:textId="54B908B6" w:rsidR="00796797" w:rsidRPr="00796797" w:rsidRDefault="00796797" w:rsidP="00796797">
            <w:pPr>
              <w:jc w:val="center"/>
              <w:rPr>
                <w:rFonts w:cs="Arial"/>
                <w:sz w:val="18"/>
                <w:szCs w:val="18"/>
              </w:rPr>
            </w:pPr>
            <w:r w:rsidRPr="00F377F0">
              <w:rPr>
                <w:rFonts w:cs="Arial"/>
                <w:sz w:val="18"/>
                <w:szCs w:val="18"/>
              </w:rPr>
              <w:t>1106-1</w:t>
            </w:r>
          </w:p>
        </w:tc>
        <w:tc>
          <w:tcPr>
            <w:tcW w:w="1985" w:type="dxa"/>
            <w:tcBorders>
              <w:top w:val="single" w:sz="8" w:space="0" w:color="auto"/>
              <w:left w:val="nil"/>
              <w:bottom w:val="single" w:sz="4" w:space="0" w:color="auto"/>
              <w:right w:val="single" w:sz="4" w:space="0" w:color="auto"/>
            </w:tcBorders>
            <w:shd w:val="clear" w:color="auto" w:fill="auto"/>
            <w:vAlign w:val="center"/>
          </w:tcPr>
          <w:p w14:paraId="4A7E95F1" w14:textId="0CC8E701" w:rsidR="00796797" w:rsidRPr="00796797" w:rsidRDefault="00796797" w:rsidP="00796797">
            <w:pPr>
              <w:rPr>
                <w:rFonts w:cs="Arial"/>
                <w:sz w:val="18"/>
                <w:szCs w:val="18"/>
              </w:rPr>
            </w:pPr>
            <w:r w:rsidRPr="00F377F0">
              <w:rPr>
                <w:rFonts w:cs="Arial"/>
                <w:sz w:val="18"/>
                <w:szCs w:val="18"/>
              </w:rPr>
              <w:t xml:space="preserve">Prise d’eau de </w:t>
            </w:r>
            <w:r w:rsidR="00DF3E96">
              <w:rPr>
                <w:rFonts w:cs="Arial"/>
                <w:sz w:val="18"/>
                <w:szCs w:val="18"/>
              </w:rPr>
              <w:t>Venarey</w:t>
            </w:r>
            <w:r w:rsidRPr="00F377F0">
              <w:rPr>
                <w:rFonts w:cs="Arial"/>
                <w:sz w:val="18"/>
                <w:szCs w:val="18"/>
              </w:rPr>
              <w:t xml:space="preserve"> 56Y</w:t>
            </w:r>
          </w:p>
        </w:tc>
        <w:tc>
          <w:tcPr>
            <w:tcW w:w="6113" w:type="dxa"/>
            <w:tcBorders>
              <w:top w:val="single" w:sz="8" w:space="0" w:color="auto"/>
              <w:left w:val="nil"/>
              <w:bottom w:val="single" w:sz="4" w:space="0" w:color="auto"/>
              <w:right w:val="single" w:sz="4" w:space="0" w:color="auto"/>
            </w:tcBorders>
            <w:shd w:val="clear" w:color="auto" w:fill="auto"/>
            <w:vAlign w:val="center"/>
          </w:tcPr>
          <w:p w14:paraId="754B2BCB" w14:textId="61A7A249" w:rsidR="00796797" w:rsidRPr="00796797"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8" w:space="0" w:color="auto"/>
              <w:left w:val="nil"/>
              <w:bottom w:val="single" w:sz="4" w:space="0" w:color="auto"/>
              <w:right w:val="single" w:sz="12" w:space="0" w:color="auto"/>
            </w:tcBorders>
            <w:shd w:val="clear" w:color="auto" w:fill="auto"/>
            <w:vAlign w:val="center"/>
          </w:tcPr>
          <w:p w14:paraId="5FDC0481" w14:textId="77777777" w:rsidR="00796797" w:rsidRPr="00F377F0" w:rsidRDefault="00796797" w:rsidP="00796797">
            <w:pPr>
              <w:jc w:val="center"/>
              <w:rPr>
                <w:rFonts w:cs="Arial"/>
                <w:i/>
                <w:sz w:val="18"/>
                <w:szCs w:val="18"/>
              </w:rPr>
            </w:pPr>
          </w:p>
        </w:tc>
      </w:tr>
      <w:tr w:rsidR="00796797" w:rsidRPr="00796797" w14:paraId="0328A97E" w14:textId="77777777" w:rsidTr="00C3689B">
        <w:trPr>
          <w:trHeight w:val="394"/>
        </w:trPr>
        <w:tc>
          <w:tcPr>
            <w:tcW w:w="993" w:type="dxa"/>
            <w:tcBorders>
              <w:top w:val="single" w:sz="8" w:space="0" w:color="auto"/>
              <w:left w:val="single" w:sz="12" w:space="0" w:color="auto"/>
              <w:bottom w:val="single" w:sz="4" w:space="0" w:color="auto"/>
              <w:right w:val="single" w:sz="4" w:space="0" w:color="auto"/>
            </w:tcBorders>
            <w:shd w:val="clear" w:color="auto" w:fill="auto"/>
            <w:vAlign w:val="center"/>
          </w:tcPr>
          <w:p w14:paraId="6C56D9F0" w14:textId="37379E81" w:rsidR="00796797" w:rsidRPr="00796797" w:rsidRDefault="00796797" w:rsidP="00796797">
            <w:pPr>
              <w:jc w:val="center"/>
              <w:rPr>
                <w:rFonts w:cs="Arial"/>
                <w:sz w:val="18"/>
                <w:szCs w:val="18"/>
              </w:rPr>
            </w:pPr>
            <w:r w:rsidRPr="00F377F0">
              <w:rPr>
                <w:rFonts w:cs="Arial"/>
                <w:sz w:val="18"/>
                <w:szCs w:val="18"/>
              </w:rPr>
              <w:t>1106-2</w:t>
            </w:r>
          </w:p>
        </w:tc>
        <w:tc>
          <w:tcPr>
            <w:tcW w:w="1985" w:type="dxa"/>
            <w:tcBorders>
              <w:top w:val="single" w:sz="8" w:space="0" w:color="auto"/>
              <w:left w:val="nil"/>
              <w:bottom w:val="single" w:sz="4" w:space="0" w:color="auto"/>
              <w:right w:val="single" w:sz="4" w:space="0" w:color="auto"/>
            </w:tcBorders>
            <w:shd w:val="clear" w:color="auto" w:fill="auto"/>
            <w:vAlign w:val="center"/>
          </w:tcPr>
          <w:p w14:paraId="5AF3C2CC" w14:textId="0B50A98D" w:rsidR="00796797" w:rsidRPr="00796797" w:rsidRDefault="00796797" w:rsidP="00796797">
            <w:pPr>
              <w:rPr>
                <w:rFonts w:cs="Arial"/>
                <w:sz w:val="18"/>
                <w:szCs w:val="18"/>
              </w:rPr>
            </w:pPr>
            <w:r w:rsidRPr="00F377F0">
              <w:rPr>
                <w:rFonts w:cs="Arial"/>
                <w:sz w:val="18"/>
                <w:szCs w:val="18"/>
              </w:rPr>
              <w:t xml:space="preserve">Déchargeoir de </w:t>
            </w:r>
            <w:r w:rsidR="00DF3E96">
              <w:rPr>
                <w:rFonts w:cs="Arial"/>
                <w:sz w:val="18"/>
                <w:szCs w:val="18"/>
              </w:rPr>
              <w:t>Venarey</w:t>
            </w:r>
            <w:r w:rsidRPr="00F377F0">
              <w:rPr>
                <w:rFonts w:cs="Arial"/>
                <w:sz w:val="18"/>
                <w:szCs w:val="18"/>
              </w:rPr>
              <w:t xml:space="preserve"> 56Y</w:t>
            </w:r>
          </w:p>
        </w:tc>
        <w:tc>
          <w:tcPr>
            <w:tcW w:w="6113" w:type="dxa"/>
            <w:tcBorders>
              <w:top w:val="single" w:sz="8" w:space="0" w:color="auto"/>
              <w:left w:val="nil"/>
              <w:bottom w:val="single" w:sz="4" w:space="0" w:color="auto"/>
              <w:right w:val="single" w:sz="4" w:space="0" w:color="auto"/>
            </w:tcBorders>
            <w:shd w:val="clear" w:color="auto" w:fill="auto"/>
            <w:vAlign w:val="center"/>
          </w:tcPr>
          <w:p w14:paraId="5484FAA1" w14:textId="6A5EEEBB" w:rsidR="00796797" w:rsidRPr="00796797"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8" w:space="0" w:color="auto"/>
              <w:left w:val="nil"/>
              <w:bottom w:val="single" w:sz="4" w:space="0" w:color="auto"/>
              <w:right w:val="single" w:sz="12" w:space="0" w:color="auto"/>
            </w:tcBorders>
            <w:shd w:val="clear" w:color="auto" w:fill="auto"/>
            <w:vAlign w:val="center"/>
          </w:tcPr>
          <w:p w14:paraId="0C8FC942" w14:textId="77777777" w:rsidR="00796797" w:rsidRPr="00F377F0" w:rsidRDefault="00796797" w:rsidP="00796797">
            <w:pPr>
              <w:jc w:val="center"/>
              <w:rPr>
                <w:rFonts w:cs="Arial"/>
                <w:i/>
                <w:sz w:val="18"/>
                <w:szCs w:val="18"/>
              </w:rPr>
            </w:pPr>
          </w:p>
        </w:tc>
      </w:tr>
      <w:tr w:rsidR="00796797" w:rsidRPr="00796797" w14:paraId="5BA4728C" w14:textId="77777777" w:rsidTr="00C3689B">
        <w:trPr>
          <w:trHeight w:val="394"/>
        </w:trPr>
        <w:tc>
          <w:tcPr>
            <w:tcW w:w="993" w:type="dxa"/>
            <w:tcBorders>
              <w:top w:val="single" w:sz="8" w:space="0" w:color="auto"/>
              <w:left w:val="single" w:sz="12" w:space="0" w:color="auto"/>
              <w:bottom w:val="single" w:sz="4" w:space="0" w:color="auto"/>
              <w:right w:val="single" w:sz="4" w:space="0" w:color="auto"/>
            </w:tcBorders>
            <w:shd w:val="clear" w:color="auto" w:fill="auto"/>
            <w:vAlign w:val="center"/>
          </w:tcPr>
          <w:p w14:paraId="49FB094F" w14:textId="2067822D" w:rsidR="00796797" w:rsidRPr="00796797" w:rsidRDefault="00796797" w:rsidP="00796797">
            <w:pPr>
              <w:jc w:val="center"/>
              <w:rPr>
                <w:rFonts w:cs="Arial"/>
                <w:sz w:val="18"/>
                <w:szCs w:val="18"/>
              </w:rPr>
            </w:pPr>
            <w:r w:rsidRPr="00F377F0">
              <w:rPr>
                <w:rFonts w:cs="Arial"/>
                <w:sz w:val="18"/>
                <w:szCs w:val="18"/>
              </w:rPr>
              <w:t>1106-3</w:t>
            </w:r>
          </w:p>
        </w:tc>
        <w:tc>
          <w:tcPr>
            <w:tcW w:w="1985" w:type="dxa"/>
            <w:tcBorders>
              <w:top w:val="single" w:sz="8" w:space="0" w:color="auto"/>
              <w:left w:val="nil"/>
              <w:bottom w:val="single" w:sz="4" w:space="0" w:color="auto"/>
              <w:right w:val="single" w:sz="4" w:space="0" w:color="auto"/>
            </w:tcBorders>
            <w:shd w:val="clear" w:color="auto" w:fill="auto"/>
            <w:vAlign w:val="center"/>
          </w:tcPr>
          <w:p w14:paraId="3EA100EE" w14:textId="2FD2EF6A" w:rsidR="00796797" w:rsidRPr="00796797" w:rsidRDefault="00796797" w:rsidP="00796797">
            <w:pPr>
              <w:rPr>
                <w:rFonts w:cs="Arial"/>
                <w:sz w:val="18"/>
                <w:szCs w:val="18"/>
              </w:rPr>
            </w:pPr>
            <w:r w:rsidRPr="00F377F0">
              <w:rPr>
                <w:rFonts w:cs="Arial"/>
                <w:sz w:val="18"/>
                <w:szCs w:val="18"/>
              </w:rPr>
              <w:t>Prise d’eau du château de Nogent 63Y</w:t>
            </w:r>
          </w:p>
        </w:tc>
        <w:tc>
          <w:tcPr>
            <w:tcW w:w="6113" w:type="dxa"/>
            <w:tcBorders>
              <w:top w:val="single" w:sz="8" w:space="0" w:color="auto"/>
              <w:left w:val="nil"/>
              <w:bottom w:val="single" w:sz="4" w:space="0" w:color="auto"/>
              <w:right w:val="single" w:sz="4" w:space="0" w:color="auto"/>
            </w:tcBorders>
            <w:shd w:val="clear" w:color="auto" w:fill="auto"/>
            <w:vAlign w:val="center"/>
          </w:tcPr>
          <w:p w14:paraId="41AD8426" w14:textId="19830683" w:rsidR="00796797" w:rsidRPr="00796797"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8" w:space="0" w:color="auto"/>
              <w:left w:val="nil"/>
              <w:bottom w:val="single" w:sz="4" w:space="0" w:color="auto"/>
              <w:right w:val="single" w:sz="12" w:space="0" w:color="auto"/>
            </w:tcBorders>
            <w:shd w:val="clear" w:color="auto" w:fill="auto"/>
            <w:vAlign w:val="center"/>
          </w:tcPr>
          <w:p w14:paraId="38B38FE7" w14:textId="77777777" w:rsidR="00796797" w:rsidRPr="00F377F0" w:rsidRDefault="00796797" w:rsidP="00796797">
            <w:pPr>
              <w:jc w:val="center"/>
              <w:rPr>
                <w:rFonts w:cs="Arial"/>
                <w:i/>
                <w:sz w:val="18"/>
                <w:szCs w:val="18"/>
              </w:rPr>
            </w:pPr>
          </w:p>
        </w:tc>
      </w:tr>
      <w:tr w:rsidR="00796797" w:rsidRPr="00796797" w14:paraId="2E6070E1" w14:textId="77777777" w:rsidTr="00C3689B">
        <w:trPr>
          <w:trHeight w:val="394"/>
        </w:trPr>
        <w:tc>
          <w:tcPr>
            <w:tcW w:w="993" w:type="dxa"/>
            <w:tcBorders>
              <w:top w:val="single" w:sz="8" w:space="0" w:color="auto"/>
              <w:left w:val="single" w:sz="12" w:space="0" w:color="auto"/>
              <w:bottom w:val="single" w:sz="4" w:space="0" w:color="auto"/>
              <w:right w:val="single" w:sz="4" w:space="0" w:color="auto"/>
            </w:tcBorders>
            <w:shd w:val="clear" w:color="auto" w:fill="auto"/>
            <w:vAlign w:val="center"/>
          </w:tcPr>
          <w:p w14:paraId="4ECB58B3" w14:textId="36092A54" w:rsidR="00796797" w:rsidRPr="00796797" w:rsidRDefault="00796797" w:rsidP="00796797">
            <w:pPr>
              <w:jc w:val="center"/>
              <w:rPr>
                <w:rFonts w:cs="Arial"/>
                <w:sz w:val="18"/>
                <w:szCs w:val="18"/>
              </w:rPr>
            </w:pPr>
            <w:r w:rsidRPr="00F377F0">
              <w:rPr>
                <w:rFonts w:cs="Arial"/>
                <w:sz w:val="18"/>
                <w:szCs w:val="18"/>
              </w:rPr>
              <w:t>1106-4</w:t>
            </w:r>
          </w:p>
        </w:tc>
        <w:tc>
          <w:tcPr>
            <w:tcW w:w="1985" w:type="dxa"/>
            <w:tcBorders>
              <w:top w:val="single" w:sz="8" w:space="0" w:color="auto"/>
              <w:left w:val="nil"/>
              <w:bottom w:val="single" w:sz="4" w:space="0" w:color="auto"/>
              <w:right w:val="single" w:sz="4" w:space="0" w:color="auto"/>
            </w:tcBorders>
            <w:shd w:val="clear" w:color="auto" w:fill="auto"/>
            <w:vAlign w:val="center"/>
          </w:tcPr>
          <w:p w14:paraId="6A169DD2" w14:textId="509D8402" w:rsidR="00796797" w:rsidRPr="00796797" w:rsidRDefault="00796797" w:rsidP="00796797">
            <w:pPr>
              <w:rPr>
                <w:rFonts w:cs="Arial"/>
                <w:sz w:val="18"/>
                <w:szCs w:val="18"/>
              </w:rPr>
            </w:pPr>
            <w:r w:rsidRPr="00F377F0">
              <w:rPr>
                <w:rFonts w:cs="Arial"/>
                <w:sz w:val="18"/>
                <w:szCs w:val="18"/>
              </w:rPr>
              <w:t>Déchargeoir de Nogent 64Y</w:t>
            </w:r>
          </w:p>
        </w:tc>
        <w:tc>
          <w:tcPr>
            <w:tcW w:w="6113" w:type="dxa"/>
            <w:tcBorders>
              <w:top w:val="single" w:sz="8" w:space="0" w:color="auto"/>
              <w:left w:val="nil"/>
              <w:bottom w:val="single" w:sz="4" w:space="0" w:color="auto"/>
              <w:right w:val="single" w:sz="4" w:space="0" w:color="auto"/>
            </w:tcBorders>
            <w:shd w:val="clear" w:color="auto" w:fill="auto"/>
            <w:vAlign w:val="center"/>
          </w:tcPr>
          <w:p w14:paraId="00B1767B" w14:textId="5EE537A1" w:rsidR="00796797" w:rsidRPr="00796797"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8" w:space="0" w:color="auto"/>
              <w:left w:val="nil"/>
              <w:bottom w:val="single" w:sz="4" w:space="0" w:color="auto"/>
              <w:right w:val="single" w:sz="12" w:space="0" w:color="auto"/>
            </w:tcBorders>
            <w:shd w:val="clear" w:color="auto" w:fill="auto"/>
            <w:vAlign w:val="center"/>
          </w:tcPr>
          <w:p w14:paraId="331B0375" w14:textId="77777777" w:rsidR="00796797" w:rsidRPr="00F377F0" w:rsidRDefault="00796797" w:rsidP="00796797">
            <w:pPr>
              <w:jc w:val="center"/>
              <w:rPr>
                <w:rFonts w:cs="Arial"/>
                <w:i/>
                <w:sz w:val="18"/>
                <w:szCs w:val="18"/>
              </w:rPr>
            </w:pPr>
          </w:p>
        </w:tc>
      </w:tr>
      <w:tr w:rsidR="00796797" w:rsidRPr="00796797" w14:paraId="44C35151" w14:textId="77777777" w:rsidTr="00C3689B">
        <w:trPr>
          <w:trHeight w:val="394"/>
        </w:trPr>
        <w:tc>
          <w:tcPr>
            <w:tcW w:w="993" w:type="dxa"/>
            <w:tcBorders>
              <w:top w:val="single" w:sz="8" w:space="0" w:color="auto"/>
              <w:left w:val="single" w:sz="12" w:space="0" w:color="auto"/>
              <w:bottom w:val="single" w:sz="4" w:space="0" w:color="auto"/>
              <w:right w:val="single" w:sz="4" w:space="0" w:color="auto"/>
            </w:tcBorders>
            <w:shd w:val="clear" w:color="auto" w:fill="auto"/>
            <w:vAlign w:val="center"/>
          </w:tcPr>
          <w:p w14:paraId="44D730C2" w14:textId="39B6E45A" w:rsidR="00796797" w:rsidRPr="00796797" w:rsidRDefault="00796797" w:rsidP="00796797">
            <w:pPr>
              <w:jc w:val="center"/>
              <w:rPr>
                <w:rFonts w:cs="Arial"/>
                <w:sz w:val="18"/>
                <w:szCs w:val="18"/>
              </w:rPr>
            </w:pPr>
            <w:r w:rsidRPr="00F377F0">
              <w:rPr>
                <w:rFonts w:cs="Arial"/>
                <w:sz w:val="18"/>
                <w:szCs w:val="18"/>
              </w:rPr>
              <w:t>1106-5</w:t>
            </w:r>
          </w:p>
        </w:tc>
        <w:tc>
          <w:tcPr>
            <w:tcW w:w="1985" w:type="dxa"/>
            <w:tcBorders>
              <w:top w:val="single" w:sz="8" w:space="0" w:color="auto"/>
              <w:left w:val="nil"/>
              <w:bottom w:val="single" w:sz="4" w:space="0" w:color="auto"/>
              <w:right w:val="single" w:sz="4" w:space="0" w:color="auto"/>
            </w:tcBorders>
            <w:shd w:val="clear" w:color="auto" w:fill="auto"/>
            <w:vAlign w:val="center"/>
          </w:tcPr>
          <w:p w14:paraId="0E764979" w14:textId="5DB7A4F5" w:rsidR="00796797" w:rsidRPr="00796797" w:rsidRDefault="00796797" w:rsidP="00796797">
            <w:pPr>
              <w:rPr>
                <w:rFonts w:cs="Arial"/>
                <w:sz w:val="18"/>
                <w:szCs w:val="18"/>
              </w:rPr>
            </w:pPr>
            <w:r w:rsidRPr="00F377F0">
              <w:rPr>
                <w:rFonts w:cs="Arial"/>
                <w:sz w:val="18"/>
                <w:szCs w:val="18"/>
              </w:rPr>
              <w:t>Déchargeoir des forges de Buffon 68Y</w:t>
            </w:r>
          </w:p>
        </w:tc>
        <w:tc>
          <w:tcPr>
            <w:tcW w:w="6113" w:type="dxa"/>
            <w:tcBorders>
              <w:top w:val="single" w:sz="8" w:space="0" w:color="auto"/>
              <w:left w:val="nil"/>
              <w:bottom w:val="single" w:sz="4" w:space="0" w:color="auto"/>
              <w:right w:val="single" w:sz="4" w:space="0" w:color="auto"/>
            </w:tcBorders>
            <w:shd w:val="clear" w:color="auto" w:fill="auto"/>
            <w:vAlign w:val="center"/>
          </w:tcPr>
          <w:p w14:paraId="6AED7195" w14:textId="4B8CF9D4" w:rsidR="00796797" w:rsidRPr="00796797"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8" w:space="0" w:color="auto"/>
              <w:left w:val="nil"/>
              <w:bottom w:val="single" w:sz="4" w:space="0" w:color="auto"/>
              <w:right w:val="single" w:sz="12" w:space="0" w:color="auto"/>
            </w:tcBorders>
            <w:shd w:val="clear" w:color="auto" w:fill="auto"/>
            <w:vAlign w:val="center"/>
          </w:tcPr>
          <w:p w14:paraId="322B5E09" w14:textId="77777777" w:rsidR="00796797" w:rsidRPr="00F377F0" w:rsidRDefault="00796797" w:rsidP="00796797">
            <w:pPr>
              <w:jc w:val="center"/>
              <w:rPr>
                <w:rFonts w:cs="Arial"/>
                <w:i/>
                <w:sz w:val="18"/>
                <w:szCs w:val="18"/>
              </w:rPr>
            </w:pPr>
          </w:p>
        </w:tc>
      </w:tr>
      <w:tr w:rsidR="00796797" w:rsidRPr="00796797" w14:paraId="3F22D5A8" w14:textId="77777777" w:rsidTr="00C3689B">
        <w:trPr>
          <w:trHeight w:val="394"/>
        </w:trPr>
        <w:tc>
          <w:tcPr>
            <w:tcW w:w="993" w:type="dxa"/>
            <w:tcBorders>
              <w:top w:val="single" w:sz="8" w:space="0" w:color="auto"/>
              <w:left w:val="single" w:sz="12" w:space="0" w:color="auto"/>
              <w:bottom w:val="single" w:sz="4" w:space="0" w:color="auto"/>
              <w:right w:val="single" w:sz="4" w:space="0" w:color="auto"/>
            </w:tcBorders>
            <w:shd w:val="clear" w:color="auto" w:fill="auto"/>
            <w:vAlign w:val="center"/>
          </w:tcPr>
          <w:p w14:paraId="1413664C" w14:textId="34C1B8D8" w:rsidR="00796797" w:rsidRPr="00796797" w:rsidRDefault="00796797" w:rsidP="00796797">
            <w:pPr>
              <w:jc w:val="center"/>
              <w:rPr>
                <w:rFonts w:cs="Arial"/>
                <w:sz w:val="18"/>
                <w:szCs w:val="18"/>
              </w:rPr>
            </w:pPr>
            <w:r w:rsidRPr="00F377F0">
              <w:rPr>
                <w:rFonts w:cs="Arial"/>
                <w:sz w:val="18"/>
                <w:szCs w:val="18"/>
              </w:rPr>
              <w:t>1106-6</w:t>
            </w:r>
          </w:p>
        </w:tc>
        <w:tc>
          <w:tcPr>
            <w:tcW w:w="1985" w:type="dxa"/>
            <w:tcBorders>
              <w:top w:val="single" w:sz="8" w:space="0" w:color="auto"/>
              <w:left w:val="nil"/>
              <w:bottom w:val="single" w:sz="4" w:space="0" w:color="auto"/>
              <w:right w:val="single" w:sz="4" w:space="0" w:color="auto"/>
            </w:tcBorders>
            <w:shd w:val="clear" w:color="auto" w:fill="auto"/>
            <w:vAlign w:val="center"/>
          </w:tcPr>
          <w:p w14:paraId="47482B3B" w14:textId="0E63CC43" w:rsidR="00796797" w:rsidRPr="00796797" w:rsidRDefault="00796797" w:rsidP="00796797">
            <w:pPr>
              <w:rPr>
                <w:rFonts w:cs="Arial"/>
                <w:sz w:val="18"/>
                <w:szCs w:val="18"/>
              </w:rPr>
            </w:pPr>
            <w:r w:rsidRPr="00F377F0">
              <w:rPr>
                <w:rFonts w:cs="Arial"/>
                <w:sz w:val="18"/>
                <w:szCs w:val="18"/>
              </w:rPr>
              <w:t>Déversoir de Rougemont 70Y</w:t>
            </w:r>
          </w:p>
        </w:tc>
        <w:tc>
          <w:tcPr>
            <w:tcW w:w="6113" w:type="dxa"/>
            <w:tcBorders>
              <w:top w:val="single" w:sz="8" w:space="0" w:color="auto"/>
              <w:left w:val="nil"/>
              <w:bottom w:val="single" w:sz="4" w:space="0" w:color="auto"/>
              <w:right w:val="single" w:sz="4" w:space="0" w:color="auto"/>
            </w:tcBorders>
            <w:shd w:val="clear" w:color="auto" w:fill="auto"/>
            <w:vAlign w:val="center"/>
          </w:tcPr>
          <w:p w14:paraId="36AF440F" w14:textId="6A4B1105" w:rsidR="00796797" w:rsidRPr="00796797"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8" w:space="0" w:color="auto"/>
              <w:left w:val="nil"/>
              <w:bottom w:val="single" w:sz="4" w:space="0" w:color="auto"/>
              <w:right w:val="single" w:sz="12" w:space="0" w:color="auto"/>
            </w:tcBorders>
            <w:shd w:val="clear" w:color="auto" w:fill="auto"/>
            <w:vAlign w:val="center"/>
          </w:tcPr>
          <w:p w14:paraId="7CD2D42E" w14:textId="77777777" w:rsidR="00796797" w:rsidRPr="00F377F0" w:rsidRDefault="00796797" w:rsidP="00796797">
            <w:pPr>
              <w:jc w:val="center"/>
              <w:rPr>
                <w:rFonts w:cs="Arial"/>
                <w:i/>
                <w:sz w:val="18"/>
                <w:szCs w:val="18"/>
              </w:rPr>
            </w:pPr>
          </w:p>
        </w:tc>
      </w:tr>
      <w:tr w:rsidR="00796797" w:rsidRPr="00796797" w14:paraId="0B5DF16C" w14:textId="77777777" w:rsidTr="00C3689B">
        <w:trPr>
          <w:trHeight w:val="394"/>
        </w:trPr>
        <w:tc>
          <w:tcPr>
            <w:tcW w:w="993" w:type="dxa"/>
            <w:tcBorders>
              <w:top w:val="single" w:sz="8" w:space="0" w:color="auto"/>
              <w:left w:val="single" w:sz="12" w:space="0" w:color="auto"/>
              <w:bottom w:val="single" w:sz="4" w:space="0" w:color="auto"/>
              <w:right w:val="single" w:sz="4" w:space="0" w:color="auto"/>
            </w:tcBorders>
            <w:shd w:val="clear" w:color="auto" w:fill="auto"/>
            <w:vAlign w:val="center"/>
          </w:tcPr>
          <w:p w14:paraId="366B6C11" w14:textId="35B3AC72" w:rsidR="00796797" w:rsidRPr="00796797" w:rsidRDefault="00796797" w:rsidP="00796797">
            <w:pPr>
              <w:jc w:val="center"/>
              <w:rPr>
                <w:rFonts w:cs="Arial"/>
                <w:sz w:val="18"/>
                <w:szCs w:val="18"/>
              </w:rPr>
            </w:pPr>
            <w:r w:rsidRPr="00F377F0">
              <w:rPr>
                <w:rFonts w:cs="Arial"/>
                <w:sz w:val="18"/>
                <w:szCs w:val="18"/>
              </w:rPr>
              <w:t>1106-7</w:t>
            </w:r>
          </w:p>
        </w:tc>
        <w:tc>
          <w:tcPr>
            <w:tcW w:w="1985" w:type="dxa"/>
            <w:tcBorders>
              <w:top w:val="single" w:sz="8" w:space="0" w:color="auto"/>
              <w:left w:val="nil"/>
              <w:bottom w:val="single" w:sz="4" w:space="0" w:color="auto"/>
              <w:right w:val="single" w:sz="4" w:space="0" w:color="auto"/>
            </w:tcBorders>
            <w:shd w:val="clear" w:color="auto" w:fill="auto"/>
            <w:vAlign w:val="center"/>
          </w:tcPr>
          <w:p w14:paraId="521DA071" w14:textId="791F9715" w:rsidR="00796797" w:rsidRPr="00796797" w:rsidRDefault="00796797" w:rsidP="00796797">
            <w:pPr>
              <w:rPr>
                <w:rFonts w:cs="Arial"/>
                <w:sz w:val="18"/>
                <w:szCs w:val="18"/>
              </w:rPr>
            </w:pPr>
            <w:r w:rsidRPr="00F377F0">
              <w:rPr>
                <w:rFonts w:cs="Arial"/>
                <w:sz w:val="18"/>
                <w:szCs w:val="18"/>
              </w:rPr>
              <w:t>Prise d’eau de Rougemont 71Y</w:t>
            </w:r>
          </w:p>
        </w:tc>
        <w:tc>
          <w:tcPr>
            <w:tcW w:w="6113" w:type="dxa"/>
            <w:tcBorders>
              <w:top w:val="single" w:sz="8" w:space="0" w:color="auto"/>
              <w:left w:val="nil"/>
              <w:bottom w:val="single" w:sz="4" w:space="0" w:color="auto"/>
              <w:right w:val="single" w:sz="4" w:space="0" w:color="auto"/>
            </w:tcBorders>
            <w:shd w:val="clear" w:color="auto" w:fill="auto"/>
            <w:vAlign w:val="center"/>
          </w:tcPr>
          <w:p w14:paraId="55A0E7D7" w14:textId="0B653864" w:rsidR="00796797" w:rsidRPr="00796797"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8" w:space="0" w:color="auto"/>
              <w:left w:val="nil"/>
              <w:bottom w:val="single" w:sz="4" w:space="0" w:color="auto"/>
              <w:right w:val="single" w:sz="12" w:space="0" w:color="auto"/>
            </w:tcBorders>
            <w:shd w:val="clear" w:color="auto" w:fill="auto"/>
            <w:vAlign w:val="center"/>
          </w:tcPr>
          <w:p w14:paraId="18EB0650" w14:textId="77777777" w:rsidR="00796797" w:rsidRPr="00F377F0" w:rsidRDefault="00796797" w:rsidP="00796797">
            <w:pPr>
              <w:jc w:val="center"/>
              <w:rPr>
                <w:rFonts w:cs="Arial"/>
                <w:i/>
                <w:sz w:val="18"/>
                <w:szCs w:val="18"/>
              </w:rPr>
            </w:pPr>
          </w:p>
        </w:tc>
      </w:tr>
      <w:tr w:rsidR="00796797" w:rsidRPr="00796797" w14:paraId="63262F2F" w14:textId="77777777" w:rsidTr="00C3689B">
        <w:trPr>
          <w:trHeight w:val="394"/>
        </w:trPr>
        <w:tc>
          <w:tcPr>
            <w:tcW w:w="993" w:type="dxa"/>
            <w:tcBorders>
              <w:top w:val="single" w:sz="8" w:space="0" w:color="auto"/>
              <w:left w:val="single" w:sz="12" w:space="0" w:color="auto"/>
              <w:bottom w:val="single" w:sz="4" w:space="0" w:color="auto"/>
              <w:right w:val="single" w:sz="4" w:space="0" w:color="auto"/>
            </w:tcBorders>
            <w:shd w:val="clear" w:color="auto" w:fill="auto"/>
            <w:vAlign w:val="center"/>
          </w:tcPr>
          <w:p w14:paraId="2E038537" w14:textId="207EAE79" w:rsidR="00796797" w:rsidRPr="00796797" w:rsidRDefault="00796797" w:rsidP="00796797">
            <w:pPr>
              <w:jc w:val="center"/>
              <w:rPr>
                <w:rFonts w:cs="Arial"/>
                <w:sz w:val="18"/>
                <w:szCs w:val="18"/>
              </w:rPr>
            </w:pPr>
            <w:r w:rsidRPr="00F377F0">
              <w:rPr>
                <w:rFonts w:cs="Arial"/>
                <w:sz w:val="18"/>
                <w:szCs w:val="18"/>
              </w:rPr>
              <w:t>1106-8</w:t>
            </w:r>
          </w:p>
        </w:tc>
        <w:tc>
          <w:tcPr>
            <w:tcW w:w="1985" w:type="dxa"/>
            <w:tcBorders>
              <w:top w:val="single" w:sz="8" w:space="0" w:color="auto"/>
              <w:left w:val="nil"/>
              <w:bottom w:val="single" w:sz="4" w:space="0" w:color="auto"/>
              <w:right w:val="single" w:sz="4" w:space="0" w:color="auto"/>
            </w:tcBorders>
            <w:shd w:val="clear" w:color="auto" w:fill="auto"/>
            <w:vAlign w:val="center"/>
          </w:tcPr>
          <w:p w14:paraId="581A65AC" w14:textId="40387141" w:rsidR="00796797" w:rsidRPr="00796797" w:rsidRDefault="00796797" w:rsidP="00796797">
            <w:pPr>
              <w:rPr>
                <w:rFonts w:cs="Arial"/>
                <w:sz w:val="18"/>
                <w:szCs w:val="18"/>
              </w:rPr>
            </w:pPr>
            <w:r w:rsidRPr="00F377F0">
              <w:rPr>
                <w:rFonts w:cs="Arial"/>
                <w:sz w:val="18"/>
                <w:szCs w:val="18"/>
              </w:rPr>
              <w:t>Prise d’eau d’Arlot 74Y</w:t>
            </w:r>
          </w:p>
        </w:tc>
        <w:tc>
          <w:tcPr>
            <w:tcW w:w="6113" w:type="dxa"/>
            <w:tcBorders>
              <w:top w:val="single" w:sz="8" w:space="0" w:color="auto"/>
              <w:left w:val="nil"/>
              <w:bottom w:val="single" w:sz="4" w:space="0" w:color="auto"/>
              <w:right w:val="single" w:sz="4" w:space="0" w:color="auto"/>
            </w:tcBorders>
            <w:shd w:val="clear" w:color="auto" w:fill="auto"/>
            <w:vAlign w:val="center"/>
          </w:tcPr>
          <w:p w14:paraId="07BB5765" w14:textId="2CBCC771" w:rsidR="00796797" w:rsidRPr="00796797"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8" w:space="0" w:color="auto"/>
              <w:left w:val="nil"/>
              <w:bottom w:val="single" w:sz="4" w:space="0" w:color="auto"/>
              <w:right w:val="single" w:sz="12" w:space="0" w:color="auto"/>
            </w:tcBorders>
            <w:shd w:val="clear" w:color="auto" w:fill="auto"/>
            <w:vAlign w:val="center"/>
          </w:tcPr>
          <w:p w14:paraId="39148459" w14:textId="77777777" w:rsidR="00796797" w:rsidRPr="00F377F0" w:rsidRDefault="00796797" w:rsidP="00796797">
            <w:pPr>
              <w:jc w:val="center"/>
              <w:rPr>
                <w:rFonts w:cs="Arial"/>
                <w:i/>
                <w:sz w:val="18"/>
                <w:szCs w:val="18"/>
              </w:rPr>
            </w:pPr>
          </w:p>
        </w:tc>
      </w:tr>
      <w:tr w:rsidR="00796797" w:rsidRPr="00796797" w14:paraId="7EDC43FC" w14:textId="77777777" w:rsidTr="00C3689B">
        <w:trPr>
          <w:trHeight w:val="394"/>
        </w:trPr>
        <w:tc>
          <w:tcPr>
            <w:tcW w:w="993" w:type="dxa"/>
            <w:tcBorders>
              <w:top w:val="single" w:sz="8" w:space="0" w:color="auto"/>
              <w:left w:val="single" w:sz="12" w:space="0" w:color="auto"/>
              <w:bottom w:val="single" w:sz="4" w:space="0" w:color="auto"/>
              <w:right w:val="single" w:sz="4" w:space="0" w:color="auto"/>
            </w:tcBorders>
            <w:shd w:val="clear" w:color="auto" w:fill="auto"/>
            <w:vAlign w:val="center"/>
          </w:tcPr>
          <w:p w14:paraId="4AED0AA5" w14:textId="708D56A2" w:rsidR="00796797" w:rsidRPr="00796797" w:rsidRDefault="00796797" w:rsidP="00796797">
            <w:pPr>
              <w:jc w:val="center"/>
              <w:rPr>
                <w:rFonts w:cs="Arial"/>
                <w:sz w:val="18"/>
                <w:szCs w:val="18"/>
              </w:rPr>
            </w:pPr>
            <w:r w:rsidRPr="00F377F0">
              <w:rPr>
                <w:rFonts w:cs="Arial"/>
                <w:sz w:val="18"/>
                <w:szCs w:val="18"/>
              </w:rPr>
              <w:t>1106-9</w:t>
            </w:r>
          </w:p>
        </w:tc>
        <w:tc>
          <w:tcPr>
            <w:tcW w:w="1985" w:type="dxa"/>
            <w:tcBorders>
              <w:top w:val="single" w:sz="8" w:space="0" w:color="auto"/>
              <w:left w:val="nil"/>
              <w:bottom w:val="single" w:sz="4" w:space="0" w:color="auto"/>
              <w:right w:val="single" w:sz="4" w:space="0" w:color="auto"/>
            </w:tcBorders>
            <w:shd w:val="clear" w:color="auto" w:fill="auto"/>
            <w:vAlign w:val="center"/>
          </w:tcPr>
          <w:p w14:paraId="02BE3D5A" w14:textId="5795E16B" w:rsidR="00796797" w:rsidRPr="00796797" w:rsidRDefault="00796797" w:rsidP="00796797">
            <w:pPr>
              <w:rPr>
                <w:rFonts w:cs="Arial"/>
                <w:sz w:val="18"/>
                <w:szCs w:val="18"/>
              </w:rPr>
            </w:pPr>
            <w:r w:rsidRPr="00F377F0">
              <w:rPr>
                <w:rFonts w:cs="Arial"/>
                <w:sz w:val="18"/>
                <w:szCs w:val="18"/>
              </w:rPr>
              <w:t>Déchargeoir d’Arlot 74Y</w:t>
            </w:r>
          </w:p>
        </w:tc>
        <w:tc>
          <w:tcPr>
            <w:tcW w:w="6113" w:type="dxa"/>
            <w:tcBorders>
              <w:top w:val="single" w:sz="8" w:space="0" w:color="auto"/>
              <w:left w:val="nil"/>
              <w:bottom w:val="single" w:sz="4" w:space="0" w:color="auto"/>
              <w:right w:val="single" w:sz="4" w:space="0" w:color="auto"/>
            </w:tcBorders>
            <w:shd w:val="clear" w:color="auto" w:fill="auto"/>
            <w:vAlign w:val="center"/>
          </w:tcPr>
          <w:p w14:paraId="57445E44" w14:textId="0F97AFE8" w:rsidR="00796797" w:rsidRPr="00796797"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8" w:space="0" w:color="auto"/>
              <w:left w:val="nil"/>
              <w:bottom w:val="single" w:sz="4" w:space="0" w:color="auto"/>
              <w:right w:val="single" w:sz="12" w:space="0" w:color="auto"/>
            </w:tcBorders>
            <w:shd w:val="clear" w:color="auto" w:fill="auto"/>
            <w:vAlign w:val="center"/>
          </w:tcPr>
          <w:p w14:paraId="74E135DD" w14:textId="77777777" w:rsidR="00796797" w:rsidRPr="00F377F0" w:rsidRDefault="00796797" w:rsidP="00796797">
            <w:pPr>
              <w:jc w:val="center"/>
              <w:rPr>
                <w:rFonts w:cs="Arial"/>
                <w:i/>
                <w:sz w:val="18"/>
                <w:szCs w:val="18"/>
              </w:rPr>
            </w:pPr>
          </w:p>
        </w:tc>
      </w:tr>
      <w:tr w:rsidR="00796797" w:rsidRPr="00796797" w14:paraId="02288D45" w14:textId="77777777" w:rsidTr="00C3689B">
        <w:trPr>
          <w:trHeight w:val="394"/>
        </w:trPr>
        <w:tc>
          <w:tcPr>
            <w:tcW w:w="993" w:type="dxa"/>
            <w:tcBorders>
              <w:top w:val="single" w:sz="8" w:space="0" w:color="auto"/>
              <w:left w:val="single" w:sz="12" w:space="0" w:color="auto"/>
              <w:bottom w:val="single" w:sz="4" w:space="0" w:color="auto"/>
              <w:right w:val="single" w:sz="4" w:space="0" w:color="auto"/>
            </w:tcBorders>
            <w:shd w:val="clear" w:color="auto" w:fill="auto"/>
            <w:vAlign w:val="center"/>
          </w:tcPr>
          <w:p w14:paraId="63291F8B" w14:textId="5B002228" w:rsidR="00796797" w:rsidRPr="00796797" w:rsidRDefault="00796797" w:rsidP="00796797">
            <w:pPr>
              <w:jc w:val="center"/>
              <w:rPr>
                <w:rFonts w:cs="Arial"/>
                <w:sz w:val="18"/>
                <w:szCs w:val="18"/>
              </w:rPr>
            </w:pPr>
            <w:r w:rsidRPr="00F377F0">
              <w:rPr>
                <w:rFonts w:cs="Arial"/>
                <w:sz w:val="18"/>
                <w:szCs w:val="18"/>
              </w:rPr>
              <w:t>1106-10</w:t>
            </w:r>
          </w:p>
        </w:tc>
        <w:tc>
          <w:tcPr>
            <w:tcW w:w="1985" w:type="dxa"/>
            <w:tcBorders>
              <w:top w:val="single" w:sz="8" w:space="0" w:color="auto"/>
              <w:left w:val="nil"/>
              <w:bottom w:val="single" w:sz="4" w:space="0" w:color="auto"/>
              <w:right w:val="single" w:sz="4" w:space="0" w:color="auto"/>
            </w:tcBorders>
            <w:shd w:val="clear" w:color="auto" w:fill="auto"/>
            <w:vAlign w:val="center"/>
          </w:tcPr>
          <w:p w14:paraId="3BAC0138" w14:textId="0A8BB95E" w:rsidR="00796797" w:rsidRPr="00796797" w:rsidRDefault="00796797" w:rsidP="00796797">
            <w:pPr>
              <w:rPr>
                <w:rFonts w:cs="Arial"/>
                <w:sz w:val="18"/>
                <w:szCs w:val="18"/>
              </w:rPr>
            </w:pPr>
            <w:r w:rsidRPr="00F377F0">
              <w:rPr>
                <w:rFonts w:cs="Arial"/>
                <w:sz w:val="18"/>
                <w:szCs w:val="18"/>
              </w:rPr>
              <w:t>Déchargeoir de Nuits 75Y</w:t>
            </w:r>
          </w:p>
        </w:tc>
        <w:tc>
          <w:tcPr>
            <w:tcW w:w="6113" w:type="dxa"/>
            <w:tcBorders>
              <w:top w:val="single" w:sz="8" w:space="0" w:color="auto"/>
              <w:left w:val="nil"/>
              <w:bottom w:val="single" w:sz="4" w:space="0" w:color="auto"/>
              <w:right w:val="single" w:sz="4" w:space="0" w:color="auto"/>
            </w:tcBorders>
            <w:shd w:val="clear" w:color="auto" w:fill="auto"/>
            <w:vAlign w:val="center"/>
          </w:tcPr>
          <w:p w14:paraId="50B7A67F" w14:textId="72E77312" w:rsidR="00796797" w:rsidRPr="00796797"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8" w:space="0" w:color="auto"/>
              <w:left w:val="nil"/>
              <w:bottom w:val="single" w:sz="4" w:space="0" w:color="auto"/>
              <w:right w:val="single" w:sz="12" w:space="0" w:color="auto"/>
            </w:tcBorders>
            <w:shd w:val="clear" w:color="auto" w:fill="auto"/>
            <w:vAlign w:val="center"/>
          </w:tcPr>
          <w:p w14:paraId="307B3838" w14:textId="77777777" w:rsidR="00796797" w:rsidRPr="00F377F0" w:rsidRDefault="00796797" w:rsidP="00796797">
            <w:pPr>
              <w:jc w:val="center"/>
              <w:rPr>
                <w:rFonts w:cs="Arial"/>
                <w:i/>
                <w:sz w:val="18"/>
                <w:szCs w:val="18"/>
              </w:rPr>
            </w:pPr>
          </w:p>
        </w:tc>
      </w:tr>
      <w:tr w:rsidR="00796797" w:rsidRPr="00796797" w14:paraId="45136515" w14:textId="77777777" w:rsidTr="00C3689B">
        <w:trPr>
          <w:trHeight w:val="394"/>
        </w:trPr>
        <w:tc>
          <w:tcPr>
            <w:tcW w:w="993" w:type="dxa"/>
            <w:tcBorders>
              <w:top w:val="single" w:sz="8" w:space="0" w:color="auto"/>
              <w:left w:val="single" w:sz="12" w:space="0" w:color="auto"/>
              <w:bottom w:val="single" w:sz="4" w:space="0" w:color="auto"/>
              <w:right w:val="single" w:sz="4" w:space="0" w:color="auto"/>
            </w:tcBorders>
            <w:shd w:val="clear" w:color="auto" w:fill="auto"/>
            <w:vAlign w:val="center"/>
          </w:tcPr>
          <w:p w14:paraId="68C04A22" w14:textId="44FA3165" w:rsidR="00796797" w:rsidRPr="00796797" w:rsidRDefault="00796797" w:rsidP="00796797">
            <w:pPr>
              <w:jc w:val="center"/>
              <w:rPr>
                <w:rFonts w:cs="Arial"/>
                <w:sz w:val="18"/>
                <w:szCs w:val="18"/>
              </w:rPr>
            </w:pPr>
            <w:r w:rsidRPr="00F377F0">
              <w:rPr>
                <w:rFonts w:cs="Arial"/>
                <w:sz w:val="18"/>
                <w:szCs w:val="18"/>
              </w:rPr>
              <w:t>1106-11</w:t>
            </w:r>
          </w:p>
        </w:tc>
        <w:tc>
          <w:tcPr>
            <w:tcW w:w="1985" w:type="dxa"/>
            <w:tcBorders>
              <w:top w:val="single" w:sz="8" w:space="0" w:color="auto"/>
              <w:left w:val="nil"/>
              <w:bottom w:val="single" w:sz="4" w:space="0" w:color="auto"/>
              <w:right w:val="single" w:sz="4" w:space="0" w:color="auto"/>
            </w:tcBorders>
            <w:shd w:val="clear" w:color="auto" w:fill="auto"/>
            <w:vAlign w:val="center"/>
          </w:tcPr>
          <w:p w14:paraId="33E8F1CA" w14:textId="5A19B421" w:rsidR="00796797" w:rsidRPr="00796797" w:rsidRDefault="00796797" w:rsidP="00796797">
            <w:pPr>
              <w:rPr>
                <w:rFonts w:cs="Arial"/>
                <w:sz w:val="18"/>
                <w:szCs w:val="18"/>
              </w:rPr>
            </w:pPr>
            <w:r w:rsidRPr="00F377F0">
              <w:rPr>
                <w:rFonts w:cs="Arial"/>
                <w:sz w:val="18"/>
                <w:szCs w:val="18"/>
              </w:rPr>
              <w:t>Déchargeoir de Gallot 78Y</w:t>
            </w:r>
          </w:p>
        </w:tc>
        <w:tc>
          <w:tcPr>
            <w:tcW w:w="6113" w:type="dxa"/>
            <w:tcBorders>
              <w:top w:val="single" w:sz="8" w:space="0" w:color="auto"/>
              <w:left w:val="nil"/>
              <w:bottom w:val="single" w:sz="4" w:space="0" w:color="auto"/>
              <w:right w:val="single" w:sz="4" w:space="0" w:color="auto"/>
            </w:tcBorders>
            <w:shd w:val="clear" w:color="auto" w:fill="auto"/>
            <w:vAlign w:val="center"/>
          </w:tcPr>
          <w:p w14:paraId="0A90B165" w14:textId="353B8B34" w:rsidR="00796797" w:rsidRPr="00796797"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8" w:space="0" w:color="auto"/>
              <w:left w:val="nil"/>
              <w:bottom w:val="single" w:sz="4" w:space="0" w:color="auto"/>
              <w:right w:val="single" w:sz="12" w:space="0" w:color="auto"/>
            </w:tcBorders>
            <w:shd w:val="clear" w:color="auto" w:fill="auto"/>
            <w:vAlign w:val="center"/>
          </w:tcPr>
          <w:p w14:paraId="6BF22F74" w14:textId="77777777" w:rsidR="00796797" w:rsidRPr="00F377F0" w:rsidRDefault="00796797" w:rsidP="00796797">
            <w:pPr>
              <w:jc w:val="center"/>
              <w:rPr>
                <w:rFonts w:cs="Arial"/>
                <w:i/>
                <w:sz w:val="18"/>
                <w:szCs w:val="18"/>
              </w:rPr>
            </w:pPr>
          </w:p>
        </w:tc>
      </w:tr>
      <w:tr w:rsidR="00796797" w:rsidRPr="00796797" w14:paraId="62EF2F83" w14:textId="77777777" w:rsidTr="00C3689B">
        <w:trPr>
          <w:trHeight w:val="394"/>
        </w:trPr>
        <w:tc>
          <w:tcPr>
            <w:tcW w:w="993" w:type="dxa"/>
            <w:tcBorders>
              <w:top w:val="single" w:sz="8" w:space="0" w:color="auto"/>
              <w:left w:val="single" w:sz="12" w:space="0" w:color="auto"/>
              <w:bottom w:val="single" w:sz="4" w:space="0" w:color="auto"/>
              <w:right w:val="single" w:sz="4" w:space="0" w:color="auto"/>
            </w:tcBorders>
            <w:shd w:val="clear" w:color="auto" w:fill="auto"/>
            <w:vAlign w:val="center"/>
          </w:tcPr>
          <w:p w14:paraId="1419BEDB" w14:textId="47E6A06C" w:rsidR="00796797" w:rsidRPr="00796797" w:rsidRDefault="00796797" w:rsidP="00796797">
            <w:pPr>
              <w:jc w:val="center"/>
              <w:rPr>
                <w:rFonts w:cs="Arial"/>
                <w:sz w:val="18"/>
                <w:szCs w:val="18"/>
              </w:rPr>
            </w:pPr>
            <w:r w:rsidRPr="00F377F0">
              <w:rPr>
                <w:rFonts w:cs="Arial"/>
                <w:sz w:val="18"/>
                <w:szCs w:val="18"/>
              </w:rPr>
              <w:lastRenderedPageBreak/>
              <w:t>1106-12</w:t>
            </w:r>
          </w:p>
        </w:tc>
        <w:tc>
          <w:tcPr>
            <w:tcW w:w="1985" w:type="dxa"/>
            <w:tcBorders>
              <w:top w:val="single" w:sz="8" w:space="0" w:color="auto"/>
              <w:left w:val="nil"/>
              <w:bottom w:val="single" w:sz="4" w:space="0" w:color="auto"/>
              <w:right w:val="single" w:sz="4" w:space="0" w:color="auto"/>
            </w:tcBorders>
            <w:shd w:val="clear" w:color="auto" w:fill="auto"/>
            <w:vAlign w:val="center"/>
          </w:tcPr>
          <w:p w14:paraId="3ABBA470" w14:textId="30B541E6" w:rsidR="00796797" w:rsidRPr="00796797" w:rsidRDefault="00796797" w:rsidP="00796797">
            <w:pPr>
              <w:rPr>
                <w:rFonts w:cs="Arial"/>
                <w:sz w:val="18"/>
                <w:szCs w:val="18"/>
              </w:rPr>
            </w:pPr>
            <w:r w:rsidRPr="00F377F0">
              <w:rPr>
                <w:rFonts w:cs="Arial"/>
                <w:sz w:val="18"/>
                <w:szCs w:val="18"/>
              </w:rPr>
              <w:t>Prise d’eau d’Ancy-Le-Franc 80Y</w:t>
            </w:r>
          </w:p>
        </w:tc>
        <w:tc>
          <w:tcPr>
            <w:tcW w:w="6113" w:type="dxa"/>
            <w:tcBorders>
              <w:top w:val="single" w:sz="8" w:space="0" w:color="auto"/>
              <w:left w:val="nil"/>
              <w:bottom w:val="single" w:sz="4" w:space="0" w:color="auto"/>
              <w:right w:val="single" w:sz="4" w:space="0" w:color="auto"/>
            </w:tcBorders>
            <w:shd w:val="clear" w:color="auto" w:fill="auto"/>
            <w:vAlign w:val="center"/>
          </w:tcPr>
          <w:p w14:paraId="4BA01E19" w14:textId="790C22D1" w:rsidR="00796797" w:rsidRPr="00796797"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8" w:space="0" w:color="auto"/>
              <w:left w:val="nil"/>
              <w:bottom w:val="single" w:sz="4" w:space="0" w:color="auto"/>
              <w:right w:val="single" w:sz="12" w:space="0" w:color="auto"/>
            </w:tcBorders>
            <w:shd w:val="clear" w:color="auto" w:fill="auto"/>
            <w:vAlign w:val="center"/>
          </w:tcPr>
          <w:p w14:paraId="58AF94E0" w14:textId="77777777" w:rsidR="00796797" w:rsidRPr="00F377F0" w:rsidRDefault="00796797" w:rsidP="00796797">
            <w:pPr>
              <w:jc w:val="center"/>
              <w:rPr>
                <w:rFonts w:cs="Arial"/>
                <w:i/>
                <w:sz w:val="18"/>
                <w:szCs w:val="18"/>
              </w:rPr>
            </w:pPr>
          </w:p>
        </w:tc>
      </w:tr>
      <w:tr w:rsidR="00796797" w:rsidRPr="00796797" w14:paraId="4B721A8C" w14:textId="77777777" w:rsidTr="00C3689B">
        <w:trPr>
          <w:trHeight w:val="394"/>
        </w:trPr>
        <w:tc>
          <w:tcPr>
            <w:tcW w:w="993" w:type="dxa"/>
            <w:tcBorders>
              <w:top w:val="single" w:sz="8" w:space="0" w:color="auto"/>
              <w:left w:val="single" w:sz="12" w:space="0" w:color="auto"/>
              <w:bottom w:val="single" w:sz="4" w:space="0" w:color="auto"/>
              <w:right w:val="single" w:sz="4" w:space="0" w:color="auto"/>
            </w:tcBorders>
            <w:shd w:val="clear" w:color="auto" w:fill="auto"/>
            <w:vAlign w:val="center"/>
          </w:tcPr>
          <w:p w14:paraId="0CFEA223" w14:textId="0B32CADB" w:rsidR="00796797" w:rsidRPr="00796797" w:rsidRDefault="00796797" w:rsidP="00796797">
            <w:pPr>
              <w:jc w:val="center"/>
              <w:rPr>
                <w:rFonts w:cs="Arial"/>
                <w:sz w:val="18"/>
                <w:szCs w:val="18"/>
              </w:rPr>
            </w:pPr>
            <w:r w:rsidRPr="00F377F0">
              <w:rPr>
                <w:rFonts w:cs="Arial"/>
                <w:sz w:val="18"/>
                <w:szCs w:val="18"/>
              </w:rPr>
              <w:t>1106-13</w:t>
            </w:r>
          </w:p>
        </w:tc>
        <w:tc>
          <w:tcPr>
            <w:tcW w:w="1985" w:type="dxa"/>
            <w:tcBorders>
              <w:top w:val="single" w:sz="8" w:space="0" w:color="auto"/>
              <w:left w:val="nil"/>
              <w:bottom w:val="single" w:sz="4" w:space="0" w:color="auto"/>
              <w:right w:val="single" w:sz="4" w:space="0" w:color="auto"/>
            </w:tcBorders>
            <w:shd w:val="clear" w:color="auto" w:fill="auto"/>
            <w:vAlign w:val="center"/>
          </w:tcPr>
          <w:p w14:paraId="1F9EE19F" w14:textId="50D8F88C" w:rsidR="00796797" w:rsidRPr="00796797" w:rsidRDefault="00796797" w:rsidP="00796797">
            <w:pPr>
              <w:rPr>
                <w:rFonts w:cs="Arial"/>
                <w:sz w:val="18"/>
                <w:szCs w:val="18"/>
              </w:rPr>
            </w:pPr>
            <w:r w:rsidRPr="00F377F0">
              <w:rPr>
                <w:rFonts w:cs="Arial"/>
                <w:sz w:val="18"/>
                <w:szCs w:val="18"/>
              </w:rPr>
              <w:t>Déchargeoir de la Rapille 81Y</w:t>
            </w:r>
          </w:p>
        </w:tc>
        <w:tc>
          <w:tcPr>
            <w:tcW w:w="6113" w:type="dxa"/>
            <w:tcBorders>
              <w:top w:val="single" w:sz="8" w:space="0" w:color="auto"/>
              <w:left w:val="nil"/>
              <w:bottom w:val="single" w:sz="4" w:space="0" w:color="auto"/>
              <w:right w:val="single" w:sz="4" w:space="0" w:color="auto"/>
            </w:tcBorders>
            <w:shd w:val="clear" w:color="auto" w:fill="auto"/>
            <w:vAlign w:val="center"/>
          </w:tcPr>
          <w:p w14:paraId="2D42607D" w14:textId="051F916B" w:rsidR="00796797" w:rsidRPr="00796797" w:rsidRDefault="00796797" w:rsidP="00796797">
            <w:pPr>
              <w:rPr>
                <w:rFonts w:cs="Arial"/>
                <w:b/>
                <w:bCs/>
                <w:iCs/>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8" w:space="0" w:color="auto"/>
              <w:left w:val="nil"/>
              <w:bottom w:val="single" w:sz="4" w:space="0" w:color="auto"/>
              <w:right w:val="single" w:sz="12" w:space="0" w:color="auto"/>
            </w:tcBorders>
            <w:shd w:val="clear" w:color="auto" w:fill="auto"/>
            <w:vAlign w:val="center"/>
          </w:tcPr>
          <w:p w14:paraId="667C5913" w14:textId="77777777" w:rsidR="00796797" w:rsidRPr="00F377F0" w:rsidRDefault="00796797" w:rsidP="00796797">
            <w:pPr>
              <w:jc w:val="center"/>
              <w:rPr>
                <w:rFonts w:cs="Arial"/>
                <w:i/>
                <w:sz w:val="18"/>
                <w:szCs w:val="18"/>
              </w:rPr>
            </w:pPr>
          </w:p>
        </w:tc>
      </w:tr>
      <w:tr w:rsidR="00796797" w:rsidRPr="00796797" w14:paraId="64FBEB68" w14:textId="77777777" w:rsidTr="009D0536">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0D468228" w14:textId="1A02AB55" w:rsidR="00796797" w:rsidRPr="00796797" w:rsidRDefault="00796797" w:rsidP="00796797">
            <w:pPr>
              <w:autoSpaceDE w:val="0"/>
              <w:autoSpaceDN w:val="0"/>
              <w:adjustRightInd w:val="0"/>
              <w:rPr>
                <w:rFonts w:cs="Arial"/>
                <w:b/>
                <w:bCs/>
                <w:color w:val="000000"/>
                <w:sz w:val="20"/>
                <w:szCs w:val="20"/>
              </w:rPr>
            </w:pPr>
            <w:r w:rsidRPr="00796797">
              <w:rPr>
                <w:rFonts w:cs="Arial"/>
                <w:b/>
                <w:bCs/>
                <w:color w:val="000000"/>
                <w:sz w:val="20"/>
                <w:szCs w:val="20"/>
              </w:rPr>
              <w:t>1200 - Travaux préparatoires, commodités et moyens spécifiques</w:t>
            </w:r>
          </w:p>
        </w:tc>
      </w:tr>
      <w:tr w:rsidR="00796797" w:rsidRPr="00796797" w14:paraId="1492B335" w14:textId="77777777" w:rsidTr="00C3689B">
        <w:trPr>
          <w:trHeight w:val="1865"/>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F82DB6F" w14:textId="25526E5D" w:rsidR="00796797" w:rsidRPr="00796797" w:rsidRDefault="00796797" w:rsidP="00796797">
            <w:pPr>
              <w:jc w:val="center"/>
              <w:rPr>
                <w:rFonts w:cs="Arial"/>
                <w:sz w:val="18"/>
                <w:szCs w:val="18"/>
              </w:rPr>
            </w:pPr>
            <w:r w:rsidRPr="00796797">
              <w:rPr>
                <w:rFonts w:cs="Arial"/>
                <w:sz w:val="18"/>
                <w:szCs w:val="18"/>
              </w:rPr>
              <w:t>1201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A290552" w14:textId="06DD85FA" w:rsidR="00796797" w:rsidRPr="00796797" w:rsidRDefault="00796797" w:rsidP="00796797">
            <w:pPr>
              <w:rPr>
                <w:rFonts w:cs="Arial"/>
                <w:sz w:val="18"/>
                <w:szCs w:val="18"/>
              </w:rPr>
            </w:pPr>
            <w:r w:rsidRPr="00796797">
              <w:rPr>
                <w:rFonts w:cs="Arial"/>
                <w:sz w:val="18"/>
                <w:szCs w:val="18"/>
              </w:rPr>
              <w:t xml:space="preserve">Aménagement des accès </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3688E15" w14:textId="77777777" w:rsidR="00796797" w:rsidRPr="00796797" w:rsidRDefault="00796797" w:rsidP="00796797">
            <w:pPr>
              <w:jc w:val="both"/>
              <w:rPr>
                <w:rFonts w:cs="Arial"/>
                <w:sz w:val="18"/>
                <w:szCs w:val="18"/>
              </w:rPr>
            </w:pPr>
            <w:r w:rsidRPr="00796797">
              <w:rPr>
                <w:rFonts w:cs="Arial"/>
                <w:sz w:val="18"/>
                <w:szCs w:val="18"/>
              </w:rPr>
              <w:t>Ce prix rémunère forfaitairement les frais d’aménagement provisoires pour l’accès aux matériels, matériaux et personnel au site des travaux. Ce prix rémunère également le démontage et l’évacuation de ces installations provisoires.</w:t>
            </w:r>
          </w:p>
          <w:p w14:paraId="0880A049" w14:textId="77777777" w:rsidR="00796797" w:rsidRPr="00796797" w:rsidRDefault="00796797" w:rsidP="00796797">
            <w:pPr>
              <w:jc w:val="both"/>
              <w:rPr>
                <w:rFonts w:cs="Arial"/>
                <w:sz w:val="18"/>
                <w:szCs w:val="18"/>
              </w:rPr>
            </w:pPr>
            <w:r w:rsidRPr="00796797">
              <w:rPr>
                <w:rFonts w:cs="Arial"/>
                <w:sz w:val="18"/>
                <w:szCs w:val="18"/>
              </w:rPr>
              <w:t>Il comprend notamment :</w:t>
            </w:r>
          </w:p>
          <w:p w14:paraId="01FBBF78" w14:textId="77777777" w:rsidR="00796797" w:rsidRPr="00796797" w:rsidRDefault="00796797" w:rsidP="00796797">
            <w:pPr>
              <w:pStyle w:val="Paragraphedeliste"/>
              <w:numPr>
                <w:ilvl w:val="0"/>
                <w:numId w:val="46"/>
              </w:numPr>
              <w:spacing w:after="0" w:line="240" w:lineRule="auto"/>
              <w:jc w:val="both"/>
              <w:rPr>
                <w:rFonts w:cs="Arial"/>
                <w:sz w:val="18"/>
                <w:szCs w:val="18"/>
              </w:rPr>
            </w:pPr>
            <w:r w:rsidRPr="00796797">
              <w:rPr>
                <w:rFonts w:cs="Arial"/>
                <w:sz w:val="18"/>
                <w:szCs w:val="18"/>
              </w:rPr>
              <w:t>L'aménagement et l'entretien des accès et des voies de circulation impactées par le chantier : voirie publique et voies propres au chantier ;</w:t>
            </w:r>
          </w:p>
          <w:p w14:paraId="3B31A8AC" w14:textId="3D629863" w:rsidR="00796797" w:rsidRPr="00796797" w:rsidRDefault="00796797" w:rsidP="00796797">
            <w:pPr>
              <w:pStyle w:val="Paragraphedeliste"/>
              <w:numPr>
                <w:ilvl w:val="0"/>
                <w:numId w:val="46"/>
              </w:numPr>
              <w:spacing w:after="0" w:line="240" w:lineRule="auto"/>
              <w:jc w:val="both"/>
              <w:rPr>
                <w:rFonts w:cs="Arial"/>
                <w:sz w:val="18"/>
                <w:szCs w:val="18"/>
              </w:rPr>
            </w:pPr>
            <w:r w:rsidRPr="00796797">
              <w:rPr>
                <w:rFonts w:cs="Arial"/>
                <w:sz w:val="18"/>
                <w:szCs w:val="18"/>
              </w:rPr>
              <w:t>La réalisation d’ouvrages provisoires y compris fourniture, pour l’acheminement de gros matériels notamment et l’accès aux parties d’ouvrage dans l’objectif de permettre les accès à l’ouvrage ;</w:t>
            </w:r>
          </w:p>
          <w:p w14:paraId="18A0214A" w14:textId="47723C1B" w:rsidR="00796797" w:rsidRPr="00796797" w:rsidRDefault="00796797" w:rsidP="00796797">
            <w:pPr>
              <w:pStyle w:val="Paragraphedeliste"/>
              <w:numPr>
                <w:ilvl w:val="0"/>
                <w:numId w:val="46"/>
              </w:numPr>
              <w:spacing w:after="0" w:line="240" w:lineRule="auto"/>
              <w:jc w:val="both"/>
              <w:rPr>
                <w:rFonts w:cs="Arial"/>
                <w:sz w:val="18"/>
                <w:szCs w:val="18"/>
              </w:rPr>
            </w:pPr>
            <w:r w:rsidRPr="00796797">
              <w:rPr>
                <w:rFonts w:cs="Arial"/>
                <w:sz w:val="18"/>
                <w:szCs w:val="18"/>
              </w:rPr>
              <w:t>La démolition de ces ouvrages provisoires (assujetti à l’agrément à MOE) et remise en état des zones impactées par les ouvrages provisoires ;</w:t>
            </w:r>
          </w:p>
          <w:p w14:paraId="089632A1" w14:textId="63210426" w:rsidR="00796797" w:rsidRPr="00796797" w:rsidRDefault="00796797" w:rsidP="00796797">
            <w:pPr>
              <w:pStyle w:val="Paragraphedeliste"/>
              <w:numPr>
                <w:ilvl w:val="0"/>
                <w:numId w:val="46"/>
              </w:numPr>
              <w:spacing w:after="0" w:line="240" w:lineRule="auto"/>
              <w:jc w:val="both"/>
              <w:rPr>
                <w:rFonts w:cs="Arial"/>
                <w:sz w:val="18"/>
                <w:szCs w:val="18"/>
              </w:rPr>
            </w:pPr>
            <w:r w:rsidRPr="00796797">
              <w:rPr>
                <w:rFonts w:cs="Arial"/>
                <w:sz w:val="18"/>
                <w:szCs w:val="18"/>
              </w:rPr>
              <w:t>La dépose et la repose des équipements (mobilier urbain, etc.) permettant l'accès aux chantiers et à l’ouvrage et la réalisation des travaux ;</w:t>
            </w:r>
          </w:p>
          <w:p w14:paraId="3656AD57" w14:textId="6083038E" w:rsidR="00796797" w:rsidRPr="00796797" w:rsidRDefault="00796797" w:rsidP="00796797">
            <w:pPr>
              <w:pStyle w:val="Paragraphedeliste"/>
              <w:numPr>
                <w:ilvl w:val="0"/>
                <w:numId w:val="46"/>
              </w:numPr>
              <w:spacing w:after="0" w:line="240" w:lineRule="auto"/>
              <w:jc w:val="both"/>
              <w:rPr>
                <w:rFonts w:cs="Arial"/>
                <w:sz w:val="18"/>
                <w:szCs w:val="18"/>
              </w:rPr>
            </w:pPr>
            <w:r w:rsidRPr="00796797">
              <w:rPr>
                <w:rFonts w:cs="Arial"/>
                <w:b/>
                <w:bCs/>
                <w:sz w:val="18"/>
                <w:szCs w:val="18"/>
                <w:u w:val="single"/>
              </w:rPr>
              <w:t>La mise à disposition, la mise en œuvre de tous portiques provisoires, ponts provisoires, passerelles provisoires permettant l’accès au chantier et en cas de besoin ;</w:t>
            </w:r>
          </w:p>
          <w:p w14:paraId="364430B9" w14:textId="2C27D1D1" w:rsidR="00796797" w:rsidRPr="00796797" w:rsidRDefault="00796797" w:rsidP="00796797">
            <w:pPr>
              <w:pStyle w:val="Paragraphedeliste"/>
              <w:numPr>
                <w:ilvl w:val="0"/>
                <w:numId w:val="46"/>
              </w:numPr>
              <w:spacing w:after="0" w:line="240" w:lineRule="auto"/>
              <w:jc w:val="both"/>
              <w:rPr>
                <w:rFonts w:cs="Arial"/>
                <w:sz w:val="18"/>
                <w:szCs w:val="18"/>
              </w:rPr>
            </w:pPr>
            <w:r w:rsidRPr="00796797">
              <w:rPr>
                <w:rFonts w:cs="Arial"/>
                <w:b/>
                <w:bCs/>
                <w:sz w:val="18"/>
                <w:szCs w:val="18"/>
                <w:u w:val="single"/>
              </w:rPr>
              <w:t>La remise en état de la véloroute dans les emprises affectées par les travaux dont le passage des servitudes</w:t>
            </w:r>
            <w:r w:rsidRPr="00796797">
              <w:rPr>
                <w:rFonts w:cs="Arial"/>
                <w:sz w:val="18"/>
                <w:szCs w:val="18"/>
              </w:rPr>
              <w:t xml:space="preserve"> ;</w:t>
            </w:r>
          </w:p>
          <w:p w14:paraId="7B535A37" w14:textId="7DAD2EE2" w:rsidR="00796797" w:rsidRPr="00796797" w:rsidRDefault="00796797" w:rsidP="00796797">
            <w:pPr>
              <w:pStyle w:val="Paragraphedeliste"/>
              <w:numPr>
                <w:ilvl w:val="0"/>
                <w:numId w:val="46"/>
              </w:numPr>
              <w:spacing w:after="0" w:line="240" w:lineRule="auto"/>
              <w:jc w:val="both"/>
              <w:rPr>
                <w:rFonts w:cs="Arial"/>
                <w:sz w:val="18"/>
                <w:szCs w:val="18"/>
              </w:rPr>
            </w:pPr>
            <w:r w:rsidRPr="00796797">
              <w:rPr>
                <w:rFonts w:cs="Arial"/>
                <w:sz w:val="18"/>
                <w:szCs w:val="18"/>
              </w:rPr>
              <w:t>L’aménagement et le renforcement d'accès le long des berges le cas échéant.</w:t>
            </w:r>
          </w:p>
          <w:p w14:paraId="0AF602F2" w14:textId="77777777" w:rsidR="00796797" w:rsidRPr="00796797" w:rsidRDefault="00796797" w:rsidP="00796797">
            <w:pPr>
              <w:jc w:val="both"/>
              <w:rPr>
                <w:rFonts w:cs="Arial"/>
                <w:sz w:val="18"/>
                <w:szCs w:val="18"/>
              </w:rPr>
            </w:pPr>
          </w:p>
          <w:p w14:paraId="73F617D8" w14:textId="77777777" w:rsidR="001333AF" w:rsidRPr="00796797" w:rsidRDefault="001333AF" w:rsidP="001333AF">
            <w:pPr>
              <w:jc w:val="both"/>
              <w:rPr>
                <w:rFonts w:cs="Arial"/>
                <w:sz w:val="18"/>
                <w:szCs w:val="18"/>
              </w:rPr>
            </w:pPr>
            <w:r w:rsidRPr="00796797">
              <w:rPr>
                <w:rFonts w:cs="Arial"/>
                <w:sz w:val="18"/>
                <w:szCs w:val="18"/>
              </w:rPr>
              <w:t>Ces prix s’appliquent forfaitairement en deux fractions à l’échelle d’un ouvrage donné :</w:t>
            </w:r>
          </w:p>
          <w:p w14:paraId="42FDAFDB" w14:textId="77777777" w:rsidR="001333AF" w:rsidRPr="00796797" w:rsidRDefault="001333AF" w:rsidP="001333AF">
            <w:pPr>
              <w:pStyle w:val="Paragraphedeliste"/>
              <w:numPr>
                <w:ilvl w:val="0"/>
                <w:numId w:val="46"/>
              </w:numPr>
              <w:spacing w:after="0" w:line="240" w:lineRule="auto"/>
              <w:jc w:val="both"/>
              <w:rPr>
                <w:rFonts w:cs="Arial"/>
                <w:sz w:val="18"/>
                <w:szCs w:val="18"/>
              </w:rPr>
            </w:pPr>
            <w:r w:rsidRPr="00796797">
              <w:rPr>
                <w:rFonts w:cs="Arial"/>
                <w:sz w:val="18"/>
                <w:szCs w:val="18"/>
              </w:rPr>
              <w:t>70 % après mise en place des aménagements provisoires (accès, dépose des équipements, signalisation) ;</w:t>
            </w:r>
          </w:p>
          <w:p w14:paraId="19503E1A" w14:textId="77777777" w:rsidR="001333AF" w:rsidRPr="00796797" w:rsidRDefault="001333AF" w:rsidP="001333AF">
            <w:pPr>
              <w:pStyle w:val="Paragraphedeliste"/>
              <w:numPr>
                <w:ilvl w:val="0"/>
                <w:numId w:val="46"/>
              </w:numPr>
              <w:spacing w:after="0" w:line="240" w:lineRule="auto"/>
              <w:jc w:val="both"/>
              <w:rPr>
                <w:rFonts w:cs="Arial"/>
                <w:sz w:val="18"/>
                <w:szCs w:val="18"/>
              </w:rPr>
            </w:pPr>
            <w:r w:rsidRPr="00796797">
              <w:rPr>
                <w:rFonts w:cs="Arial"/>
                <w:sz w:val="18"/>
                <w:szCs w:val="18"/>
              </w:rPr>
              <w:t>30 % à leur repli et à la remise en état.</w:t>
            </w:r>
          </w:p>
          <w:p w14:paraId="6A2E0F60" w14:textId="2A2FAC87" w:rsidR="00796797" w:rsidRPr="00796797" w:rsidRDefault="00796797" w:rsidP="00796797">
            <w:pPr>
              <w:jc w:val="both"/>
              <w:rPr>
                <w:rFonts w:cs="Arial"/>
                <w:sz w:val="18"/>
                <w:szCs w:val="18"/>
              </w:rPr>
            </w:pPr>
          </w:p>
        </w:tc>
        <w:tc>
          <w:tcPr>
            <w:tcW w:w="1461" w:type="dxa"/>
            <w:tcBorders>
              <w:top w:val="single" w:sz="12" w:space="0" w:color="auto"/>
              <w:left w:val="nil"/>
              <w:bottom w:val="single" w:sz="4" w:space="0" w:color="auto"/>
              <w:right w:val="single" w:sz="12" w:space="0" w:color="auto"/>
            </w:tcBorders>
            <w:shd w:val="clear" w:color="auto" w:fill="auto"/>
            <w:vAlign w:val="center"/>
          </w:tcPr>
          <w:p w14:paraId="0410D39C" w14:textId="77777777" w:rsidR="00796797" w:rsidRPr="00F377F0" w:rsidRDefault="00796797" w:rsidP="00796797">
            <w:pPr>
              <w:jc w:val="center"/>
              <w:rPr>
                <w:rFonts w:cs="Arial"/>
                <w:sz w:val="18"/>
                <w:szCs w:val="18"/>
              </w:rPr>
            </w:pPr>
          </w:p>
        </w:tc>
      </w:tr>
      <w:tr w:rsidR="001516FB" w:rsidRPr="00796797" w14:paraId="55EDCD1A"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52AD745" w14:textId="229D66BE" w:rsidR="001516FB" w:rsidRPr="00796797" w:rsidRDefault="001516FB" w:rsidP="001516FB">
            <w:pPr>
              <w:jc w:val="center"/>
              <w:rPr>
                <w:rFonts w:cs="Arial"/>
                <w:sz w:val="18"/>
                <w:szCs w:val="18"/>
              </w:rPr>
            </w:pPr>
            <w:r>
              <w:rPr>
                <w:rFonts w:cs="Arial"/>
                <w:sz w:val="18"/>
                <w:szCs w:val="18"/>
              </w:rPr>
              <w:t>1201</w:t>
            </w:r>
            <w:r w:rsidRPr="001B3011">
              <w:rPr>
                <w:rFonts w:cs="Arial"/>
                <w:sz w:val="18"/>
                <w:szCs w:val="18"/>
              </w:rPr>
              <w:t>-1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7916BAD" w14:textId="00A7895A" w:rsidR="001516FB" w:rsidRPr="00796797" w:rsidRDefault="001516FB" w:rsidP="001516FB">
            <w:pPr>
              <w:rPr>
                <w:rFonts w:cs="Arial"/>
                <w:sz w:val="18"/>
                <w:szCs w:val="18"/>
              </w:rPr>
            </w:pPr>
            <w:r w:rsidRPr="001B3011">
              <w:rPr>
                <w:rFonts w:cs="Arial"/>
                <w:sz w:val="18"/>
                <w:szCs w:val="18"/>
              </w:rPr>
              <w:t xml:space="preserve">Prise d’eau de </w:t>
            </w:r>
            <w:r w:rsidR="00DF3E96">
              <w:rPr>
                <w:rFonts w:cs="Arial"/>
                <w:sz w:val="18"/>
                <w:szCs w:val="18"/>
              </w:rPr>
              <w:t>Venarey</w:t>
            </w:r>
            <w:r w:rsidRPr="001B3011">
              <w:rPr>
                <w:rFonts w:cs="Arial"/>
                <w:sz w:val="18"/>
                <w:szCs w:val="18"/>
              </w:rPr>
              <w:t xml:space="preserve"> 56Y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0DC9E1E" w14:textId="1C55099F" w:rsidR="001516FB" w:rsidRPr="00796797" w:rsidRDefault="001516FB" w:rsidP="001516FB">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AAACFAD" w14:textId="77777777" w:rsidR="001516FB" w:rsidRPr="001516FB" w:rsidRDefault="001516FB" w:rsidP="001516FB">
            <w:pPr>
              <w:jc w:val="center"/>
              <w:rPr>
                <w:rFonts w:cs="Arial"/>
                <w:sz w:val="18"/>
                <w:szCs w:val="18"/>
              </w:rPr>
            </w:pPr>
          </w:p>
        </w:tc>
      </w:tr>
      <w:tr w:rsidR="001516FB" w:rsidRPr="00796797" w14:paraId="4DFEBB7B"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EE25390" w14:textId="0B7B5554" w:rsidR="001516FB" w:rsidRPr="00796797" w:rsidRDefault="001516FB" w:rsidP="001516FB">
            <w:pPr>
              <w:jc w:val="center"/>
              <w:rPr>
                <w:rFonts w:cs="Arial"/>
                <w:sz w:val="18"/>
                <w:szCs w:val="18"/>
              </w:rPr>
            </w:pPr>
            <w:r>
              <w:rPr>
                <w:rFonts w:cs="Arial"/>
                <w:sz w:val="18"/>
                <w:szCs w:val="18"/>
              </w:rPr>
              <w:t>1201</w:t>
            </w:r>
            <w:r w:rsidRPr="001B3011">
              <w:rPr>
                <w:rFonts w:cs="Arial"/>
                <w:sz w:val="18"/>
                <w:szCs w:val="18"/>
              </w:rPr>
              <w:t>-2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BAC6B1D" w14:textId="41524B90" w:rsidR="001516FB" w:rsidRPr="00796797" w:rsidRDefault="001516FB" w:rsidP="001516FB">
            <w:pPr>
              <w:rPr>
                <w:rFonts w:cs="Arial"/>
                <w:sz w:val="18"/>
                <w:szCs w:val="18"/>
              </w:rPr>
            </w:pPr>
            <w:r w:rsidRPr="001B3011">
              <w:rPr>
                <w:rFonts w:cs="Arial"/>
                <w:sz w:val="18"/>
                <w:szCs w:val="18"/>
              </w:rPr>
              <w:t xml:space="preserve">Déchargeoir de </w:t>
            </w:r>
            <w:r w:rsidR="00DF3E96">
              <w:rPr>
                <w:rFonts w:cs="Arial"/>
                <w:sz w:val="18"/>
                <w:szCs w:val="18"/>
              </w:rPr>
              <w:t>Venarey</w:t>
            </w:r>
            <w:r w:rsidRPr="001B3011">
              <w:rPr>
                <w:rFonts w:cs="Arial"/>
                <w:sz w:val="18"/>
                <w:szCs w:val="18"/>
              </w:rPr>
              <w:t xml:space="preserve"> 56Y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0963364" w14:textId="0788C587" w:rsidR="001516FB" w:rsidRPr="00796797" w:rsidRDefault="001516FB" w:rsidP="001516FB">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D3E66E9" w14:textId="77777777" w:rsidR="001516FB" w:rsidRPr="001516FB" w:rsidRDefault="001516FB" w:rsidP="001516FB">
            <w:pPr>
              <w:jc w:val="center"/>
              <w:rPr>
                <w:rFonts w:cs="Arial"/>
                <w:sz w:val="18"/>
                <w:szCs w:val="18"/>
              </w:rPr>
            </w:pPr>
          </w:p>
        </w:tc>
      </w:tr>
      <w:tr w:rsidR="001516FB" w:rsidRPr="00796797" w14:paraId="6E808564"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06B386C" w14:textId="158523E0" w:rsidR="001516FB" w:rsidRPr="00796797" w:rsidRDefault="001516FB" w:rsidP="001516FB">
            <w:pPr>
              <w:jc w:val="center"/>
              <w:rPr>
                <w:rFonts w:cs="Arial"/>
                <w:sz w:val="18"/>
                <w:szCs w:val="18"/>
              </w:rPr>
            </w:pPr>
            <w:r>
              <w:rPr>
                <w:rFonts w:cs="Arial"/>
                <w:sz w:val="18"/>
                <w:szCs w:val="18"/>
              </w:rPr>
              <w:t>1201</w:t>
            </w:r>
            <w:r w:rsidRPr="001B3011">
              <w:rPr>
                <w:rFonts w:cs="Arial"/>
                <w:sz w:val="18"/>
                <w:szCs w:val="18"/>
              </w:rPr>
              <w:t>-3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C605FCC" w14:textId="701A0924" w:rsidR="001516FB" w:rsidRPr="00796797" w:rsidRDefault="001516FB" w:rsidP="001516FB">
            <w:pPr>
              <w:rPr>
                <w:rFonts w:cs="Arial"/>
                <w:sz w:val="18"/>
                <w:szCs w:val="18"/>
              </w:rPr>
            </w:pPr>
            <w:r w:rsidRPr="001B3011">
              <w:rPr>
                <w:rFonts w:cs="Arial"/>
                <w:sz w:val="18"/>
                <w:szCs w:val="18"/>
              </w:rPr>
              <w:t>Prise d’eau du château de Nogent 63Y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84809C6" w14:textId="3137F73C" w:rsidR="001516FB" w:rsidRPr="00796797" w:rsidRDefault="001516FB" w:rsidP="001516FB">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EABC3BB" w14:textId="77777777" w:rsidR="001516FB" w:rsidRPr="001516FB" w:rsidRDefault="001516FB" w:rsidP="001516FB">
            <w:pPr>
              <w:jc w:val="center"/>
              <w:rPr>
                <w:rFonts w:cs="Arial"/>
                <w:sz w:val="18"/>
                <w:szCs w:val="18"/>
              </w:rPr>
            </w:pPr>
          </w:p>
        </w:tc>
      </w:tr>
      <w:tr w:rsidR="001516FB" w:rsidRPr="00796797" w14:paraId="556666FC"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38A50D4" w14:textId="2FBE103C" w:rsidR="001516FB" w:rsidRPr="00796797" w:rsidRDefault="001516FB" w:rsidP="001516FB">
            <w:pPr>
              <w:jc w:val="center"/>
              <w:rPr>
                <w:rFonts w:cs="Arial"/>
                <w:sz w:val="18"/>
                <w:szCs w:val="18"/>
              </w:rPr>
            </w:pPr>
            <w:r>
              <w:rPr>
                <w:rFonts w:cs="Arial"/>
                <w:sz w:val="18"/>
                <w:szCs w:val="18"/>
              </w:rPr>
              <w:t>1201</w:t>
            </w:r>
            <w:r w:rsidRPr="001B3011">
              <w:rPr>
                <w:rFonts w:cs="Arial"/>
                <w:sz w:val="18"/>
                <w:szCs w:val="18"/>
              </w:rPr>
              <w:t>-4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C4BA676" w14:textId="08F15860" w:rsidR="001516FB" w:rsidRPr="00796797" w:rsidRDefault="001516FB" w:rsidP="001516FB">
            <w:pPr>
              <w:rPr>
                <w:rFonts w:cs="Arial"/>
                <w:sz w:val="18"/>
                <w:szCs w:val="18"/>
              </w:rPr>
            </w:pPr>
            <w:r w:rsidRPr="001B3011">
              <w:rPr>
                <w:rFonts w:cs="Arial"/>
                <w:sz w:val="18"/>
                <w:szCs w:val="18"/>
              </w:rPr>
              <w:t>Déchargeoir de Nogent 64Y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D3DE7B6" w14:textId="24D3103D" w:rsidR="001516FB" w:rsidRPr="00796797" w:rsidRDefault="001516FB" w:rsidP="001516FB">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AEF3238" w14:textId="77777777" w:rsidR="001516FB" w:rsidRPr="001516FB" w:rsidRDefault="001516FB" w:rsidP="001516FB">
            <w:pPr>
              <w:jc w:val="center"/>
              <w:rPr>
                <w:rFonts w:cs="Arial"/>
                <w:sz w:val="18"/>
                <w:szCs w:val="18"/>
              </w:rPr>
            </w:pPr>
          </w:p>
        </w:tc>
      </w:tr>
      <w:tr w:rsidR="001516FB" w:rsidRPr="00796797" w14:paraId="5A3ABE03"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489A6D0" w14:textId="298188B1" w:rsidR="001516FB" w:rsidRPr="00796797" w:rsidRDefault="001516FB" w:rsidP="001516FB">
            <w:pPr>
              <w:jc w:val="center"/>
              <w:rPr>
                <w:rFonts w:cs="Arial"/>
                <w:sz w:val="18"/>
                <w:szCs w:val="18"/>
              </w:rPr>
            </w:pPr>
            <w:r>
              <w:rPr>
                <w:rFonts w:cs="Arial"/>
                <w:sz w:val="18"/>
                <w:szCs w:val="18"/>
              </w:rPr>
              <w:lastRenderedPageBreak/>
              <w:t>1201</w:t>
            </w:r>
            <w:r w:rsidRPr="001B3011">
              <w:rPr>
                <w:rFonts w:cs="Arial"/>
                <w:sz w:val="18"/>
                <w:szCs w:val="18"/>
              </w:rPr>
              <w:t>-5</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FD16E87" w14:textId="7835F488" w:rsidR="001516FB" w:rsidRPr="00796797" w:rsidRDefault="001516FB" w:rsidP="001516FB">
            <w:pPr>
              <w:rPr>
                <w:rFonts w:cs="Arial"/>
                <w:sz w:val="18"/>
                <w:szCs w:val="18"/>
              </w:rPr>
            </w:pPr>
            <w:r w:rsidRPr="001B3011">
              <w:rPr>
                <w:rFonts w:cs="Arial"/>
                <w:sz w:val="18"/>
                <w:szCs w:val="18"/>
              </w:rPr>
              <w:t>Déchargeoir des forges de Buffon 68Y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089F946" w14:textId="41A73829" w:rsidR="001516FB" w:rsidRPr="00796797" w:rsidRDefault="001516FB" w:rsidP="001516FB">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82CD02B" w14:textId="77777777" w:rsidR="001516FB" w:rsidRPr="001516FB" w:rsidRDefault="001516FB" w:rsidP="001516FB">
            <w:pPr>
              <w:jc w:val="center"/>
              <w:rPr>
                <w:rFonts w:cs="Arial"/>
                <w:sz w:val="18"/>
                <w:szCs w:val="18"/>
              </w:rPr>
            </w:pPr>
          </w:p>
        </w:tc>
      </w:tr>
      <w:tr w:rsidR="001516FB" w:rsidRPr="00796797" w14:paraId="1A3B132B"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A98625E" w14:textId="6965BF4C" w:rsidR="001516FB" w:rsidRPr="00796797" w:rsidRDefault="001516FB" w:rsidP="001516FB">
            <w:pPr>
              <w:jc w:val="center"/>
              <w:rPr>
                <w:rFonts w:cs="Arial"/>
                <w:sz w:val="18"/>
                <w:szCs w:val="18"/>
              </w:rPr>
            </w:pPr>
            <w:r>
              <w:rPr>
                <w:rFonts w:cs="Arial"/>
                <w:sz w:val="18"/>
                <w:szCs w:val="18"/>
              </w:rPr>
              <w:t>1201</w:t>
            </w:r>
            <w:r w:rsidRPr="001B3011">
              <w:rPr>
                <w:rFonts w:cs="Arial"/>
                <w:sz w:val="18"/>
                <w:szCs w:val="18"/>
              </w:rPr>
              <w:t>-6</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3026B7D" w14:textId="2CC32DCE" w:rsidR="001516FB" w:rsidRPr="00796797" w:rsidRDefault="001516FB" w:rsidP="001516FB">
            <w:pPr>
              <w:rPr>
                <w:rFonts w:cs="Arial"/>
                <w:sz w:val="18"/>
                <w:szCs w:val="18"/>
              </w:rPr>
            </w:pPr>
            <w:r w:rsidRPr="001B3011">
              <w:rPr>
                <w:rFonts w:cs="Arial"/>
                <w:sz w:val="18"/>
                <w:szCs w:val="18"/>
              </w:rPr>
              <w:t>Déversoir de Rougemont 70Y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EE29537" w14:textId="42206E42" w:rsidR="001516FB" w:rsidRPr="00796797" w:rsidRDefault="001516FB" w:rsidP="001516FB">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5835406" w14:textId="77777777" w:rsidR="001516FB" w:rsidRPr="001516FB" w:rsidRDefault="001516FB" w:rsidP="001516FB">
            <w:pPr>
              <w:jc w:val="center"/>
              <w:rPr>
                <w:rFonts w:cs="Arial"/>
                <w:sz w:val="18"/>
                <w:szCs w:val="18"/>
              </w:rPr>
            </w:pPr>
          </w:p>
        </w:tc>
      </w:tr>
      <w:tr w:rsidR="001516FB" w:rsidRPr="00796797" w14:paraId="482132A2"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75B19CE" w14:textId="7F68AE02" w:rsidR="001516FB" w:rsidRPr="00796797" w:rsidRDefault="001516FB" w:rsidP="001516FB">
            <w:pPr>
              <w:jc w:val="center"/>
              <w:rPr>
                <w:rFonts w:cs="Arial"/>
                <w:sz w:val="18"/>
                <w:szCs w:val="18"/>
              </w:rPr>
            </w:pPr>
            <w:r>
              <w:rPr>
                <w:rFonts w:cs="Arial"/>
                <w:sz w:val="18"/>
                <w:szCs w:val="18"/>
              </w:rPr>
              <w:t>1201</w:t>
            </w:r>
            <w:r w:rsidRPr="001B3011">
              <w:rPr>
                <w:rFonts w:cs="Arial"/>
                <w:sz w:val="18"/>
                <w:szCs w:val="18"/>
              </w:rPr>
              <w:t>-7</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CF9F517" w14:textId="6DB62D3D" w:rsidR="001516FB" w:rsidRPr="00796797" w:rsidRDefault="001516FB" w:rsidP="001516FB">
            <w:pPr>
              <w:rPr>
                <w:rFonts w:cs="Arial"/>
                <w:sz w:val="18"/>
                <w:szCs w:val="18"/>
              </w:rPr>
            </w:pPr>
            <w:r w:rsidRPr="001B3011">
              <w:rPr>
                <w:rFonts w:cs="Arial"/>
                <w:sz w:val="18"/>
                <w:szCs w:val="18"/>
              </w:rPr>
              <w:t>Prise d’eau de Rougemont 71Y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C3C337F" w14:textId="435DC711" w:rsidR="001516FB" w:rsidRPr="00796797" w:rsidRDefault="001516FB" w:rsidP="001516FB">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C905531" w14:textId="77777777" w:rsidR="001516FB" w:rsidRPr="001516FB" w:rsidRDefault="001516FB" w:rsidP="001516FB">
            <w:pPr>
              <w:jc w:val="center"/>
              <w:rPr>
                <w:rFonts w:cs="Arial"/>
                <w:sz w:val="18"/>
                <w:szCs w:val="18"/>
              </w:rPr>
            </w:pPr>
          </w:p>
        </w:tc>
      </w:tr>
      <w:tr w:rsidR="001516FB" w:rsidRPr="00796797" w14:paraId="0CF8CE92"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CA0582E" w14:textId="6DE8760A" w:rsidR="001516FB" w:rsidRPr="00796797" w:rsidRDefault="001516FB" w:rsidP="001516FB">
            <w:pPr>
              <w:jc w:val="center"/>
              <w:rPr>
                <w:rFonts w:cs="Arial"/>
                <w:sz w:val="18"/>
                <w:szCs w:val="18"/>
              </w:rPr>
            </w:pPr>
            <w:r>
              <w:rPr>
                <w:rFonts w:cs="Arial"/>
                <w:sz w:val="18"/>
                <w:szCs w:val="18"/>
              </w:rPr>
              <w:t>1201</w:t>
            </w:r>
            <w:r w:rsidRPr="001B3011">
              <w:rPr>
                <w:rFonts w:cs="Arial"/>
                <w:sz w:val="18"/>
                <w:szCs w:val="18"/>
              </w:rPr>
              <w:t>-8</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E63A2B1" w14:textId="343B4F98" w:rsidR="001516FB" w:rsidRPr="00796797" w:rsidRDefault="001516FB" w:rsidP="001516FB">
            <w:pPr>
              <w:rPr>
                <w:rFonts w:cs="Arial"/>
                <w:sz w:val="18"/>
                <w:szCs w:val="18"/>
              </w:rPr>
            </w:pPr>
            <w:r w:rsidRPr="001B3011">
              <w:rPr>
                <w:rFonts w:cs="Arial"/>
                <w:sz w:val="18"/>
                <w:szCs w:val="18"/>
              </w:rPr>
              <w:t>Prise d’eau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F65532A" w14:textId="59833FF0" w:rsidR="001516FB" w:rsidRPr="00796797" w:rsidRDefault="001516FB" w:rsidP="001516FB">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D345DA1" w14:textId="77777777" w:rsidR="001516FB" w:rsidRPr="001516FB" w:rsidRDefault="001516FB" w:rsidP="001516FB">
            <w:pPr>
              <w:jc w:val="center"/>
              <w:rPr>
                <w:rFonts w:cs="Arial"/>
                <w:sz w:val="18"/>
                <w:szCs w:val="18"/>
              </w:rPr>
            </w:pPr>
          </w:p>
        </w:tc>
      </w:tr>
      <w:tr w:rsidR="001516FB" w:rsidRPr="00796797" w14:paraId="18BE851C"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0196BDD" w14:textId="0A054C75" w:rsidR="001516FB" w:rsidRPr="00796797" w:rsidRDefault="001516FB" w:rsidP="001516FB">
            <w:pPr>
              <w:jc w:val="center"/>
              <w:rPr>
                <w:rFonts w:cs="Arial"/>
                <w:sz w:val="18"/>
                <w:szCs w:val="18"/>
              </w:rPr>
            </w:pPr>
            <w:r>
              <w:rPr>
                <w:rFonts w:cs="Arial"/>
                <w:sz w:val="18"/>
                <w:szCs w:val="18"/>
              </w:rPr>
              <w:t>1201</w:t>
            </w:r>
            <w:r w:rsidRPr="001B3011">
              <w:rPr>
                <w:rFonts w:cs="Arial"/>
                <w:sz w:val="18"/>
                <w:szCs w:val="18"/>
              </w:rPr>
              <w:t>-9</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A4BD94C" w14:textId="46C20F63" w:rsidR="001516FB" w:rsidRPr="00796797" w:rsidRDefault="001516FB" w:rsidP="001516FB">
            <w:pPr>
              <w:rPr>
                <w:rFonts w:cs="Arial"/>
                <w:sz w:val="18"/>
                <w:szCs w:val="18"/>
              </w:rPr>
            </w:pPr>
            <w:r w:rsidRPr="001B3011">
              <w:rPr>
                <w:rFonts w:cs="Arial"/>
                <w:sz w:val="18"/>
                <w:szCs w:val="18"/>
              </w:rPr>
              <w:t>Déchargeoir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ADC148C" w14:textId="6C432BFF" w:rsidR="001516FB" w:rsidRPr="00796797" w:rsidRDefault="001516FB" w:rsidP="001516FB">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80D13D4" w14:textId="77777777" w:rsidR="001516FB" w:rsidRPr="001516FB" w:rsidRDefault="001516FB" w:rsidP="001516FB">
            <w:pPr>
              <w:jc w:val="center"/>
              <w:rPr>
                <w:rFonts w:cs="Arial"/>
                <w:sz w:val="18"/>
                <w:szCs w:val="18"/>
              </w:rPr>
            </w:pPr>
          </w:p>
        </w:tc>
      </w:tr>
      <w:tr w:rsidR="001516FB" w:rsidRPr="00796797" w14:paraId="71E617AF"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0053586" w14:textId="0852CA7F" w:rsidR="001516FB" w:rsidRPr="00796797" w:rsidRDefault="001516FB" w:rsidP="001516FB">
            <w:pPr>
              <w:jc w:val="center"/>
              <w:rPr>
                <w:rFonts w:cs="Arial"/>
                <w:sz w:val="18"/>
                <w:szCs w:val="18"/>
              </w:rPr>
            </w:pPr>
            <w:r>
              <w:rPr>
                <w:rFonts w:cs="Arial"/>
                <w:sz w:val="18"/>
                <w:szCs w:val="18"/>
              </w:rPr>
              <w:t>1201</w:t>
            </w:r>
            <w:r w:rsidRPr="001B3011">
              <w:rPr>
                <w:rFonts w:cs="Arial"/>
                <w:sz w:val="18"/>
                <w:szCs w:val="18"/>
              </w:rPr>
              <w:t>-10</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2E331EB" w14:textId="49FCC310" w:rsidR="001516FB" w:rsidRPr="00796797" w:rsidRDefault="001516FB" w:rsidP="001516FB">
            <w:pPr>
              <w:rPr>
                <w:rFonts w:cs="Arial"/>
                <w:sz w:val="18"/>
                <w:szCs w:val="18"/>
              </w:rPr>
            </w:pPr>
            <w:r w:rsidRPr="001B3011">
              <w:rPr>
                <w:rFonts w:cs="Arial"/>
                <w:sz w:val="18"/>
                <w:szCs w:val="18"/>
              </w:rPr>
              <w:t>Déchargeoir de Nuits 75Y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0FECEDA" w14:textId="3319FA85" w:rsidR="001516FB" w:rsidRPr="00796797" w:rsidRDefault="001516FB" w:rsidP="001516FB">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A5249CC" w14:textId="77777777" w:rsidR="001516FB" w:rsidRPr="001516FB" w:rsidRDefault="001516FB" w:rsidP="001516FB">
            <w:pPr>
              <w:jc w:val="center"/>
              <w:rPr>
                <w:rFonts w:cs="Arial"/>
                <w:sz w:val="18"/>
                <w:szCs w:val="18"/>
              </w:rPr>
            </w:pPr>
          </w:p>
        </w:tc>
      </w:tr>
      <w:tr w:rsidR="001516FB" w:rsidRPr="00796797" w14:paraId="5E29E8CD"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3278917" w14:textId="6B2F2122" w:rsidR="001516FB" w:rsidRPr="00796797" w:rsidRDefault="001516FB" w:rsidP="001516FB">
            <w:pPr>
              <w:jc w:val="center"/>
              <w:rPr>
                <w:rFonts w:cs="Arial"/>
                <w:sz w:val="18"/>
                <w:szCs w:val="18"/>
              </w:rPr>
            </w:pPr>
            <w:r>
              <w:rPr>
                <w:rFonts w:cs="Arial"/>
                <w:sz w:val="18"/>
                <w:szCs w:val="18"/>
              </w:rPr>
              <w:t>1201</w:t>
            </w:r>
            <w:r w:rsidRPr="001B3011">
              <w:rPr>
                <w:rFonts w:cs="Arial"/>
                <w:sz w:val="18"/>
                <w:szCs w:val="18"/>
              </w:rPr>
              <w:t>-11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EC2FC37" w14:textId="42253CEC" w:rsidR="001516FB" w:rsidRPr="00796797" w:rsidRDefault="001516FB" w:rsidP="001516FB">
            <w:pPr>
              <w:rPr>
                <w:rFonts w:cs="Arial"/>
                <w:sz w:val="18"/>
                <w:szCs w:val="18"/>
              </w:rPr>
            </w:pPr>
            <w:r w:rsidRPr="001B3011">
              <w:rPr>
                <w:rFonts w:cs="Arial"/>
                <w:sz w:val="18"/>
                <w:szCs w:val="18"/>
              </w:rPr>
              <w:t>Déchargeoir de Gallot 78Y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952A10C" w14:textId="04F2AB40" w:rsidR="001516FB" w:rsidRPr="00796797" w:rsidRDefault="001516FB" w:rsidP="001516FB">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1F925BF" w14:textId="77777777" w:rsidR="001516FB" w:rsidRPr="001516FB" w:rsidRDefault="001516FB" w:rsidP="001516FB">
            <w:pPr>
              <w:jc w:val="center"/>
              <w:rPr>
                <w:rFonts w:cs="Arial"/>
                <w:sz w:val="18"/>
                <w:szCs w:val="18"/>
              </w:rPr>
            </w:pPr>
          </w:p>
        </w:tc>
      </w:tr>
      <w:tr w:rsidR="001516FB" w:rsidRPr="00796797" w14:paraId="60016D7A"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8D4E734" w14:textId="0A16FBA2" w:rsidR="001516FB" w:rsidRPr="00796797" w:rsidRDefault="001516FB" w:rsidP="001516FB">
            <w:pPr>
              <w:jc w:val="center"/>
              <w:rPr>
                <w:rFonts w:cs="Arial"/>
                <w:sz w:val="18"/>
                <w:szCs w:val="18"/>
              </w:rPr>
            </w:pPr>
            <w:r>
              <w:rPr>
                <w:rFonts w:cs="Arial"/>
                <w:sz w:val="18"/>
                <w:szCs w:val="18"/>
              </w:rPr>
              <w:t>1201</w:t>
            </w:r>
            <w:r w:rsidRPr="001B3011">
              <w:rPr>
                <w:rFonts w:cs="Arial"/>
                <w:sz w:val="18"/>
                <w:szCs w:val="18"/>
              </w:rPr>
              <w:t>-12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AB66A7D" w14:textId="68487693" w:rsidR="001516FB" w:rsidRPr="00796797" w:rsidRDefault="001516FB" w:rsidP="001516FB">
            <w:pPr>
              <w:rPr>
                <w:rFonts w:cs="Arial"/>
                <w:sz w:val="18"/>
                <w:szCs w:val="18"/>
              </w:rPr>
            </w:pPr>
            <w:r w:rsidRPr="001B3011">
              <w:rPr>
                <w:rFonts w:cs="Arial"/>
                <w:sz w:val="18"/>
                <w:szCs w:val="18"/>
              </w:rPr>
              <w:t>Prise d’eau d’Ancy-Le-Franc 80Y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3202AE1" w14:textId="3216B068" w:rsidR="001516FB" w:rsidRPr="00796797" w:rsidRDefault="001516FB" w:rsidP="001516FB">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419E20A" w14:textId="77777777" w:rsidR="001516FB" w:rsidRPr="001516FB" w:rsidRDefault="001516FB" w:rsidP="001516FB">
            <w:pPr>
              <w:jc w:val="center"/>
              <w:rPr>
                <w:rFonts w:cs="Arial"/>
                <w:sz w:val="18"/>
                <w:szCs w:val="18"/>
              </w:rPr>
            </w:pPr>
          </w:p>
        </w:tc>
      </w:tr>
      <w:tr w:rsidR="001516FB" w:rsidRPr="00796797" w14:paraId="64C9CF82"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1D1C4FA" w14:textId="2EC02715" w:rsidR="001516FB" w:rsidRPr="00796797" w:rsidRDefault="001516FB" w:rsidP="001516FB">
            <w:pPr>
              <w:jc w:val="center"/>
              <w:rPr>
                <w:rFonts w:cs="Arial"/>
                <w:sz w:val="18"/>
                <w:szCs w:val="18"/>
              </w:rPr>
            </w:pPr>
            <w:r>
              <w:rPr>
                <w:rFonts w:cs="Arial"/>
                <w:sz w:val="18"/>
                <w:szCs w:val="18"/>
              </w:rPr>
              <w:t>1201</w:t>
            </w:r>
            <w:r w:rsidRPr="001B3011">
              <w:rPr>
                <w:rFonts w:cs="Arial"/>
                <w:sz w:val="18"/>
                <w:szCs w:val="18"/>
              </w:rPr>
              <w:t>-13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77E74A0" w14:textId="5838B54D" w:rsidR="001516FB" w:rsidRPr="00796797" w:rsidRDefault="001516FB" w:rsidP="001516FB">
            <w:pPr>
              <w:rPr>
                <w:rFonts w:cs="Arial"/>
                <w:sz w:val="18"/>
                <w:szCs w:val="18"/>
              </w:rPr>
            </w:pPr>
            <w:r w:rsidRPr="001B3011">
              <w:rPr>
                <w:rFonts w:cs="Arial"/>
                <w:sz w:val="18"/>
                <w:szCs w:val="18"/>
              </w:rPr>
              <w:t>Déchargeoir de la Rapille 81Y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94CF4BE" w14:textId="3D40920F" w:rsidR="001516FB" w:rsidRPr="00796797" w:rsidRDefault="001516FB" w:rsidP="001516FB">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855F5F8" w14:textId="77777777" w:rsidR="001516FB" w:rsidRPr="001516FB" w:rsidRDefault="001516FB" w:rsidP="001516FB">
            <w:pPr>
              <w:jc w:val="center"/>
              <w:rPr>
                <w:rFonts w:cs="Arial"/>
                <w:sz w:val="18"/>
                <w:szCs w:val="18"/>
              </w:rPr>
            </w:pPr>
          </w:p>
        </w:tc>
      </w:tr>
      <w:tr w:rsidR="001516FB" w:rsidRPr="00796797" w14:paraId="40709D7D" w14:textId="77777777" w:rsidTr="00C3689B">
        <w:trPr>
          <w:trHeight w:val="1222"/>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0FD380F" w14:textId="0FE7A361" w:rsidR="001516FB" w:rsidRPr="00796797" w:rsidRDefault="001516FB" w:rsidP="001516FB">
            <w:pPr>
              <w:jc w:val="center"/>
              <w:rPr>
                <w:rFonts w:cs="Arial"/>
                <w:sz w:val="18"/>
                <w:szCs w:val="18"/>
              </w:rPr>
            </w:pPr>
            <w:r w:rsidRPr="00796797">
              <w:rPr>
                <w:rFonts w:cs="Arial"/>
                <w:sz w:val="18"/>
                <w:szCs w:val="18"/>
              </w:rPr>
              <w:t>1202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D5C4563" w14:textId="627BB124" w:rsidR="001516FB" w:rsidRPr="00796797" w:rsidRDefault="001516FB" w:rsidP="001516FB">
            <w:pPr>
              <w:rPr>
                <w:rFonts w:cs="Arial"/>
                <w:sz w:val="18"/>
                <w:szCs w:val="18"/>
              </w:rPr>
            </w:pPr>
            <w:r w:rsidRPr="00796797">
              <w:rPr>
                <w:rFonts w:cs="Arial"/>
                <w:sz w:val="18"/>
                <w:szCs w:val="18"/>
              </w:rPr>
              <w:t>Dépose et repose des équipements</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4F284B2" w14:textId="05407C6E" w:rsidR="001516FB" w:rsidRPr="00796797" w:rsidRDefault="001516FB" w:rsidP="001516FB">
            <w:pPr>
              <w:jc w:val="both"/>
              <w:rPr>
                <w:rFonts w:cs="Arial"/>
                <w:sz w:val="18"/>
                <w:szCs w:val="18"/>
              </w:rPr>
            </w:pPr>
            <w:r w:rsidRPr="00796797">
              <w:rPr>
                <w:rFonts w:cs="Arial"/>
                <w:sz w:val="18"/>
                <w:szCs w:val="18"/>
              </w:rPr>
              <w:t>Ce prix rémunère la dépose provisoire soignée des diverses structures dans l’emprise du projet (garde-corps, barrières, échelles limnimétriques, crics, bordures de voirie, etc.), le stockage et la remise en place conformément à l’existant avec travaux de finition des équipements existants conservés à l’issue des travaux.</w:t>
            </w:r>
          </w:p>
          <w:p w14:paraId="48053868" w14:textId="4028158F" w:rsidR="001516FB" w:rsidRPr="00796797" w:rsidRDefault="001516FB" w:rsidP="001516FB">
            <w:pPr>
              <w:spacing w:after="0" w:line="240" w:lineRule="auto"/>
              <w:jc w:val="both"/>
              <w:rPr>
                <w:rFonts w:cs="Arial"/>
                <w:sz w:val="18"/>
                <w:szCs w:val="18"/>
              </w:rPr>
            </w:pPr>
            <w:r w:rsidRPr="00796797">
              <w:rPr>
                <w:rFonts w:cs="Arial"/>
                <w:sz w:val="18"/>
                <w:szCs w:val="18"/>
              </w:rPr>
              <w:t>Il comprend notamment la dépose et la repose des équipements (mobilier urbain, etc.) permettant l'accès aux chantiers et à l’ouvrage et la réalisation des travaux ;</w:t>
            </w:r>
          </w:p>
          <w:p w14:paraId="0925FFB9" w14:textId="77777777" w:rsidR="001333AF" w:rsidRDefault="001333AF" w:rsidP="001333AF">
            <w:pPr>
              <w:jc w:val="both"/>
              <w:rPr>
                <w:rFonts w:cs="Arial"/>
                <w:sz w:val="18"/>
                <w:szCs w:val="18"/>
              </w:rPr>
            </w:pPr>
          </w:p>
          <w:p w14:paraId="13691FCF" w14:textId="620F89CA" w:rsidR="001333AF" w:rsidRPr="00796797" w:rsidRDefault="001333AF" w:rsidP="001333AF">
            <w:pPr>
              <w:jc w:val="both"/>
              <w:rPr>
                <w:rFonts w:cs="Arial"/>
                <w:sz w:val="18"/>
                <w:szCs w:val="18"/>
              </w:rPr>
            </w:pPr>
            <w:r w:rsidRPr="00796797">
              <w:rPr>
                <w:rFonts w:cs="Arial"/>
                <w:sz w:val="18"/>
                <w:szCs w:val="18"/>
              </w:rPr>
              <w:t>Ces prix s’appliquent forfaitairement en deux fractions à l’échelle d’un ouvrage donné :</w:t>
            </w:r>
          </w:p>
          <w:p w14:paraId="42F616A6" w14:textId="77777777" w:rsidR="001333AF" w:rsidRPr="00796797" w:rsidRDefault="001333AF" w:rsidP="001333AF">
            <w:pPr>
              <w:pStyle w:val="Paragraphedeliste"/>
              <w:numPr>
                <w:ilvl w:val="0"/>
                <w:numId w:val="46"/>
              </w:numPr>
              <w:spacing w:after="0" w:line="240" w:lineRule="auto"/>
              <w:jc w:val="both"/>
              <w:rPr>
                <w:rFonts w:cs="Arial"/>
                <w:sz w:val="18"/>
                <w:szCs w:val="18"/>
              </w:rPr>
            </w:pPr>
            <w:r w:rsidRPr="00796797">
              <w:rPr>
                <w:rFonts w:cs="Arial"/>
                <w:sz w:val="18"/>
                <w:szCs w:val="18"/>
              </w:rPr>
              <w:t>70 % après mise en place des aménagements provisoires (accès, dépose des équipements, signalisation) ;</w:t>
            </w:r>
          </w:p>
          <w:p w14:paraId="75CFBEF6" w14:textId="77777777" w:rsidR="001333AF" w:rsidRPr="00796797" w:rsidRDefault="001333AF" w:rsidP="001333AF">
            <w:pPr>
              <w:pStyle w:val="Paragraphedeliste"/>
              <w:numPr>
                <w:ilvl w:val="0"/>
                <w:numId w:val="46"/>
              </w:numPr>
              <w:spacing w:after="0" w:line="240" w:lineRule="auto"/>
              <w:jc w:val="both"/>
              <w:rPr>
                <w:rFonts w:cs="Arial"/>
                <w:sz w:val="18"/>
                <w:szCs w:val="18"/>
              </w:rPr>
            </w:pPr>
            <w:r w:rsidRPr="00796797">
              <w:rPr>
                <w:rFonts w:cs="Arial"/>
                <w:sz w:val="18"/>
                <w:szCs w:val="18"/>
              </w:rPr>
              <w:t>30 % à leur repli et à la remise en état.</w:t>
            </w:r>
          </w:p>
          <w:p w14:paraId="21F7ECFC" w14:textId="0B51CA3F" w:rsidR="001516FB" w:rsidRPr="00796797" w:rsidRDefault="001516FB" w:rsidP="001516FB">
            <w:pPr>
              <w:jc w:val="both"/>
              <w:rPr>
                <w:rFonts w:cs="Arial"/>
                <w:sz w:val="18"/>
                <w:szCs w:val="18"/>
              </w:rPr>
            </w:pPr>
          </w:p>
          <w:p w14:paraId="2186FCDB" w14:textId="330B491C" w:rsidR="001516FB" w:rsidRPr="00796797" w:rsidRDefault="001516FB" w:rsidP="001516FB">
            <w:pPr>
              <w:rPr>
                <w:rFonts w:cs="Arial"/>
                <w:sz w:val="18"/>
                <w:szCs w:val="18"/>
              </w:rPr>
            </w:pPr>
          </w:p>
        </w:tc>
        <w:tc>
          <w:tcPr>
            <w:tcW w:w="1461" w:type="dxa"/>
            <w:tcBorders>
              <w:top w:val="single" w:sz="12" w:space="0" w:color="auto"/>
              <w:left w:val="nil"/>
              <w:bottom w:val="single" w:sz="4" w:space="0" w:color="auto"/>
              <w:right w:val="single" w:sz="12" w:space="0" w:color="auto"/>
            </w:tcBorders>
            <w:shd w:val="clear" w:color="auto" w:fill="auto"/>
            <w:vAlign w:val="center"/>
          </w:tcPr>
          <w:p w14:paraId="529F32E7" w14:textId="77777777" w:rsidR="001516FB" w:rsidRPr="001516FB" w:rsidRDefault="001516FB" w:rsidP="001516FB">
            <w:pPr>
              <w:jc w:val="center"/>
              <w:rPr>
                <w:rFonts w:cs="Arial"/>
                <w:sz w:val="18"/>
                <w:szCs w:val="18"/>
              </w:rPr>
            </w:pPr>
          </w:p>
        </w:tc>
      </w:tr>
      <w:tr w:rsidR="001516FB" w:rsidRPr="00796797" w14:paraId="51835EF1"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B568885" w14:textId="1CA81112" w:rsidR="001516FB" w:rsidRPr="00796797" w:rsidRDefault="001516FB" w:rsidP="001516FB">
            <w:pPr>
              <w:jc w:val="center"/>
              <w:rPr>
                <w:rFonts w:cs="Arial"/>
                <w:sz w:val="18"/>
                <w:szCs w:val="18"/>
              </w:rPr>
            </w:pPr>
            <w:bookmarkStart w:id="6" w:name="_Hlk192083264"/>
            <w:r>
              <w:rPr>
                <w:rFonts w:cs="Arial"/>
                <w:sz w:val="18"/>
                <w:szCs w:val="18"/>
              </w:rPr>
              <w:t>1202</w:t>
            </w:r>
            <w:r w:rsidRPr="001B3011">
              <w:rPr>
                <w:rFonts w:cs="Arial"/>
                <w:sz w:val="18"/>
                <w:szCs w:val="18"/>
              </w:rPr>
              <w:t>-1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1C0346E" w14:textId="131E0042" w:rsidR="001516FB" w:rsidRPr="00796797" w:rsidRDefault="001516FB" w:rsidP="001516FB">
            <w:pPr>
              <w:rPr>
                <w:rFonts w:cs="Arial"/>
                <w:sz w:val="18"/>
                <w:szCs w:val="18"/>
              </w:rPr>
            </w:pPr>
            <w:r w:rsidRPr="001B3011">
              <w:rPr>
                <w:rFonts w:cs="Arial"/>
                <w:sz w:val="18"/>
                <w:szCs w:val="18"/>
              </w:rPr>
              <w:t xml:space="preserve">Prise d’eau de </w:t>
            </w:r>
            <w:r w:rsidR="00DF3E96">
              <w:rPr>
                <w:rFonts w:cs="Arial"/>
                <w:sz w:val="18"/>
                <w:szCs w:val="18"/>
              </w:rPr>
              <w:t>Venarey</w:t>
            </w:r>
            <w:r w:rsidRPr="001B3011">
              <w:rPr>
                <w:rFonts w:cs="Arial"/>
                <w:sz w:val="18"/>
                <w:szCs w:val="18"/>
              </w:rPr>
              <w:t xml:space="preserve"> 56Y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5A818D5" w14:textId="2E5988F8" w:rsidR="001516FB" w:rsidRPr="00796797" w:rsidRDefault="001516FB" w:rsidP="001516FB">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CCD780C" w14:textId="77777777" w:rsidR="001516FB" w:rsidRPr="001516FB" w:rsidRDefault="001516FB" w:rsidP="001516FB">
            <w:pPr>
              <w:jc w:val="center"/>
              <w:rPr>
                <w:rFonts w:cs="Arial"/>
                <w:sz w:val="18"/>
                <w:szCs w:val="18"/>
              </w:rPr>
            </w:pPr>
          </w:p>
        </w:tc>
      </w:tr>
      <w:tr w:rsidR="001516FB" w:rsidRPr="00796797" w14:paraId="05C43457"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7DE23AF" w14:textId="76A39B1B" w:rsidR="001516FB" w:rsidRPr="00796797" w:rsidRDefault="001516FB" w:rsidP="001516FB">
            <w:pPr>
              <w:jc w:val="center"/>
              <w:rPr>
                <w:rFonts w:cs="Arial"/>
                <w:sz w:val="18"/>
                <w:szCs w:val="18"/>
              </w:rPr>
            </w:pPr>
            <w:r>
              <w:rPr>
                <w:rFonts w:cs="Arial"/>
                <w:sz w:val="18"/>
                <w:szCs w:val="18"/>
              </w:rPr>
              <w:t>1202</w:t>
            </w:r>
            <w:r w:rsidRPr="001B3011">
              <w:rPr>
                <w:rFonts w:cs="Arial"/>
                <w:sz w:val="18"/>
                <w:szCs w:val="18"/>
              </w:rPr>
              <w:t>-2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00BCC23" w14:textId="745F596A" w:rsidR="001516FB" w:rsidRPr="00796797" w:rsidRDefault="001516FB" w:rsidP="001516FB">
            <w:pPr>
              <w:rPr>
                <w:rFonts w:cs="Arial"/>
                <w:sz w:val="18"/>
                <w:szCs w:val="18"/>
              </w:rPr>
            </w:pPr>
            <w:r w:rsidRPr="001B3011">
              <w:rPr>
                <w:rFonts w:cs="Arial"/>
                <w:sz w:val="18"/>
                <w:szCs w:val="18"/>
              </w:rPr>
              <w:t xml:space="preserve">Déchargeoir de </w:t>
            </w:r>
            <w:r w:rsidR="00DF3E96">
              <w:rPr>
                <w:rFonts w:cs="Arial"/>
                <w:sz w:val="18"/>
                <w:szCs w:val="18"/>
              </w:rPr>
              <w:t>Venarey</w:t>
            </w:r>
            <w:r w:rsidRPr="001B3011">
              <w:rPr>
                <w:rFonts w:cs="Arial"/>
                <w:sz w:val="18"/>
                <w:szCs w:val="18"/>
              </w:rPr>
              <w:t xml:space="preserve"> 56Y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FA33335" w14:textId="7BBFA679" w:rsidR="001516FB" w:rsidRPr="00796797" w:rsidRDefault="001516FB" w:rsidP="001516FB">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2F03F95" w14:textId="77777777" w:rsidR="001516FB" w:rsidRPr="001516FB" w:rsidRDefault="001516FB" w:rsidP="001516FB">
            <w:pPr>
              <w:jc w:val="center"/>
              <w:rPr>
                <w:rFonts w:cs="Arial"/>
                <w:sz w:val="18"/>
                <w:szCs w:val="18"/>
              </w:rPr>
            </w:pPr>
          </w:p>
        </w:tc>
      </w:tr>
      <w:tr w:rsidR="001516FB" w:rsidRPr="00796797" w14:paraId="3414DDAE"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3188ECC" w14:textId="7D824428" w:rsidR="001516FB" w:rsidRPr="00796797" w:rsidRDefault="001516FB" w:rsidP="001516FB">
            <w:pPr>
              <w:jc w:val="center"/>
              <w:rPr>
                <w:rFonts w:cs="Arial"/>
                <w:sz w:val="18"/>
                <w:szCs w:val="18"/>
              </w:rPr>
            </w:pPr>
            <w:r>
              <w:rPr>
                <w:rFonts w:cs="Arial"/>
                <w:sz w:val="18"/>
                <w:szCs w:val="18"/>
              </w:rPr>
              <w:lastRenderedPageBreak/>
              <w:t>1202</w:t>
            </w:r>
            <w:r w:rsidRPr="001B3011">
              <w:rPr>
                <w:rFonts w:cs="Arial"/>
                <w:sz w:val="18"/>
                <w:szCs w:val="18"/>
              </w:rPr>
              <w:t>-3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02B13DB" w14:textId="0CD72475" w:rsidR="001516FB" w:rsidRPr="00796797" w:rsidRDefault="001516FB" w:rsidP="001516FB">
            <w:pPr>
              <w:rPr>
                <w:rFonts w:cs="Arial"/>
                <w:sz w:val="18"/>
                <w:szCs w:val="18"/>
              </w:rPr>
            </w:pPr>
            <w:r w:rsidRPr="001B3011">
              <w:rPr>
                <w:rFonts w:cs="Arial"/>
                <w:sz w:val="18"/>
                <w:szCs w:val="18"/>
              </w:rPr>
              <w:t>Prise d’eau du château de Nogent 63Y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FA59A0A" w14:textId="77085DB4" w:rsidR="001516FB" w:rsidRPr="00796797" w:rsidRDefault="001516FB" w:rsidP="001516FB">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F13579C" w14:textId="77777777" w:rsidR="001516FB" w:rsidRPr="001516FB" w:rsidRDefault="001516FB" w:rsidP="001516FB">
            <w:pPr>
              <w:jc w:val="center"/>
              <w:rPr>
                <w:rFonts w:cs="Arial"/>
                <w:sz w:val="18"/>
                <w:szCs w:val="18"/>
              </w:rPr>
            </w:pPr>
          </w:p>
        </w:tc>
      </w:tr>
      <w:tr w:rsidR="001516FB" w:rsidRPr="00796797" w14:paraId="17092FF5"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F89262B" w14:textId="097D9B5C" w:rsidR="001516FB" w:rsidRPr="00796797" w:rsidRDefault="001516FB" w:rsidP="001516FB">
            <w:pPr>
              <w:jc w:val="center"/>
              <w:rPr>
                <w:rFonts w:cs="Arial"/>
                <w:sz w:val="18"/>
                <w:szCs w:val="18"/>
              </w:rPr>
            </w:pPr>
            <w:r>
              <w:rPr>
                <w:rFonts w:cs="Arial"/>
                <w:sz w:val="18"/>
                <w:szCs w:val="18"/>
              </w:rPr>
              <w:t>1202</w:t>
            </w:r>
            <w:r w:rsidRPr="001B3011">
              <w:rPr>
                <w:rFonts w:cs="Arial"/>
                <w:sz w:val="18"/>
                <w:szCs w:val="18"/>
              </w:rPr>
              <w:t>-4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B89FDCF" w14:textId="1F81EC46" w:rsidR="001516FB" w:rsidRPr="00796797" w:rsidRDefault="001516FB" w:rsidP="001516FB">
            <w:pPr>
              <w:rPr>
                <w:rFonts w:cs="Arial"/>
                <w:sz w:val="18"/>
                <w:szCs w:val="18"/>
              </w:rPr>
            </w:pPr>
            <w:r w:rsidRPr="001B3011">
              <w:rPr>
                <w:rFonts w:cs="Arial"/>
                <w:sz w:val="18"/>
                <w:szCs w:val="18"/>
              </w:rPr>
              <w:t>Déchargeoir de Nogent 64Y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7DAE543" w14:textId="57649A30" w:rsidR="001516FB" w:rsidRPr="00796797" w:rsidRDefault="001516FB" w:rsidP="001516FB">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39A06F2" w14:textId="77777777" w:rsidR="001516FB" w:rsidRPr="001516FB" w:rsidRDefault="001516FB" w:rsidP="001516FB">
            <w:pPr>
              <w:jc w:val="center"/>
              <w:rPr>
                <w:rFonts w:cs="Arial"/>
                <w:sz w:val="18"/>
                <w:szCs w:val="18"/>
              </w:rPr>
            </w:pPr>
          </w:p>
        </w:tc>
      </w:tr>
      <w:tr w:rsidR="001516FB" w:rsidRPr="00796797" w14:paraId="1693DC65"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6818CC4" w14:textId="32BDD065" w:rsidR="001516FB" w:rsidRPr="00796797" w:rsidRDefault="001516FB" w:rsidP="001516FB">
            <w:pPr>
              <w:jc w:val="center"/>
              <w:rPr>
                <w:rFonts w:cs="Arial"/>
                <w:sz w:val="18"/>
                <w:szCs w:val="18"/>
              </w:rPr>
            </w:pPr>
            <w:r>
              <w:rPr>
                <w:rFonts w:cs="Arial"/>
                <w:sz w:val="18"/>
                <w:szCs w:val="18"/>
              </w:rPr>
              <w:t>1202</w:t>
            </w:r>
            <w:r w:rsidRPr="001B3011">
              <w:rPr>
                <w:rFonts w:cs="Arial"/>
                <w:sz w:val="18"/>
                <w:szCs w:val="18"/>
              </w:rPr>
              <w:t>-5</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3020EF9" w14:textId="35112F2E" w:rsidR="001516FB" w:rsidRPr="00796797" w:rsidRDefault="001516FB" w:rsidP="001516FB">
            <w:pPr>
              <w:rPr>
                <w:rFonts w:cs="Arial"/>
                <w:sz w:val="18"/>
                <w:szCs w:val="18"/>
              </w:rPr>
            </w:pPr>
            <w:r w:rsidRPr="001B3011">
              <w:rPr>
                <w:rFonts w:cs="Arial"/>
                <w:sz w:val="18"/>
                <w:szCs w:val="18"/>
              </w:rPr>
              <w:t>Déchargeoir des forges de Buffon 68Y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1054325" w14:textId="31980B39" w:rsidR="001516FB" w:rsidRPr="00796797" w:rsidRDefault="001516FB" w:rsidP="001516FB">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1EDB05F" w14:textId="77777777" w:rsidR="001516FB" w:rsidRPr="001516FB" w:rsidRDefault="001516FB" w:rsidP="001516FB">
            <w:pPr>
              <w:jc w:val="center"/>
              <w:rPr>
                <w:rFonts w:cs="Arial"/>
                <w:sz w:val="18"/>
                <w:szCs w:val="18"/>
              </w:rPr>
            </w:pPr>
          </w:p>
        </w:tc>
      </w:tr>
      <w:tr w:rsidR="001516FB" w:rsidRPr="00796797" w14:paraId="390DC0F8"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17AC4CB" w14:textId="36F08078" w:rsidR="001516FB" w:rsidRPr="00796797" w:rsidRDefault="001516FB" w:rsidP="001516FB">
            <w:pPr>
              <w:jc w:val="center"/>
              <w:rPr>
                <w:rFonts w:cs="Arial"/>
                <w:sz w:val="18"/>
                <w:szCs w:val="18"/>
              </w:rPr>
            </w:pPr>
            <w:r>
              <w:rPr>
                <w:rFonts w:cs="Arial"/>
                <w:sz w:val="18"/>
                <w:szCs w:val="18"/>
              </w:rPr>
              <w:t>1202</w:t>
            </w:r>
            <w:r w:rsidRPr="001B3011">
              <w:rPr>
                <w:rFonts w:cs="Arial"/>
                <w:sz w:val="18"/>
                <w:szCs w:val="18"/>
              </w:rPr>
              <w:t>-6</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DDC6FC6" w14:textId="62920B48" w:rsidR="001516FB" w:rsidRPr="00796797" w:rsidRDefault="001516FB" w:rsidP="001516FB">
            <w:pPr>
              <w:rPr>
                <w:rFonts w:cs="Arial"/>
                <w:sz w:val="18"/>
                <w:szCs w:val="18"/>
              </w:rPr>
            </w:pPr>
            <w:r w:rsidRPr="001B3011">
              <w:rPr>
                <w:rFonts w:cs="Arial"/>
                <w:sz w:val="18"/>
                <w:szCs w:val="18"/>
              </w:rPr>
              <w:t>Déversoir de Rougemont 70Y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CB8B21B" w14:textId="4410431D" w:rsidR="001516FB" w:rsidRPr="00796797" w:rsidRDefault="001516FB" w:rsidP="001516FB">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49591F8" w14:textId="77777777" w:rsidR="001516FB" w:rsidRPr="001516FB" w:rsidRDefault="001516FB" w:rsidP="001516FB">
            <w:pPr>
              <w:jc w:val="center"/>
              <w:rPr>
                <w:rFonts w:cs="Arial"/>
                <w:sz w:val="18"/>
                <w:szCs w:val="18"/>
              </w:rPr>
            </w:pPr>
          </w:p>
        </w:tc>
      </w:tr>
      <w:tr w:rsidR="001516FB" w:rsidRPr="00796797" w14:paraId="33E63452"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FB0B6D2" w14:textId="437D43E6" w:rsidR="001516FB" w:rsidRPr="00796797" w:rsidRDefault="001516FB" w:rsidP="001516FB">
            <w:pPr>
              <w:jc w:val="center"/>
              <w:rPr>
                <w:rFonts w:cs="Arial"/>
                <w:sz w:val="18"/>
                <w:szCs w:val="18"/>
              </w:rPr>
            </w:pPr>
            <w:r>
              <w:rPr>
                <w:rFonts w:cs="Arial"/>
                <w:sz w:val="18"/>
                <w:szCs w:val="18"/>
              </w:rPr>
              <w:t>1202</w:t>
            </w:r>
            <w:r w:rsidRPr="001B3011">
              <w:rPr>
                <w:rFonts w:cs="Arial"/>
                <w:sz w:val="18"/>
                <w:szCs w:val="18"/>
              </w:rPr>
              <w:t>-7</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9627021" w14:textId="7B998C0D" w:rsidR="001516FB" w:rsidRPr="00796797" w:rsidRDefault="001516FB" w:rsidP="001516FB">
            <w:pPr>
              <w:rPr>
                <w:rFonts w:cs="Arial"/>
                <w:sz w:val="18"/>
                <w:szCs w:val="18"/>
              </w:rPr>
            </w:pPr>
            <w:r w:rsidRPr="001B3011">
              <w:rPr>
                <w:rFonts w:cs="Arial"/>
                <w:sz w:val="18"/>
                <w:szCs w:val="18"/>
              </w:rPr>
              <w:t>Prise d’eau de Rougemont 71Y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07473A8" w14:textId="5A70515E" w:rsidR="001516FB" w:rsidRPr="00796797" w:rsidRDefault="001516FB" w:rsidP="001516FB">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E85F3C9" w14:textId="77777777" w:rsidR="001516FB" w:rsidRPr="001516FB" w:rsidRDefault="001516FB" w:rsidP="001516FB">
            <w:pPr>
              <w:jc w:val="center"/>
              <w:rPr>
                <w:rFonts w:cs="Arial"/>
                <w:sz w:val="18"/>
                <w:szCs w:val="18"/>
              </w:rPr>
            </w:pPr>
          </w:p>
        </w:tc>
      </w:tr>
      <w:tr w:rsidR="001516FB" w:rsidRPr="00796797" w14:paraId="366E6416"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1720083" w14:textId="37A2B342" w:rsidR="001516FB" w:rsidRPr="00796797" w:rsidRDefault="001516FB" w:rsidP="001516FB">
            <w:pPr>
              <w:jc w:val="center"/>
              <w:rPr>
                <w:rFonts w:cs="Arial"/>
                <w:sz w:val="18"/>
                <w:szCs w:val="18"/>
              </w:rPr>
            </w:pPr>
            <w:r>
              <w:rPr>
                <w:rFonts w:cs="Arial"/>
                <w:sz w:val="18"/>
                <w:szCs w:val="18"/>
              </w:rPr>
              <w:t>1202</w:t>
            </w:r>
            <w:r w:rsidRPr="001B3011">
              <w:rPr>
                <w:rFonts w:cs="Arial"/>
                <w:sz w:val="18"/>
                <w:szCs w:val="18"/>
              </w:rPr>
              <w:t>-8</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D8A6973" w14:textId="43DE008F" w:rsidR="001516FB" w:rsidRPr="00796797" w:rsidRDefault="001516FB" w:rsidP="001516FB">
            <w:pPr>
              <w:rPr>
                <w:rFonts w:cs="Arial"/>
                <w:sz w:val="18"/>
                <w:szCs w:val="18"/>
              </w:rPr>
            </w:pPr>
            <w:r w:rsidRPr="001B3011">
              <w:rPr>
                <w:rFonts w:cs="Arial"/>
                <w:sz w:val="18"/>
                <w:szCs w:val="18"/>
              </w:rPr>
              <w:t>Prise d’eau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1FC1BAC" w14:textId="7E3B12E7" w:rsidR="001516FB" w:rsidRPr="00796797" w:rsidRDefault="001516FB" w:rsidP="001516FB">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FBE667C" w14:textId="77777777" w:rsidR="001516FB" w:rsidRPr="001516FB" w:rsidRDefault="001516FB" w:rsidP="001516FB">
            <w:pPr>
              <w:jc w:val="center"/>
              <w:rPr>
                <w:rFonts w:cs="Arial"/>
                <w:sz w:val="18"/>
                <w:szCs w:val="18"/>
              </w:rPr>
            </w:pPr>
          </w:p>
        </w:tc>
      </w:tr>
      <w:tr w:rsidR="001516FB" w:rsidRPr="00796797" w14:paraId="4E6DC520"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4026CF2" w14:textId="77C3C99C" w:rsidR="001516FB" w:rsidRPr="00796797" w:rsidRDefault="001516FB" w:rsidP="001516FB">
            <w:pPr>
              <w:jc w:val="center"/>
              <w:rPr>
                <w:rFonts w:cs="Arial"/>
                <w:sz w:val="18"/>
                <w:szCs w:val="18"/>
              </w:rPr>
            </w:pPr>
            <w:r>
              <w:rPr>
                <w:rFonts w:cs="Arial"/>
                <w:sz w:val="18"/>
                <w:szCs w:val="18"/>
              </w:rPr>
              <w:t>1202</w:t>
            </w:r>
            <w:r w:rsidRPr="001B3011">
              <w:rPr>
                <w:rFonts w:cs="Arial"/>
                <w:sz w:val="18"/>
                <w:szCs w:val="18"/>
              </w:rPr>
              <w:t>-9</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C1A484C" w14:textId="27F2BCBD" w:rsidR="001516FB" w:rsidRPr="00796797" w:rsidRDefault="001516FB" w:rsidP="001516FB">
            <w:pPr>
              <w:rPr>
                <w:rFonts w:cs="Arial"/>
                <w:sz w:val="18"/>
                <w:szCs w:val="18"/>
              </w:rPr>
            </w:pPr>
            <w:r w:rsidRPr="001B3011">
              <w:rPr>
                <w:rFonts w:cs="Arial"/>
                <w:sz w:val="18"/>
                <w:szCs w:val="18"/>
              </w:rPr>
              <w:t>Déchargeoir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75450EC" w14:textId="7947A71E" w:rsidR="001516FB" w:rsidRPr="00796797" w:rsidRDefault="001516FB" w:rsidP="001516FB">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8B121E2" w14:textId="77777777" w:rsidR="001516FB" w:rsidRPr="001516FB" w:rsidRDefault="001516FB" w:rsidP="001516FB">
            <w:pPr>
              <w:jc w:val="center"/>
              <w:rPr>
                <w:rFonts w:cs="Arial"/>
                <w:sz w:val="18"/>
                <w:szCs w:val="18"/>
              </w:rPr>
            </w:pPr>
          </w:p>
        </w:tc>
      </w:tr>
      <w:tr w:rsidR="001516FB" w:rsidRPr="00796797" w14:paraId="4CE3E7E9"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4303749" w14:textId="2D1A4F52" w:rsidR="001516FB" w:rsidRPr="00796797" w:rsidRDefault="001516FB" w:rsidP="001516FB">
            <w:pPr>
              <w:jc w:val="center"/>
              <w:rPr>
                <w:rFonts w:cs="Arial"/>
                <w:sz w:val="18"/>
                <w:szCs w:val="18"/>
              </w:rPr>
            </w:pPr>
            <w:r>
              <w:rPr>
                <w:rFonts w:cs="Arial"/>
                <w:sz w:val="18"/>
                <w:szCs w:val="18"/>
              </w:rPr>
              <w:t>1202</w:t>
            </w:r>
            <w:r w:rsidRPr="001B3011">
              <w:rPr>
                <w:rFonts w:cs="Arial"/>
                <w:sz w:val="18"/>
                <w:szCs w:val="18"/>
              </w:rPr>
              <w:t>-10</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8C5E37B" w14:textId="7E7D88E8" w:rsidR="001516FB" w:rsidRPr="00796797" w:rsidRDefault="001516FB" w:rsidP="001516FB">
            <w:pPr>
              <w:rPr>
                <w:rFonts w:cs="Arial"/>
                <w:sz w:val="18"/>
                <w:szCs w:val="18"/>
              </w:rPr>
            </w:pPr>
            <w:r w:rsidRPr="001B3011">
              <w:rPr>
                <w:rFonts w:cs="Arial"/>
                <w:sz w:val="18"/>
                <w:szCs w:val="18"/>
              </w:rPr>
              <w:t>Déchargeoir de Nuits 75Y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AB4B81B" w14:textId="20F27BFF" w:rsidR="001516FB" w:rsidRPr="00796797" w:rsidRDefault="001516FB" w:rsidP="001516FB">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207B628" w14:textId="77777777" w:rsidR="001516FB" w:rsidRPr="001516FB" w:rsidRDefault="001516FB" w:rsidP="001516FB">
            <w:pPr>
              <w:jc w:val="center"/>
              <w:rPr>
                <w:rFonts w:cs="Arial"/>
                <w:sz w:val="18"/>
                <w:szCs w:val="18"/>
              </w:rPr>
            </w:pPr>
          </w:p>
        </w:tc>
      </w:tr>
      <w:tr w:rsidR="001516FB" w:rsidRPr="00796797" w14:paraId="73CE5E28"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E44A524" w14:textId="6561DB1F" w:rsidR="001516FB" w:rsidRPr="00796797" w:rsidRDefault="001516FB" w:rsidP="001516FB">
            <w:pPr>
              <w:jc w:val="center"/>
              <w:rPr>
                <w:rFonts w:cs="Arial"/>
                <w:sz w:val="18"/>
                <w:szCs w:val="18"/>
              </w:rPr>
            </w:pPr>
            <w:r>
              <w:rPr>
                <w:rFonts w:cs="Arial"/>
                <w:sz w:val="18"/>
                <w:szCs w:val="18"/>
              </w:rPr>
              <w:t>1202</w:t>
            </w:r>
            <w:r w:rsidRPr="001B3011">
              <w:rPr>
                <w:rFonts w:cs="Arial"/>
                <w:sz w:val="18"/>
                <w:szCs w:val="18"/>
              </w:rPr>
              <w:t>-11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A804B92" w14:textId="67961527" w:rsidR="001516FB" w:rsidRPr="00796797" w:rsidRDefault="001516FB" w:rsidP="001516FB">
            <w:pPr>
              <w:rPr>
                <w:rFonts w:cs="Arial"/>
                <w:sz w:val="18"/>
                <w:szCs w:val="18"/>
              </w:rPr>
            </w:pPr>
            <w:r w:rsidRPr="001B3011">
              <w:rPr>
                <w:rFonts w:cs="Arial"/>
                <w:sz w:val="18"/>
                <w:szCs w:val="18"/>
              </w:rPr>
              <w:t>Déchargeoir de Gallot 78Y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6DFCC52" w14:textId="1AD98726" w:rsidR="001516FB" w:rsidRPr="00796797" w:rsidRDefault="001516FB" w:rsidP="001516FB">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2AE4D0B" w14:textId="77777777" w:rsidR="001516FB" w:rsidRPr="001516FB" w:rsidRDefault="001516FB" w:rsidP="001516FB">
            <w:pPr>
              <w:jc w:val="center"/>
              <w:rPr>
                <w:rFonts w:cs="Arial"/>
                <w:sz w:val="18"/>
                <w:szCs w:val="18"/>
              </w:rPr>
            </w:pPr>
          </w:p>
        </w:tc>
      </w:tr>
      <w:tr w:rsidR="001516FB" w:rsidRPr="00796797" w14:paraId="754E6EF4"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EFF2975" w14:textId="76202866" w:rsidR="001516FB" w:rsidRPr="00796797" w:rsidRDefault="001516FB" w:rsidP="001516FB">
            <w:pPr>
              <w:jc w:val="center"/>
              <w:rPr>
                <w:rFonts w:cs="Arial"/>
                <w:sz w:val="18"/>
                <w:szCs w:val="18"/>
              </w:rPr>
            </w:pPr>
            <w:r>
              <w:rPr>
                <w:rFonts w:cs="Arial"/>
                <w:sz w:val="18"/>
                <w:szCs w:val="18"/>
              </w:rPr>
              <w:t>1202</w:t>
            </w:r>
            <w:r w:rsidRPr="001B3011">
              <w:rPr>
                <w:rFonts w:cs="Arial"/>
                <w:sz w:val="18"/>
                <w:szCs w:val="18"/>
              </w:rPr>
              <w:t>-12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DE640E7" w14:textId="0860D019" w:rsidR="001516FB" w:rsidRPr="00796797" w:rsidRDefault="001516FB" w:rsidP="001516FB">
            <w:pPr>
              <w:rPr>
                <w:rFonts w:cs="Arial"/>
                <w:sz w:val="18"/>
                <w:szCs w:val="18"/>
              </w:rPr>
            </w:pPr>
            <w:r w:rsidRPr="001B3011">
              <w:rPr>
                <w:rFonts w:cs="Arial"/>
                <w:sz w:val="18"/>
                <w:szCs w:val="18"/>
              </w:rPr>
              <w:t>Prise d’eau d’Ancy-Le-Franc 80Y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55497C2" w14:textId="297EA3AC" w:rsidR="001516FB" w:rsidRPr="00796797" w:rsidRDefault="001516FB" w:rsidP="001516FB">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94EF65F" w14:textId="77777777" w:rsidR="001516FB" w:rsidRPr="001516FB" w:rsidRDefault="001516FB" w:rsidP="001516FB">
            <w:pPr>
              <w:jc w:val="center"/>
              <w:rPr>
                <w:rFonts w:cs="Arial"/>
                <w:sz w:val="18"/>
                <w:szCs w:val="18"/>
              </w:rPr>
            </w:pPr>
          </w:p>
        </w:tc>
      </w:tr>
      <w:tr w:rsidR="001516FB" w:rsidRPr="00796797" w14:paraId="2D719378"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D037BAD" w14:textId="4ABABFB9" w:rsidR="001516FB" w:rsidRPr="00796797" w:rsidRDefault="001516FB" w:rsidP="001516FB">
            <w:pPr>
              <w:jc w:val="center"/>
              <w:rPr>
                <w:rFonts w:cs="Arial"/>
                <w:sz w:val="18"/>
                <w:szCs w:val="18"/>
              </w:rPr>
            </w:pPr>
            <w:r>
              <w:rPr>
                <w:rFonts w:cs="Arial"/>
                <w:sz w:val="18"/>
                <w:szCs w:val="18"/>
              </w:rPr>
              <w:t>1202</w:t>
            </w:r>
            <w:r w:rsidRPr="001B3011">
              <w:rPr>
                <w:rFonts w:cs="Arial"/>
                <w:sz w:val="18"/>
                <w:szCs w:val="18"/>
              </w:rPr>
              <w:t>-13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9AC918F" w14:textId="1CD03299" w:rsidR="001516FB" w:rsidRPr="00796797" w:rsidRDefault="001516FB" w:rsidP="001516FB">
            <w:pPr>
              <w:rPr>
                <w:rFonts w:cs="Arial"/>
                <w:sz w:val="18"/>
                <w:szCs w:val="18"/>
              </w:rPr>
            </w:pPr>
            <w:r w:rsidRPr="001B3011">
              <w:rPr>
                <w:rFonts w:cs="Arial"/>
                <w:sz w:val="18"/>
                <w:szCs w:val="18"/>
              </w:rPr>
              <w:t>Déchargeoir de la Rapille 81Y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C590281" w14:textId="68F0A9A9" w:rsidR="001516FB" w:rsidRPr="00796797" w:rsidRDefault="001516FB" w:rsidP="001516FB">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DC1C364" w14:textId="77777777" w:rsidR="001516FB" w:rsidRPr="001516FB" w:rsidRDefault="001516FB" w:rsidP="001516FB">
            <w:pPr>
              <w:jc w:val="center"/>
              <w:rPr>
                <w:rFonts w:cs="Arial"/>
                <w:sz w:val="18"/>
                <w:szCs w:val="18"/>
              </w:rPr>
            </w:pPr>
          </w:p>
        </w:tc>
      </w:tr>
      <w:bookmarkEnd w:id="6"/>
      <w:tr w:rsidR="001516FB" w:rsidRPr="00796797" w14:paraId="61323C62" w14:textId="77777777" w:rsidTr="00470866">
        <w:trPr>
          <w:trHeight w:val="1686"/>
        </w:trPr>
        <w:tc>
          <w:tcPr>
            <w:tcW w:w="993" w:type="dxa"/>
            <w:tcBorders>
              <w:left w:val="single" w:sz="12" w:space="0" w:color="auto"/>
              <w:bottom w:val="single" w:sz="4" w:space="0" w:color="auto"/>
              <w:right w:val="single" w:sz="4" w:space="0" w:color="auto"/>
            </w:tcBorders>
            <w:shd w:val="clear" w:color="auto" w:fill="auto"/>
            <w:vAlign w:val="center"/>
          </w:tcPr>
          <w:p w14:paraId="61E3B5B9" w14:textId="2B9C0D8C" w:rsidR="001516FB" w:rsidRPr="00F377F0" w:rsidRDefault="001516FB" w:rsidP="001516FB">
            <w:pPr>
              <w:jc w:val="center"/>
              <w:rPr>
                <w:rFonts w:cs="Arial"/>
                <w:sz w:val="18"/>
                <w:szCs w:val="18"/>
              </w:rPr>
            </w:pPr>
            <w:r w:rsidRPr="00796797">
              <w:rPr>
                <w:rFonts w:cs="Arial"/>
                <w:sz w:val="18"/>
                <w:szCs w:val="18"/>
              </w:rPr>
              <w:t>1203</w:t>
            </w:r>
          </w:p>
        </w:tc>
        <w:tc>
          <w:tcPr>
            <w:tcW w:w="1985" w:type="dxa"/>
            <w:tcBorders>
              <w:left w:val="nil"/>
              <w:bottom w:val="single" w:sz="4" w:space="0" w:color="auto"/>
              <w:right w:val="single" w:sz="4" w:space="0" w:color="auto"/>
            </w:tcBorders>
            <w:shd w:val="clear" w:color="auto" w:fill="auto"/>
            <w:vAlign w:val="center"/>
          </w:tcPr>
          <w:p w14:paraId="77BF6F3E" w14:textId="1C14F23C" w:rsidR="001516FB" w:rsidRPr="00F377F0" w:rsidRDefault="001516FB" w:rsidP="001516FB">
            <w:pPr>
              <w:rPr>
                <w:rFonts w:cs="Arial"/>
                <w:strike/>
                <w:sz w:val="18"/>
                <w:szCs w:val="18"/>
              </w:rPr>
            </w:pPr>
            <w:r w:rsidRPr="00796797">
              <w:rPr>
                <w:rFonts w:cs="Arial"/>
                <w:sz w:val="18"/>
                <w:szCs w:val="18"/>
              </w:rPr>
              <w:t>Signalisation de chantier</w:t>
            </w:r>
          </w:p>
        </w:tc>
        <w:tc>
          <w:tcPr>
            <w:tcW w:w="6113" w:type="dxa"/>
            <w:tcBorders>
              <w:left w:val="nil"/>
              <w:bottom w:val="single" w:sz="4" w:space="0" w:color="auto"/>
              <w:right w:val="single" w:sz="4" w:space="0" w:color="auto"/>
            </w:tcBorders>
            <w:shd w:val="clear" w:color="auto" w:fill="auto"/>
            <w:vAlign w:val="center"/>
          </w:tcPr>
          <w:p w14:paraId="77BD2F2C" w14:textId="69210C1D" w:rsidR="001516FB" w:rsidRPr="00796797" w:rsidRDefault="001516FB" w:rsidP="001516FB">
            <w:pPr>
              <w:spacing w:after="0" w:line="240" w:lineRule="auto"/>
              <w:jc w:val="both"/>
              <w:rPr>
                <w:rFonts w:cs="Arial"/>
                <w:sz w:val="18"/>
                <w:szCs w:val="18"/>
              </w:rPr>
            </w:pPr>
            <w:r w:rsidRPr="00796797">
              <w:rPr>
                <w:rFonts w:cs="Arial"/>
                <w:sz w:val="18"/>
                <w:szCs w:val="18"/>
              </w:rPr>
              <w:t>Ce prix comprend la signalisation de chantier propre à un ouvrage ;</w:t>
            </w:r>
          </w:p>
          <w:p w14:paraId="458CDCDA" w14:textId="059EBDFF" w:rsidR="001516FB" w:rsidRPr="00F377F0" w:rsidRDefault="001516FB" w:rsidP="001516FB">
            <w:pPr>
              <w:jc w:val="both"/>
              <w:rPr>
                <w:rFonts w:cs="Arial"/>
                <w:sz w:val="18"/>
                <w:szCs w:val="18"/>
              </w:rPr>
            </w:pPr>
            <w:r w:rsidRPr="00796797">
              <w:rPr>
                <w:rFonts w:cs="Arial"/>
                <w:sz w:val="18"/>
                <w:szCs w:val="18"/>
              </w:rPr>
              <w:t xml:space="preserve">Ce prix rémunère la fourniture, l'amenée, la mise en place, l'exploitation, la surveillance, le remplacement s'il y a lieu de jour comme de nuit, des dispositifs de signalisation temporaire du chantier (sur les voies publiques), </w:t>
            </w:r>
            <w:r w:rsidR="00E86E4A" w:rsidRPr="00796797">
              <w:rPr>
                <w:rFonts w:cs="Arial"/>
                <w:sz w:val="18"/>
                <w:szCs w:val="18"/>
              </w:rPr>
              <w:t>panneaux de renseignements généraux et panneau</w:t>
            </w:r>
            <w:r w:rsidR="00E86E4A">
              <w:rPr>
                <w:rFonts w:cs="Arial"/>
                <w:sz w:val="18"/>
                <w:szCs w:val="18"/>
              </w:rPr>
              <w:t>x</w:t>
            </w:r>
            <w:r w:rsidR="00E86E4A" w:rsidRPr="00796797">
              <w:rPr>
                <w:rFonts w:cs="Arial"/>
                <w:sz w:val="18"/>
                <w:szCs w:val="18"/>
              </w:rPr>
              <w:t xml:space="preserve"> de chantier</w:t>
            </w:r>
            <w:r w:rsidR="00E86E4A">
              <w:rPr>
                <w:rFonts w:cs="Arial"/>
                <w:sz w:val="18"/>
                <w:szCs w:val="18"/>
              </w:rPr>
              <w:t xml:space="preserve"> (tels que définis au CCTP §4.14.7)</w:t>
            </w:r>
            <w:r w:rsidRPr="00796797">
              <w:rPr>
                <w:rFonts w:cs="Arial"/>
                <w:sz w:val="18"/>
                <w:szCs w:val="18"/>
              </w:rPr>
              <w:t>.</w:t>
            </w:r>
          </w:p>
          <w:p w14:paraId="48016485" w14:textId="77777777" w:rsidR="001516FB" w:rsidRPr="00796797" w:rsidRDefault="001516FB" w:rsidP="001516FB">
            <w:pPr>
              <w:jc w:val="both"/>
              <w:rPr>
                <w:rFonts w:cs="Arial"/>
                <w:sz w:val="18"/>
                <w:szCs w:val="18"/>
              </w:rPr>
            </w:pPr>
            <w:r w:rsidRPr="00796797">
              <w:rPr>
                <w:rFonts w:cs="Arial"/>
                <w:sz w:val="18"/>
                <w:szCs w:val="18"/>
              </w:rPr>
              <w:t>Le prix comprend toute les actions et matériels dont la signalisation provisoire nécessaires à la déviation des itinéraires de la véloroute le temps des travaux.</w:t>
            </w:r>
          </w:p>
          <w:p w14:paraId="73392376" w14:textId="2FC7A39F" w:rsidR="001516FB" w:rsidRPr="00796797" w:rsidRDefault="001516FB" w:rsidP="001516FB">
            <w:pPr>
              <w:jc w:val="both"/>
              <w:rPr>
                <w:rFonts w:cs="Arial"/>
                <w:sz w:val="18"/>
                <w:szCs w:val="18"/>
              </w:rPr>
            </w:pPr>
          </w:p>
          <w:p w14:paraId="5B6F98B9" w14:textId="4B62EA53" w:rsidR="001516FB" w:rsidRPr="00796797" w:rsidRDefault="001516FB" w:rsidP="001516FB">
            <w:pPr>
              <w:jc w:val="both"/>
              <w:rPr>
                <w:rFonts w:cs="Arial"/>
                <w:sz w:val="18"/>
                <w:szCs w:val="18"/>
              </w:rPr>
            </w:pPr>
            <w:r w:rsidRPr="00796797">
              <w:rPr>
                <w:rFonts w:cs="Arial"/>
                <w:sz w:val="18"/>
                <w:szCs w:val="18"/>
              </w:rPr>
              <w:t>Ces prix s’appliquent forfaitairement en deux fractions à l’échelle d’un ouvrage donné :</w:t>
            </w:r>
          </w:p>
          <w:p w14:paraId="6342E365" w14:textId="77777777" w:rsidR="001516FB" w:rsidRPr="00796797" w:rsidRDefault="001516FB" w:rsidP="001516FB">
            <w:pPr>
              <w:pStyle w:val="Paragraphedeliste"/>
              <w:numPr>
                <w:ilvl w:val="0"/>
                <w:numId w:val="46"/>
              </w:numPr>
              <w:spacing w:after="0" w:line="240" w:lineRule="auto"/>
              <w:jc w:val="both"/>
              <w:rPr>
                <w:rFonts w:cs="Arial"/>
                <w:sz w:val="18"/>
                <w:szCs w:val="18"/>
              </w:rPr>
            </w:pPr>
            <w:r w:rsidRPr="00796797">
              <w:rPr>
                <w:rFonts w:cs="Arial"/>
                <w:sz w:val="18"/>
                <w:szCs w:val="18"/>
              </w:rPr>
              <w:t>70 % après mise en place des aménagements provisoires (accès, dépose des équipements, signalisation) ;</w:t>
            </w:r>
          </w:p>
          <w:p w14:paraId="181A9301" w14:textId="77777777" w:rsidR="001516FB" w:rsidRPr="00796797" w:rsidRDefault="001516FB" w:rsidP="001516FB">
            <w:pPr>
              <w:pStyle w:val="Paragraphedeliste"/>
              <w:numPr>
                <w:ilvl w:val="0"/>
                <w:numId w:val="46"/>
              </w:numPr>
              <w:spacing w:after="0" w:line="240" w:lineRule="auto"/>
              <w:jc w:val="both"/>
              <w:rPr>
                <w:rFonts w:cs="Arial"/>
                <w:sz w:val="18"/>
                <w:szCs w:val="18"/>
              </w:rPr>
            </w:pPr>
            <w:r w:rsidRPr="00796797">
              <w:rPr>
                <w:rFonts w:cs="Arial"/>
                <w:sz w:val="18"/>
                <w:szCs w:val="18"/>
              </w:rPr>
              <w:t>30 % à leur repli et à la remise en état.</w:t>
            </w:r>
          </w:p>
          <w:p w14:paraId="4E8643C3" w14:textId="77777777" w:rsidR="001516FB" w:rsidRPr="00796797" w:rsidRDefault="001516FB" w:rsidP="001516FB">
            <w:pPr>
              <w:jc w:val="both"/>
              <w:rPr>
                <w:rFonts w:cs="Arial"/>
                <w:sz w:val="18"/>
                <w:szCs w:val="18"/>
              </w:rPr>
            </w:pPr>
          </w:p>
          <w:p w14:paraId="59201C61" w14:textId="0FE264BD" w:rsidR="001516FB" w:rsidRPr="00796797" w:rsidRDefault="001516FB" w:rsidP="001516FB">
            <w:pPr>
              <w:rPr>
                <w:rFonts w:cs="Arial"/>
                <w:sz w:val="18"/>
                <w:szCs w:val="18"/>
              </w:rPr>
            </w:pPr>
            <w:r w:rsidRPr="00796797">
              <w:rPr>
                <w:rFonts w:cs="Arial"/>
                <w:sz w:val="18"/>
                <w:szCs w:val="18"/>
              </w:rPr>
              <w:t>Y compris toutes sujétions.</w:t>
            </w:r>
          </w:p>
          <w:p w14:paraId="13AAC35C" w14:textId="78F2F076" w:rsidR="001516FB" w:rsidRPr="00F377F0" w:rsidRDefault="001516FB" w:rsidP="001516FB">
            <w:pPr>
              <w:rPr>
                <w:rFonts w:cs="Arial"/>
                <w:sz w:val="18"/>
                <w:szCs w:val="18"/>
              </w:rPr>
            </w:pPr>
          </w:p>
        </w:tc>
        <w:tc>
          <w:tcPr>
            <w:tcW w:w="1461" w:type="dxa"/>
            <w:tcBorders>
              <w:left w:val="nil"/>
              <w:bottom w:val="single" w:sz="4" w:space="0" w:color="auto"/>
              <w:right w:val="single" w:sz="12" w:space="0" w:color="auto"/>
            </w:tcBorders>
            <w:shd w:val="clear" w:color="auto" w:fill="auto"/>
            <w:vAlign w:val="center"/>
          </w:tcPr>
          <w:p w14:paraId="19154CDB" w14:textId="77777777" w:rsidR="001516FB" w:rsidRPr="00F377F0" w:rsidRDefault="001516FB" w:rsidP="001516FB">
            <w:pPr>
              <w:jc w:val="center"/>
              <w:rPr>
                <w:rFonts w:cs="Arial"/>
                <w:sz w:val="18"/>
                <w:szCs w:val="18"/>
              </w:rPr>
            </w:pPr>
          </w:p>
        </w:tc>
      </w:tr>
      <w:tr w:rsidR="001516FB" w:rsidRPr="001516FB" w14:paraId="0F311EC1"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FED2A09" w14:textId="6643F73D" w:rsidR="001516FB" w:rsidRPr="00796797" w:rsidRDefault="001516FB" w:rsidP="009D0536">
            <w:pPr>
              <w:jc w:val="center"/>
              <w:rPr>
                <w:rFonts w:cs="Arial"/>
                <w:sz w:val="18"/>
                <w:szCs w:val="18"/>
              </w:rPr>
            </w:pPr>
            <w:r>
              <w:rPr>
                <w:rFonts w:cs="Arial"/>
                <w:sz w:val="18"/>
                <w:szCs w:val="18"/>
              </w:rPr>
              <w:t>1203</w:t>
            </w:r>
            <w:r w:rsidRPr="001B3011">
              <w:rPr>
                <w:rFonts w:cs="Arial"/>
                <w:sz w:val="18"/>
                <w:szCs w:val="18"/>
              </w:rPr>
              <w:t>-1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872904F" w14:textId="315F156A" w:rsidR="001516FB" w:rsidRPr="00796797" w:rsidRDefault="001516FB" w:rsidP="009D0536">
            <w:pPr>
              <w:rPr>
                <w:rFonts w:cs="Arial"/>
                <w:sz w:val="18"/>
                <w:szCs w:val="18"/>
              </w:rPr>
            </w:pPr>
            <w:r w:rsidRPr="001B3011">
              <w:rPr>
                <w:rFonts w:cs="Arial"/>
                <w:sz w:val="18"/>
                <w:szCs w:val="18"/>
              </w:rPr>
              <w:t xml:space="preserve">Prise d’eau de </w:t>
            </w:r>
            <w:r w:rsidR="00DF3E96">
              <w:rPr>
                <w:rFonts w:cs="Arial"/>
                <w:sz w:val="18"/>
                <w:szCs w:val="18"/>
              </w:rPr>
              <w:t>Venarey</w:t>
            </w:r>
            <w:r w:rsidRPr="001B3011">
              <w:rPr>
                <w:rFonts w:cs="Arial"/>
                <w:sz w:val="18"/>
                <w:szCs w:val="18"/>
              </w:rPr>
              <w:t xml:space="preserve"> 56Y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E16F5E6" w14:textId="33ACDD30"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1E4522B" w14:textId="77777777" w:rsidR="001516FB" w:rsidRPr="001516FB" w:rsidRDefault="001516FB" w:rsidP="009D0536">
            <w:pPr>
              <w:jc w:val="center"/>
              <w:rPr>
                <w:rFonts w:cs="Arial"/>
                <w:sz w:val="18"/>
                <w:szCs w:val="18"/>
              </w:rPr>
            </w:pPr>
          </w:p>
        </w:tc>
      </w:tr>
      <w:tr w:rsidR="001516FB" w:rsidRPr="001516FB" w14:paraId="174BE3A6"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A759180" w14:textId="780B7FF2" w:rsidR="001516FB" w:rsidRPr="00796797" w:rsidRDefault="001516FB" w:rsidP="009D0536">
            <w:pPr>
              <w:jc w:val="center"/>
              <w:rPr>
                <w:rFonts w:cs="Arial"/>
                <w:sz w:val="18"/>
                <w:szCs w:val="18"/>
              </w:rPr>
            </w:pPr>
            <w:r>
              <w:rPr>
                <w:rFonts w:cs="Arial"/>
                <w:sz w:val="18"/>
                <w:szCs w:val="18"/>
              </w:rPr>
              <w:t>1203</w:t>
            </w:r>
            <w:r w:rsidRPr="001B3011">
              <w:rPr>
                <w:rFonts w:cs="Arial"/>
                <w:sz w:val="18"/>
                <w:szCs w:val="18"/>
              </w:rPr>
              <w:t>-2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B5BCEF7" w14:textId="56733558" w:rsidR="001516FB" w:rsidRPr="00796797" w:rsidRDefault="001516FB" w:rsidP="009D0536">
            <w:pPr>
              <w:rPr>
                <w:rFonts w:cs="Arial"/>
                <w:sz w:val="18"/>
                <w:szCs w:val="18"/>
              </w:rPr>
            </w:pPr>
            <w:r w:rsidRPr="001B3011">
              <w:rPr>
                <w:rFonts w:cs="Arial"/>
                <w:sz w:val="18"/>
                <w:szCs w:val="18"/>
              </w:rPr>
              <w:t xml:space="preserve">Déchargeoir de </w:t>
            </w:r>
            <w:r w:rsidR="00DF3E96">
              <w:rPr>
                <w:rFonts w:cs="Arial"/>
                <w:sz w:val="18"/>
                <w:szCs w:val="18"/>
              </w:rPr>
              <w:t>Venarey</w:t>
            </w:r>
            <w:r w:rsidRPr="001B3011">
              <w:rPr>
                <w:rFonts w:cs="Arial"/>
                <w:sz w:val="18"/>
                <w:szCs w:val="18"/>
              </w:rPr>
              <w:t xml:space="preserve"> 56Y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C1FB00C" w14:textId="0D4033E8"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6B19FC9" w14:textId="77777777" w:rsidR="001516FB" w:rsidRPr="001516FB" w:rsidRDefault="001516FB" w:rsidP="009D0536">
            <w:pPr>
              <w:jc w:val="center"/>
              <w:rPr>
                <w:rFonts w:cs="Arial"/>
                <w:sz w:val="18"/>
                <w:szCs w:val="18"/>
              </w:rPr>
            </w:pPr>
          </w:p>
        </w:tc>
      </w:tr>
      <w:tr w:rsidR="001516FB" w:rsidRPr="001516FB" w14:paraId="5154E5BC"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5691412" w14:textId="47692338" w:rsidR="001516FB" w:rsidRPr="00796797" w:rsidRDefault="001516FB" w:rsidP="009D0536">
            <w:pPr>
              <w:jc w:val="center"/>
              <w:rPr>
                <w:rFonts w:cs="Arial"/>
                <w:sz w:val="18"/>
                <w:szCs w:val="18"/>
              </w:rPr>
            </w:pPr>
            <w:r>
              <w:rPr>
                <w:rFonts w:cs="Arial"/>
                <w:sz w:val="18"/>
                <w:szCs w:val="18"/>
              </w:rPr>
              <w:t>1203</w:t>
            </w:r>
            <w:r w:rsidRPr="001B3011">
              <w:rPr>
                <w:rFonts w:cs="Arial"/>
                <w:sz w:val="18"/>
                <w:szCs w:val="18"/>
              </w:rPr>
              <w:t>-3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B33DC4B" w14:textId="77777777" w:rsidR="001516FB" w:rsidRPr="00796797" w:rsidRDefault="001516FB" w:rsidP="009D0536">
            <w:pPr>
              <w:rPr>
                <w:rFonts w:cs="Arial"/>
                <w:sz w:val="18"/>
                <w:szCs w:val="18"/>
              </w:rPr>
            </w:pPr>
            <w:r w:rsidRPr="001B3011">
              <w:rPr>
                <w:rFonts w:cs="Arial"/>
                <w:sz w:val="18"/>
                <w:szCs w:val="18"/>
              </w:rPr>
              <w:t>Prise d’eau du château de Nogent 63Y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F96F659" w14:textId="614C5695"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D758AA6" w14:textId="77777777" w:rsidR="001516FB" w:rsidRPr="001516FB" w:rsidRDefault="001516FB" w:rsidP="009D0536">
            <w:pPr>
              <w:jc w:val="center"/>
              <w:rPr>
                <w:rFonts w:cs="Arial"/>
                <w:sz w:val="18"/>
                <w:szCs w:val="18"/>
              </w:rPr>
            </w:pPr>
          </w:p>
        </w:tc>
      </w:tr>
      <w:tr w:rsidR="001516FB" w:rsidRPr="001516FB" w14:paraId="3A821A99"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0FE38A2" w14:textId="66A21AE6" w:rsidR="001516FB" w:rsidRPr="00796797" w:rsidRDefault="001516FB" w:rsidP="009D0536">
            <w:pPr>
              <w:jc w:val="center"/>
              <w:rPr>
                <w:rFonts w:cs="Arial"/>
                <w:sz w:val="18"/>
                <w:szCs w:val="18"/>
              </w:rPr>
            </w:pPr>
            <w:r>
              <w:rPr>
                <w:rFonts w:cs="Arial"/>
                <w:sz w:val="18"/>
                <w:szCs w:val="18"/>
              </w:rPr>
              <w:t>1203</w:t>
            </w:r>
            <w:r w:rsidRPr="001B3011">
              <w:rPr>
                <w:rFonts w:cs="Arial"/>
                <w:sz w:val="18"/>
                <w:szCs w:val="18"/>
              </w:rPr>
              <w:t>-4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3CF88CC" w14:textId="77777777" w:rsidR="001516FB" w:rsidRPr="00796797" w:rsidRDefault="001516FB" w:rsidP="009D0536">
            <w:pPr>
              <w:rPr>
                <w:rFonts w:cs="Arial"/>
                <w:sz w:val="18"/>
                <w:szCs w:val="18"/>
              </w:rPr>
            </w:pPr>
            <w:r w:rsidRPr="001B3011">
              <w:rPr>
                <w:rFonts w:cs="Arial"/>
                <w:sz w:val="18"/>
                <w:szCs w:val="18"/>
              </w:rPr>
              <w:t>Déchargeoir de Nogent 64Y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BBFF42A" w14:textId="1EFFE220"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E06EB6B" w14:textId="77777777" w:rsidR="001516FB" w:rsidRPr="001516FB" w:rsidRDefault="001516FB" w:rsidP="009D0536">
            <w:pPr>
              <w:jc w:val="center"/>
              <w:rPr>
                <w:rFonts w:cs="Arial"/>
                <w:sz w:val="18"/>
                <w:szCs w:val="18"/>
              </w:rPr>
            </w:pPr>
          </w:p>
        </w:tc>
      </w:tr>
      <w:tr w:rsidR="001516FB" w:rsidRPr="001516FB" w14:paraId="6F640555"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C43384C" w14:textId="2D62A1FB" w:rsidR="001516FB" w:rsidRPr="00796797" w:rsidRDefault="001516FB" w:rsidP="009D0536">
            <w:pPr>
              <w:jc w:val="center"/>
              <w:rPr>
                <w:rFonts w:cs="Arial"/>
                <w:sz w:val="18"/>
                <w:szCs w:val="18"/>
              </w:rPr>
            </w:pPr>
            <w:r>
              <w:rPr>
                <w:rFonts w:cs="Arial"/>
                <w:sz w:val="18"/>
                <w:szCs w:val="18"/>
              </w:rPr>
              <w:t>1203</w:t>
            </w:r>
            <w:r w:rsidRPr="001B3011">
              <w:rPr>
                <w:rFonts w:cs="Arial"/>
                <w:sz w:val="18"/>
                <w:szCs w:val="18"/>
              </w:rPr>
              <w:t>-5</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9D397D9" w14:textId="77777777" w:rsidR="001516FB" w:rsidRPr="00796797" w:rsidRDefault="001516FB" w:rsidP="009D0536">
            <w:pPr>
              <w:rPr>
                <w:rFonts w:cs="Arial"/>
                <w:sz w:val="18"/>
                <w:szCs w:val="18"/>
              </w:rPr>
            </w:pPr>
            <w:r w:rsidRPr="001B3011">
              <w:rPr>
                <w:rFonts w:cs="Arial"/>
                <w:sz w:val="18"/>
                <w:szCs w:val="18"/>
              </w:rPr>
              <w:t>Déchargeoir des forges de Buffon 68Y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5752A50" w14:textId="67AC5041"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AE507AA" w14:textId="77777777" w:rsidR="001516FB" w:rsidRPr="001516FB" w:rsidRDefault="001516FB" w:rsidP="009D0536">
            <w:pPr>
              <w:jc w:val="center"/>
              <w:rPr>
                <w:rFonts w:cs="Arial"/>
                <w:sz w:val="18"/>
                <w:szCs w:val="18"/>
              </w:rPr>
            </w:pPr>
          </w:p>
        </w:tc>
      </w:tr>
      <w:tr w:rsidR="001516FB" w:rsidRPr="001516FB" w14:paraId="215F3D60"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B2D8264" w14:textId="0A26F534" w:rsidR="001516FB" w:rsidRPr="00796797" w:rsidRDefault="001516FB" w:rsidP="009D0536">
            <w:pPr>
              <w:jc w:val="center"/>
              <w:rPr>
                <w:rFonts w:cs="Arial"/>
                <w:sz w:val="18"/>
                <w:szCs w:val="18"/>
              </w:rPr>
            </w:pPr>
            <w:r>
              <w:rPr>
                <w:rFonts w:cs="Arial"/>
                <w:sz w:val="18"/>
                <w:szCs w:val="18"/>
              </w:rPr>
              <w:t>1203</w:t>
            </w:r>
            <w:r w:rsidRPr="001B3011">
              <w:rPr>
                <w:rFonts w:cs="Arial"/>
                <w:sz w:val="18"/>
                <w:szCs w:val="18"/>
              </w:rPr>
              <w:t>-6</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BF0218D" w14:textId="77777777" w:rsidR="001516FB" w:rsidRPr="00796797" w:rsidRDefault="001516FB" w:rsidP="009D0536">
            <w:pPr>
              <w:rPr>
                <w:rFonts w:cs="Arial"/>
                <w:sz w:val="18"/>
                <w:szCs w:val="18"/>
              </w:rPr>
            </w:pPr>
            <w:r w:rsidRPr="001B3011">
              <w:rPr>
                <w:rFonts w:cs="Arial"/>
                <w:sz w:val="18"/>
                <w:szCs w:val="18"/>
              </w:rPr>
              <w:t>Déversoir de Rougemont 70Y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643F55D" w14:textId="1C8A829F"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828D425" w14:textId="77777777" w:rsidR="001516FB" w:rsidRPr="001516FB" w:rsidRDefault="001516FB" w:rsidP="009D0536">
            <w:pPr>
              <w:jc w:val="center"/>
              <w:rPr>
                <w:rFonts w:cs="Arial"/>
                <w:sz w:val="18"/>
                <w:szCs w:val="18"/>
              </w:rPr>
            </w:pPr>
          </w:p>
        </w:tc>
      </w:tr>
      <w:tr w:rsidR="001516FB" w:rsidRPr="001516FB" w14:paraId="70DC3C7D"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DC24C9D" w14:textId="02F747FB" w:rsidR="001516FB" w:rsidRPr="00796797" w:rsidRDefault="001516FB" w:rsidP="009D0536">
            <w:pPr>
              <w:jc w:val="center"/>
              <w:rPr>
                <w:rFonts w:cs="Arial"/>
                <w:sz w:val="18"/>
                <w:szCs w:val="18"/>
              </w:rPr>
            </w:pPr>
            <w:r>
              <w:rPr>
                <w:rFonts w:cs="Arial"/>
                <w:sz w:val="18"/>
                <w:szCs w:val="18"/>
              </w:rPr>
              <w:t>1203</w:t>
            </w:r>
            <w:r w:rsidRPr="001B3011">
              <w:rPr>
                <w:rFonts w:cs="Arial"/>
                <w:sz w:val="18"/>
                <w:szCs w:val="18"/>
              </w:rPr>
              <w:t>-7</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201FA7B" w14:textId="77777777" w:rsidR="001516FB" w:rsidRPr="00796797" w:rsidRDefault="001516FB" w:rsidP="009D0536">
            <w:pPr>
              <w:rPr>
                <w:rFonts w:cs="Arial"/>
                <w:sz w:val="18"/>
                <w:szCs w:val="18"/>
              </w:rPr>
            </w:pPr>
            <w:r w:rsidRPr="001B3011">
              <w:rPr>
                <w:rFonts w:cs="Arial"/>
                <w:sz w:val="18"/>
                <w:szCs w:val="18"/>
              </w:rPr>
              <w:t>Prise d’eau de Rougemont 71Y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0F2F330" w14:textId="0F666D12"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3683C41" w14:textId="77777777" w:rsidR="001516FB" w:rsidRPr="001516FB" w:rsidRDefault="001516FB" w:rsidP="009D0536">
            <w:pPr>
              <w:jc w:val="center"/>
              <w:rPr>
                <w:rFonts w:cs="Arial"/>
                <w:sz w:val="18"/>
                <w:szCs w:val="18"/>
              </w:rPr>
            </w:pPr>
          </w:p>
        </w:tc>
      </w:tr>
      <w:tr w:rsidR="001516FB" w:rsidRPr="001516FB" w14:paraId="3625F087"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C096E10" w14:textId="4EB70CE6" w:rsidR="001516FB" w:rsidRPr="00796797" w:rsidRDefault="001516FB" w:rsidP="009D0536">
            <w:pPr>
              <w:jc w:val="center"/>
              <w:rPr>
                <w:rFonts w:cs="Arial"/>
                <w:sz w:val="18"/>
                <w:szCs w:val="18"/>
              </w:rPr>
            </w:pPr>
            <w:r>
              <w:rPr>
                <w:rFonts w:cs="Arial"/>
                <w:sz w:val="18"/>
                <w:szCs w:val="18"/>
              </w:rPr>
              <w:t>1203</w:t>
            </w:r>
            <w:r w:rsidRPr="001B3011">
              <w:rPr>
                <w:rFonts w:cs="Arial"/>
                <w:sz w:val="18"/>
                <w:szCs w:val="18"/>
              </w:rPr>
              <w:t>-8</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0D02FF6" w14:textId="77777777" w:rsidR="001516FB" w:rsidRPr="00796797" w:rsidRDefault="001516FB" w:rsidP="009D0536">
            <w:pPr>
              <w:rPr>
                <w:rFonts w:cs="Arial"/>
                <w:sz w:val="18"/>
                <w:szCs w:val="18"/>
              </w:rPr>
            </w:pPr>
            <w:r w:rsidRPr="001B3011">
              <w:rPr>
                <w:rFonts w:cs="Arial"/>
                <w:sz w:val="18"/>
                <w:szCs w:val="18"/>
              </w:rPr>
              <w:t>Prise d’eau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DCCA32B" w14:textId="45402500"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E9C884E" w14:textId="77777777" w:rsidR="001516FB" w:rsidRPr="001516FB" w:rsidRDefault="001516FB" w:rsidP="009D0536">
            <w:pPr>
              <w:jc w:val="center"/>
              <w:rPr>
                <w:rFonts w:cs="Arial"/>
                <w:sz w:val="18"/>
                <w:szCs w:val="18"/>
              </w:rPr>
            </w:pPr>
          </w:p>
        </w:tc>
      </w:tr>
      <w:tr w:rsidR="001516FB" w:rsidRPr="001516FB" w14:paraId="2B28348A"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8893CDD" w14:textId="68201F44" w:rsidR="001516FB" w:rsidRPr="00796797" w:rsidRDefault="001516FB" w:rsidP="009D0536">
            <w:pPr>
              <w:jc w:val="center"/>
              <w:rPr>
                <w:rFonts w:cs="Arial"/>
                <w:sz w:val="18"/>
                <w:szCs w:val="18"/>
              </w:rPr>
            </w:pPr>
            <w:r>
              <w:rPr>
                <w:rFonts w:cs="Arial"/>
                <w:sz w:val="18"/>
                <w:szCs w:val="18"/>
              </w:rPr>
              <w:t>1203</w:t>
            </w:r>
            <w:r w:rsidRPr="001B3011">
              <w:rPr>
                <w:rFonts w:cs="Arial"/>
                <w:sz w:val="18"/>
                <w:szCs w:val="18"/>
              </w:rPr>
              <w:t>-9</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3F0D19C" w14:textId="77777777" w:rsidR="001516FB" w:rsidRPr="00796797" w:rsidRDefault="001516FB" w:rsidP="009D0536">
            <w:pPr>
              <w:rPr>
                <w:rFonts w:cs="Arial"/>
                <w:sz w:val="18"/>
                <w:szCs w:val="18"/>
              </w:rPr>
            </w:pPr>
            <w:r w:rsidRPr="001B3011">
              <w:rPr>
                <w:rFonts w:cs="Arial"/>
                <w:sz w:val="18"/>
                <w:szCs w:val="18"/>
              </w:rPr>
              <w:t>Déchargeoir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8A63A04" w14:textId="2BBEF729"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C0C9E78" w14:textId="77777777" w:rsidR="001516FB" w:rsidRPr="001516FB" w:rsidRDefault="001516FB" w:rsidP="009D0536">
            <w:pPr>
              <w:jc w:val="center"/>
              <w:rPr>
                <w:rFonts w:cs="Arial"/>
                <w:sz w:val="18"/>
                <w:szCs w:val="18"/>
              </w:rPr>
            </w:pPr>
          </w:p>
        </w:tc>
      </w:tr>
      <w:tr w:rsidR="001516FB" w:rsidRPr="001516FB" w14:paraId="6CF2735F"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0746EE5" w14:textId="78B2ACAC" w:rsidR="001516FB" w:rsidRPr="00796797" w:rsidRDefault="001516FB" w:rsidP="009D0536">
            <w:pPr>
              <w:jc w:val="center"/>
              <w:rPr>
                <w:rFonts w:cs="Arial"/>
                <w:sz w:val="18"/>
                <w:szCs w:val="18"/>
              </w:rPr>
            </w:pPr>
            <w:r>
              <w:rPr>
                <w:rFonts w:cs="Arial"/>
                <w:sz w:val="18"/>
                <w:szCs w:val="18"/>
              </w:rPr>
              <w:t>1203</w:t>
            </w:r>
            <w:r w:rsidRPr="001B3011">
              <w:rPr>
                <w:rFonts w:cs="Arial"/>
                <w:sz w:val="18"/>
                <w:szCs w:val="18"/>
              </w:rPr>
              <w:t>-10</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DCF1C16" w14:textId="77777777" w:rsidR="001516FB" w:rsidRPr="00796797" w:rsidRDefault="001516FB" w:rsidP="009D0536">
            <w:pPr>
              <w:rPr>
                <w:rFonts w:cs="Arial"/>
                <w:sz w:val="18"/>
                <w:szCs w:val="18"/>
              </w:rPr>
            </w:pPr>
            <w:r w:rsidRPr="001B3011">
              <w:rPr>
                <w:rFonts w:cs="Arial"/>
                <w:sz w:val="18"/>
                <w:szCs w:val="18"/>
              </w:rPr>
              <w:t>Déchargeoir de Nuits 75Y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D754A1E" w14:textId="5DD817F4"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7A9175F" w14:textId="77777777" w:rsidR="001516FB" w:rsidRPr="001516FB" w:rsidRDefault="001516FB" w:rsidP="009D0536">
            <w:pPr>
              <w:jc w:val="center"/>
              <w:rPr>
                <w:rFonts w:cs="Arial"/>
                <w:sz w:val="18"/>
                <w:szCs w:val="18"/>
              </w:rPr>
            </w:pPr>
          </w:p>
        </w:tc>
      </w:tr>
      <w:tr w:rsidR="001516FB" w:rsidRPr="001516FB" w14:paraId="504E5C00"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C40F7E0" w14:textId="38C12450" w:rsidR="001516FB" w:rsidRPr="00796797" w:rsidRDefault="001516FB" w:rsidP="009D0536">
            <w:pPr>
              <w:jc w:val="center"/>
              <w:rPr>
                <w:rFonts w:cs="Arial"/>
                <w:sz w:val="18"/>
                <w:szCs w:val="18"/>
              </w:rPr>
            </w:pPr>
            <w:r>
              <w:rPr>
                <w:rFonts w:cs="Arial"/>
                <w:sz w:val="18"/>
                <w:szCs w:val="18"/>
              </w:rPr>
              <w:t>1203</w:t>
            </w:r>
            <w:r w:rsidRPr="001B3011">
              <w:rPr>
                <w:rFonts w:cs="Arial"/>
                <w:sz w:val="18"/>
                <w:szCs w:val="18"/>
              </w:rPr>
              <w:t>-11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37229A9" w14:textId="77777777" w:rsidR="001516FB" w:rsidRPr="00796797" w:rsidRDefault="001516FB" w:rsidP="009D0536">
            <w:pPr>
              <w:rPr>
                <w:rFonts w:cs="Arial"/>
                <w:sz w:val="18"/>
                <w:szCs w:val="18"/>
              </w:rPr>
            </w:pPr>
            <w:r w:rsidRPr="001B3011">
              <w:rPr>
                <w:rFonts w:cs="Arial"/>
                <w:sz w:val="18"/>
                <w:szCs w:val="18"/>
              </w:rPr>
              <w:t>Déchargeoir de Gallot 78Y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DB517B4" w14:textId="368A2248"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75B3008" w14:textId="77777777" w:rsidR="001516FB" w:rsidRPr="001516FB" w:rsidRDefault="001516FB" w:rsidP="009D0536">
            <w:pPr>
              <w:jc w:val="center"/>
              <w:rPr>
                <w:rFonts w:cs="Arial"/>
                <w:sz w:val="18"/>
                <w:szCs w:val="18"/>
              </w:rPr>
            </w:pPr>
          </w:p>
        </w:tc>
      </w:tr>
      <w:tr w:rsidR="001516FB" w:rsidRPr="001516FB" w14:paraId="0BE37FB8"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92C5592" w14:textId="235E122F" w:rsidR="001516FB" w:rsidRPr="00796797" w:rsidRDefault="001516FB" w:rsidP="009D0536">
            <w:pPr>
              <w:jc w:val="center"/>
              <w:rPr>
                <w:rFonts w:cs="Arial"/>
                <w:sz w:val="18"/>
                <w:szCs w:val="18"/>
              </w:rPr>
            </w:pPr>
            <w:r>
              <w:rPr>
                <w:rFonts w:cs="Arial"/>
                <w:sz w:val="18"/>
                <w:szCs w:val="18"/>
              </w:rPr>
              <w:t>1203</w:t>
            </w:r>
            <w:r w:rsidRPr="001B3011">
              <w:rPr>
                <w:rFonts w:cs="Arial"/>
                <w:sz w:val="18"/>
                <w:szCs w:val="18"/>
              </w:rPr>
              <w:t>-12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4DBBF9E" w14:textId="77777777" w:rsidR="001516FB" w:rsidRPr="00796797" w:rsidRDefault="001516FB" w:rsidP="009D0536">
            <w:pPr>
              <w:rPr>
                <w:rFonts w:cs="Arial"/>
                <w:sz w:val="18"/>
                <w:szCs w:val="18"/>
              </w:rPr>
            </w:pPr>
            <w:r w:rsidRPr="001B3011">
              <w:rPr>
                <w:rFonts w:cs="Arial"/>
                <w:sz w:val="18"/>
                <w:szCs w:val="18"/>
              </w:rPr>
              <w:t>Prise d’eau d’Ancy-Le-Franc 80Y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D52FAB8" w14:textId="1FE338D0"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3695B61" w14:textId="77777777" w:rsidR="001516FB" w:rsidRPr="001516FB" w:rsidRDefault="001516FB" w:rsidP="009D0536">
            <w:pPr>
              <w:jc w:val="center"/>
              <w:rPr>
                <w:rFonts w:cs="Arial"/>
                <w:sz w:val="18"/>
                <w:szCs w:val="18"/>
              </w:rPr>
            </w:pPr>
          </w:p>
        </w:tc>
      </w:tr>
      <w:tr w:rsidR="001516FB" w:rsidRPr="001516FB" w14:paraId="7D04923B"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1A76367" w14:textId="05FE5705" w:rsidR="001516FB" w:rsidRPr="00796797" w:rsidRDefault="001516FB" w:rsidP="009D0536">
            <w:pPr>
              <w:jc w:val="center"/>
              <w:rPr>
                <w:rFonts w:cs="Arial"/>
                <w:sz w:val="18"/>
                <w:szCs w:val="18"/>
              </w:rPr>
            </w:pPr>
            <w:r>
              <w:rPr>
                <w:rFonts w:cs="Arial"/>
                <w:sz w:val="18"/>
                <w:szCs w:val="18"/>
              </w:rPr>
              <w:t>1203</w:t>
            </w:r>
            <w:r w:rsidRPr="001B3011">
              <w:rPr>
                <w:rFonts w:cs="Arial"/>
                <w:sz w:val="18"/>
                <w:szCs w:val="18"/>
              </w:rPr>
              <w:t>-13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D9D2AAD" w14:textId="77777777" w:rsidR="001516FB" w:rsidRPr="00796797" w:rsidRDefault="001516FB" w:rsidP="009D0536">
            <w:pPr>
              <w:rPr>
                <w:rFonts w:cs="Arial"/>
                <w:sz w:val="18"/>
                <w:szCs w:val="18"/>
              </w:rPr>
            </w:pPr>
            <w:r w:rsidRPr="001B3011">
              <w:rPr>
                <w:rFonts w:cs="Arial"/>
                <w:sz w:val="18"/>
                <w:szCs w:val="18"/>
              </w:rPr>
              <w:t>Déchargeoir de la Rapille 81Y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17B1AE6" w14:textId="10193DD3"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AC39A55" w14:textId="77777777" w:rsidR="001516FB" w:rsidRPr="001516FB" w:rsidRDefault="001516FB" w:rsidP="009D0536">
            <w:pPr>
              <w:jc w:val="center"/>
              <w:rPr>
                <w:rFonts w:cs="Arial"/>
                <w:sz w:val="18"/>
                <w:szCs w:val="18"/>
              </w:rPr>
            </w:pPr>
          </w:p>
        </w:tc>
      </w:tr>
      <w:tr w:rsidR="001516FB" w:rsidRPr="00796797" w14:paraId="3BFCF28E"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6BCBC8A" w14:textId="12D863AE" w:rsidR="001516FB" w:rsidRPr="00796797" w:rsidRDefault="001516FB" w:rsidP="001516FB">
            <w:pPr>
              <w:jc w:val="center"/>
              <w:rPr>
                <w:rFonts w:cs="Arial"/>
                <w:sz w:val="18"/>
                <w:szCs w:val="18"/>
              </w:rPr>
            </w:pPr>
            <w:r w:rsidRPr="00796797">
              <w:rPr>
                <w:rFonts w:cs="Arial"/>
                <w:sz w:val="18"/>
                <w:szCs w:val="18"/>
              </w:rPr>
              <w:t>1204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199A5BF" w14:textId="3157FE07" w:rsidR="001516FB" w:rsidRPr="00796797" w:rsidRDefault="001516FB" w:rsidP="001516FB">
            <w:pPr>
              <w:rPr>
                <w:rFonts w:cs="Arial"/>
                <w:sz w:val="18"/>
                <w:szCs w:val="18"/>
              </w:rPr>
            </w:pPr>
            <w:r w:rsidRPr="00796797">
              <w:rPr>
                <w:rFonts w:cs="Arial"/>
                <w:sz w:val="18"/>
                <w:szCs w:val="18"/>
              </w:rPr>
              <w:t>Nettoyage et entretien des abords de chantier et remise en état des lieux</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5FDC24D" w14:textId="77777777" w:rsidR="001516FB" w:rsidRPr="00796797" w:rsidRDefault="001516FB" w:rsidP="001516FB">
            <w:pPr>
              <w:rPr>
                <w:rFonts w:cs="Arial"/>
                <w:b/>
                <w:bCs/>
                <w:sz w:val="18"/>
                <w:szCs w:val="18"/>
                <w:u w:val="single"/>
              </w:rPr>
            </w:pPr>
            <w:r w:rsidRPr="00796797">
              <w:rPr>
                <w:rFonts w:cs="Arial"/>
                <w:b/>
                <w:bCs/>
                <w:sz w:val="18"/>
                <w:szCs w:val="18"/>
                <w:u w:val="single"/>
              </w:rPr>
              <w:t xml:space="preserve">Ce prix rémunère : </w:t>
            </w:r>
          </w:p>
          <w:p w14:paraId="3D2C7963" w14:textId="07A66859" w:rsidR="001516FB" w:rsidRPr="00796797" w:rsidRDefault="001516FB" w:rsidP="001516FB">
            <w:pPr>
              <w:pStyle w:val="Paragraphedeliste"/>
              <w:numPr>
                <w:ilvl w:val="0"/>
                <w:numId w:val="46"/>
              </w:numPr>
              <w:spacing w:after="0" w:line="240" w:lineRule="auto"/>
              <w:jc w:val="both"/>
              <w:rPr>
                <w:rFonts w:cs="Arial"/>
                <w:sz w:val="18"/>
                <w:szCs w:val="18"/>
              </w:rPr>
            </w:pPr>
            <w:r w:rsidRPr="00796797">
              <w:rPr>
                <w:rFonts w:cs="Arial"/>
                <w:sz w:val="18"/>
                <w:szCs w:val="18"/>
              </w:rPr>
              <w:t>La remise en état de la véloroute dans les emprises affectées par les travaux dont le passage des servitudes</w:t>
            </w:r>
          </w:p>
          <w:p w14:paraId="7F9F27B3" w14:textId="5214B5E0" w:rsidR="001516FB" w:rsidRPr="00796797" w:rsidRDefault="001516FB" w:rsidP="001516FB">
            <w:pPr>
              <w:pStyle w:val="Paragraphedeliste"/>
              <w:numPr>
                <w:ilvl w:val="0"/>
                <w:numId w:val="46"/>
              </w:numPr>
              <w:spacing w:after="0" w:line="240" w:lineRule="auto"/>
              <w:jc w:val="both"/>
              <w:rPr>
                <w:rFonts w:cs="Arial"/>
                <w:sz w:val="18"/>
                <w:szCs w:val="18"/>
              </w:rPr>
            </w:pPr>
            <w:r w:rsidRPr="00796797">
              <w:rPr>
                <w:rFonts w:cs="Arial"/>
                <w:sz w:val="18"/>
                <w:szCs w:val="18"/>
              </w:rPr>
              <w:t>Le nettoyage de chantier tel que décrit au §4.16 du CCTP.</w:t>
            </w:r>
          </w:p>
          <w:p w14:paraId="6E39AD1E" w14:textId="41853EAE" w:rsidR="001516FB" w:rsidRPr="00796797" w:rsidRDefault="001516FB" w:rsidP="001516FB">
            <w:pPr>
              <w:rPr>
                <w:rFonts w:cs="Arial"/>
                <w:sz w:val="18"/>
                <w:szCs w:val="18"/>
              </w:rPr>
            </w:pPr>
          </w:p>
        </w:tc>
        <w:tc>
          <w:tcPr>
            <w:tcW w:w="1461" w:type="dxa"/>
            <w:tcBorders>
              <w:top w:val="single" w:sz="12" w:space="0" w:color="auto"/>
              <w:left w:val="nil"/>
              <w:bottom w:val="single" w:sz="4" w:space="0" w:color="auto"/>
              <w:right w:val="single" w:sz="12" w:space="0" w:color="auto"/>
            </w:tcBorders>
            <w:shd w:val="clear" w:color="auto" w:fill="auto"/>
            <w:vAlign w:val="center"/>
          </w:tcPr>
          <w:p w14:paraId="35B35627" w14:textId="77777777" w:rsidR="001516FB" w:rsidRPr="00F377F0" w:rsidRDefault="001516FB" w:rsidP="001516FB">
            <w:pPr>
              <w:jc w:val="center"/>
              <w:rPr>
                <w:rFonts w:cs="Arial"/>
                <w:sz w:val="18"/>
                <w:szCs w:val="18"/>
              </w:rPr>
            </w:pPr>
          </w:p>
        </w:tc>
      </w:tr>
      <w:tr w:rsidR="001516FB" w:rsidRPr="001516FB" w14:paraId="7DE1EE15"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E6212D2" w14:textId="0B008C8E" w:rsidR="001516FB" w:rsidRPr="00796797" w:rsidRDefault="001516FB" w:rsidP="009D0536">
            <w:pPr>
              <w:jc w:val="center"/>
              <w:rPr>
                <w:rFonts w:cs="Arial"/>
                <w:sz w:val="18"/>
                <w:szCs w:val="18"/>
              </w:rPr>
            </w:pPr>
            <w:r>
              <w:rPr>
                <w:rFonts w:cs="Arial"/>
                <w:sz w:val="18"/>
                <w:szCs w:val="18"/>
              </w:rPr>
              <w:lastRenderedPageBreak/>
              <w:t>1204</w:t>
            </w:r>
            <w:r w:rsidRPr="001B3011">
              <w:rPr>
                <w:rFonts w:cs="Arial"/>
                <w:sz w:val="18"/>
                <w:szCs w:val="18"/>
              </w:rPr>
              <w:t>-1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378B1F2" w14:textId="4B8C8D5C" w:rsidR="001516FB" w:rsidRPr="00796797" w:rsidRDefault="001516FB" w:rsidP="009D0536">
            <w:pPr>
              <w:rPr>
                <w:rFonts w:cs="Arial"/>
                <w:sz w:val="18"/>
                <w:szCs w:val="18"/>
              </w:rPr>
            </w:pPr>
            <w:r w:rsidRPr="001B3011">
              <w:rPr>
                <w:rFonts w:cs="Arial"/>
                <w:sz w:val="18"/>
                <w:szCs w:val="18"/>
              </w:rPr>
              <w:t xml:space="preserve">Prise d’eau de </w:t>
            </w:r>
            <w:r w:rsidR="00DF3E96">
              <w:rPr>
                <w:rFonts w:cs="Arial"/>
                <w:sz w:val="18"/>
                <w:szCs w:val="18"/>
              </w:rPr>
              <w:t>Venarey</w:t>
            </w:r>
            <w:r w:rsidRPr="001B3011">
              <w:rPr>
                <w:rFonts w:cs="Arial"/>
                <w:sz w:val="18"/>
                <w:szCs w:val="18"/>
              </w:rPr>
              <w:t xml:space="preserve"> 56Y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84F5879" w14:textId="72A558D8"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701DF57" w14:textId="77777777" w:rsidR="001516FB" w:rsidRPr="001516FB" w:rsidRDefault="001516FB" w:rsidP="009D0536">
            <w:pPr>
              <w:jc w:val="center"/>
              <w:rPr>
                <w:rFonts w:cs="Arial"/>
                <w:sz w:val="18"/>
                <w:szCs w:val="18"/>
              </w:rPr>
            </w:pPr>
          </w:p>
        </w:tc>
      </w:tr>
      <w:tr w:rsidR="001516FB" w:rsidRPr="001516FB" w14:paraId="38F4AD00"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F77A7E5" w14:textId="01846634" w:rsidR="001516FB" w:rsidRPr="00796797" w:rsidRDefault="001516FB" w:rsidP="009D0536">
            <w:pPr>
              <w:jc w:val="center"/>
              <w:rPr>
                <w:rFonts w:cs="Arial"/>
                <w:sz w:val="18"/>
                <w:szCs w:val="18"/>
              </w:rPr>
            </w:pPr>
            <w:r>
              <w:rPr>
                <w:rFonts w:cs="Arial"/>
                <w:sz w:val="18"/>
                <w:szCs w:val="18"/>
              </w:rPr>
              <w:t>1204</w:t>
            </w:r>
            <w:r w:rsidRPr="001B3011">
              <w:rPr>
                <w:rFonts w:cs="Arial"/>
                <w:sz w:val="18"/>
                <w:szCs w:val="18"/>
              </w:rPr>
              <w:t>-2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C70D73C" w14:textId="32DF4BB1" w:rsidR="001516FB" w:rsidRPr="00796797" w:rsidRDefault="001516FB" w:rsidP="009D0536">
            <w:pPr>
              <w:rPr>
                <w:rFonts w:cs="Arial"/>
                <w:sz w:val="18"/>
                <w:szCs w:val="18"/>
              </w:rPr>
            </w:pPr>
            <w:r w:rsidRPr="001B3011">
              <w:rPr>
                <w:rFonts w:cs="Arial"/>
                <w:sz w:val="18"/>
                <w:szCs w:val="18"/>
              </w:rPr>
              <w:t xml:space="preserve">Déchargeoir de </w:t>
            </w:r>
            <w:r w:rsidR="00DF3E96">
              <w:rPr>
                <w:rFonts w:cs="Arial"/>
                <w:sz w:val="18"/>
                <w:szCs w:val="18"/>
              </w:rPr>
              <w:t>Venarey</w:t>
            </w:r>
            <w:r w:rsidRPr="001B3011">
              <w:rPr>
                <w:rFonts w:cs="Arial"/>
                <w:sz w:val="18"/>
                <w:szCs w:val="18"/>
              </w:rPr>
              <w:t xml:space="preserve"> 56Y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FFDC082" w14:textId="4367DE91"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4CF1F68" w14:textId="77777777" w:rsidR="001516FB" w:rsidRPr="001516FB" w:rsidRDefault="001516FB" w:rsidP="009D0536">
            <w:pPr>
              <w:jc w:val="center"/>
              <w:rPr>
                <w:rFonts w:cs="Arial"/>
                <w:sz w:val="18"/>
                <w:szCs w:val="18"/>
              </w:rPr>
            </w:pPr>
          </w:p>
        </w:tc>
      </w:tr>
      <w:tr w:rsidR="001516FB" w:rsidRPr="001516FB" w14:paraId="5C2E7C38"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D9DB923" w14:textId="0543B22E" w:rsidR="001516FB" w:rsidRPr="00796797" w:rsidRDefault="001516FB" w:rsidP="009D0536">
            <w:pPr>
              <w:jc w:val="center"/>
              <w:rPr>
                <w:rFonts w:cs="Arial"/>
                <w:sz w:val="18"/>
                <w:szCs w:val="18"/>
              </w:rPr>
            </w:pPr>
            <w:r>
              <w:rPr>
                <w:rFonts w:cs="Arial"/>
                <w:sz w:val="18"/>
                <w:szCs w:val="18"/>
              </w:rPr>
              <w:t>1204</w:t>
            </w:r>
            <w:r w:rsidRPr="001B3011">
              <w:rPr>
                <w:rFonts w:cs="Arial"/>
                <w:sz w:val="18"/>
                <w:szCs w:val="18"/>
              </w:rPr>
              <w:t>-3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6D428EA" w14:textId="77777777" w:rsidR="001516FB" w:rsidRPr="00796797" w:rsidRDefault="001516FB" w:rsidP="009D0536">
            <w:pPr>
              <w:rPr>
                <w:rFonts w:cs="Arial"/>
                <w:sz w:val="18"/>
                <w:szCs w:val="18"/>
              </w:rPr>
            </w:pPr>
            <w:r w:rsidRPr="001B3011">
              <w:rPr>
                <w:rFonts w:cs="Arial"/>
                <w:sz w:val="18"/>
                <w:szCs w:val="18"/>
              </w:rPr>
              <w:t>Prise d’eau du château de Nogent 63Y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432717F" w14:textId="5494BD36"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E3902D5" w14:textId="77777777" w:rsidR="001516FB" w:rsidRPr="001516FB" w:rsidRDefault="001516FB" w:rsidP="009D0536">
            <w:pPr>
              <w:jc w:val="center"/>
              <w:rPr>
                <w:rFonts w:cs="Arial"/>
                <w:sz w:val="18"/>
                <w:szCs w:val="18"/>
              </w:rPr>
            </w:pPr>
          </w:p>
        </w:tc>
      </w:tr>
      <w:tr w:rsidR="001516FB" w:rsidRPr="001516FB" w14:paraId="2830D17C"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E605E2F" w14:textId="45896F24" w:rsidR="001516FB" w:rsidRPr="00796797" w:rsidRDefault="001516FB" w:rsidP="009D0536">
            <w:pPr>
              <w:jc w:val="center"/>
              <w:rPr>
                <w:rFonts w:cs="Arial"/>
                <w:sz w:val="18"/>
                <w:szCs w:val="18"/>
              </w:rPr>
            </w:pPr>
            <w:r>
              <w:rPr>
                <w:rFonts w:cs="Arial"/>
                <w:sz w:val="18"/>
                <w:szCs w:val="18"/>
              </w:rPr>
              <w:t>1204</w:t>
            </w:r>
            <w:r w:rsidRPr="001B3011">
              <w:rPr>
                <w:rFonts w:cs="Arial"/>
                <w:sz w:val="18"/>
                <w:szCs w:val="18"/>
              </w:rPr>
              <w:t>-4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20A3C37" w14:textId="77777777" w:rsidR="001516FB" w:rsidRPr="00796797" w:rsidRDefault="001516FB" w:rsidP="009D0536">
            <w:pPr>
              <w:rPr>
                <w:rFonts w:cs="Arial"/>
                <w:sz w:val="18"/>
                <w:szCs w:val="18"/>
              </w:rPr>
            </w:pPr>
            <w:r w:rsidRPr="001B3011">
              <w:rPr>
                <w:rFonts w:cs="Arial"/>
                <w:sz w:val="18"/>
                <w:szCs w:val="18"/>
              </w:rPr>
              <w:t>Déchargeoir de Nogent 64Y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DB4EFA8" w14:textId="4C40FB9B"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15AEC87" w14:textId="77777777" w:rsidR="001516FB" w:rsidRPr="001516FB" w:rsidRDefault="001516FB" w:rsidP="009D0536">
            <w:pPr>
              <w:jc w:val="center"/>
              <w:rPr>
                <w:rFonts w:cs="Arial"/>
                <w:sz w:val="18"/>
                <w:szCs w:val="18"/>
              </w:rPr>
            </w:pPr>
          </w:p>
        </w:tc>
      </w:tr>
      <w:tr w:rsidR="001516FB" w:rsidRPr="001516FB" w14:paraId="7907CF5F"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3E13EBC" w14:textId="0918DC71" w:rsidR="001516FB" w:rsidRPr="00796797" w:rsidRDefault="001516FB" w:rsidP="009D0536">
            <w:pPr>
              <w:jc w:val="center"/>
              <w:rPr>
                <w:rFonts w:cs="Arial"/>
                <w:sz w:val="18"/>
                <w:szCs w:val="18"/>
              </w:rPr>
            </w:pPr>
            <w:r>
              <w:rPr>
                <w:rFonts w:cs="Arial"/>
                <w:sz w:val="18"/>
                <w:szCs w:val="18"/>
              </w:rPr>
              <w:t>1204</w:t>
            </w:r>
            <w:r w:rsidRPr="001B3011">
              <w:rPr>
                <w:rFonts w:cs="Arial"/>
                <w:sz w:val="18"/>
                <w:szCs w:val="18"/>
              </w:rPr>
              <w:t>-5</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330B772" w14:textId="77777777" w:rsidR="001516FB" w:rsidRPr="00796797" w:rsidRDefault="001516FB" w:rsidP="009D0536">
            <w:pPr>
              <w:rPr>
                <w:rFonts w:cs="Arial"/>
                <w:sz w:val="18"/>
                <w:szCs w:val="18"/>
              </w:rPr>
            </w:pPr>
            <w:r w:rsidRPr="001B3011">
              <w:rPr>
                <w:rFonts w:cs="Arial"/>
                <w:sz w:val="18"/>
                <w:szCs w:val="18"/>
              </w:rPr>
              <w:t>Déchargeoir des forges de Buffon 68Y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EFA61B7" w14:textId="6ECA825D"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6836008" w14:textId="77777777" w:rsidR="001516FB" w:rsidRPr="001516FB" w:rsidRDefault="001516FB" w:rsidP="009D0536">
            <w:pPr>
              <w:jc w:val="center"/>
              <w:rPr>
                <w:rFonts w:cs="Arial"/>
                <w:sz w:val="18"/>
                <w:szCs w:val="18"/>
              </w:rPr>
            </w:pPr>
          </w:p>
        </w:tc>
      </w:tr>
      <w:tr w:rsidR="001516FB" w:rsidRPr="001516FB" w14:paraId="4E6292FC"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BAB5FC1" w14:textId="7C43B556" w:rsidR="001516FB" w:rsidRPr="00796797" w:rsidRDefault="001516FB" w:rsidP="009D0536">
            <w:pPr>
              <w:jc w:val="center"/>
              <w:rPr>
                <w:rFonts w:cs="Arial"/>
                <w:sz w:val="18"/>
                <w:szCs w:val="18"/>
              </w:rPr>
            </w:pPr>
            <w:r>
              <w:rPr>
                <w:rFonts w:cs="Arial"/>
                <w:sz w:val="18"/>
                <w:szCs w:val="18"/>
              </w:rPr>
              <w:t>1204</w:t>
            </w:r>
            <w:r w:rsidRPr="001B3011">
              <w:rPr>
                <w:rFonts w:cs="Arial"/>
                <w:sz w:val="18"/>
                <w:szCs w:val="18"/>
              </w:rPr>
              <w:t>-6</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8854CD9" w14:textId="77777777" w:rsidR="001516FB" w:rsidRPr="00796797" w:rsidRDefault="001516FB" w:rsidP="009D0536">
            <w:pPr>
              <w:rPr>
                <w:rFonts w:cs="Arial"/>
                <w:sz w:val="18"/>
                <w:szCs w:val="18"/>
              </w:rPr>
            </w:pPr>
            <w:r w:rsidRPr="001B3011">
              <w:rPr>
                <w:rFonts w:cs="Arial"/>
                <w:sz w:val="18"/>
                <w:szCs w:val="18"/>
              </w:rPr>
              <w:t>Déversoir de Rougemont 70Y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CE20396" w14:textId="6DCEFEEB"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5B07AC4" w14:textId="77777777" w:rsidR="001516FB" w:rsidRPr="001516FB" w:rsidRDefault="001516FB" w:rsidP="009D0536">
            <w:pPr>
              <w:jc w:val="center"/>
              <w:rPr>
                <w:rFonts w:cs="Arial"/>
                <w:sz w:val="18"/>
                <w:szCs w:val="18"/>
              </w:rPr>
            </w:pPr>
          </w:p>
        </w:tc>
      </w:tr>
      <w:tr w:rsidR="001516FB" w:rsidRPr="001516FB" w14:paraId="13847646"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6ADA8F6" w14:textId="60E25F1D" w:rsidR="001516FB" w:rsidRPr="00796797" w:rsidRDefault="001516FB" w:rsidP="009D0536">
            <w:pPr>
              <w:jc w:val="center"/>
              <w:rPr>
                <w:rFonts w:cs="Arial"/>
                <w:sz w:val="18"/>
                <w:szCs w:val="18"/>
              </w:rPr>
            </w:pPr>
            <w:r>
              <w:rPr>
                <w:rFonts w:cs="Arial"/>
                <w:sz w:val="18"/>
                <w:szCs w:val="18"/>
              </w:rPr>
              <w:t>1204</w:t>
            </w:r>
            <w:r w:rsidRPr="001B3011">
              <w:rPr>
                <w:rFonts w:cs="Arial"/>
                <w:sz w:val="18"/>
                <w:szCs w:val="18"/>
              </w:rPr>
              <w:t>-7</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F37AFEC" w14:textId="77777777" w:rsidR="001516FB" w:rsidRPr="00796797" w:rsidRDefault="001516FB" w:rsidP="009D0536">
            <w:pPr>
              <w:rPr>
                <w:rFonts w:cs="Arial"/>
                <w:sz w:val="18"/>
                <w:szCs w:val="18"/>
              </w:rPr>
            </w:pPr>
            <w:r w:rsidRPr="001B3011">
              <w:rPr>
                <w:rFonts w:cs="Arial"/>
                <w:sz w:val="18"/>
                <w:szCs w:val="18"/>
              </w:rPr>
              <w:t>Prise d’eau de Rougemont 71Y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664C04F" w14:textId="2ADFCFFD"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2326CCA" w14:textId="77777777" w:rsidR="001516FB" w:rsidRPr="001516FB" w:rsidRDefault="001516FB" w:rsidP="009D0536">
            <w:pPr>
              <w:jc w:val="center"/>
              <w:rPr>
                <w:rFonts w:cs="Arial"/>
                <w:sz w:val="18"/>
                <w:szCs w:val="18"/>
              </w:rPr>
            </w:pPr>
          </w:p>
        </w:tc>
      </w:tr>
      <w:tr w:rsidR="001516FB" w:rsidRPr="001516FB" w14:paraId="33D49E00"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BBA1CB1" w14:textId="10D6D35A" w:rsidR="001516FB" w:rsidRPr="00796797" w:rsidRDefault="001516FB" w:rsidP="009D0536">
            <w:pPr>
              <w:jc w:val="center"/>
              <w:rPr>
                <w:rFonts w:cs="Arial"/>
                <w:sz w:val="18"/>
                <w:szCs w:val="18"/>
              </w:rPr>
            </w:pPr>
            <w:r>
              <w:rPr>
                <w:rFonts w:cs="Arial"/>
                <w:sz w:val="18"/>
                <w:szCs w:val="18"/>
              </w:rPr>
              <w:t>1204</w:t>
            </w:r>
            <w:r w:rsidRPr="001B3011">
              <w:rPr>
                <w:rFonts w:cs="Arial"/>
                <w:sz w:val="18"/>
                <w:szCs w:val="18"/>
              </w:rPr>
              <w:t>-8</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DEB9429" w14:textId="77777777" w:rsidR="001516FB" w:rsidRPr="00796797" w:rsidRDefault="001516FB" w:rsidP="009D0536">
            <w:pPr>
              <w:rPr>
                <w:rFonts w:cs="Arial"/>
                <w:sz w:val="18"/>
                <w:szCs w:val="18"/>
              </w:rPr>
            </w:pPr>
            <w:r w:rsidRPr="001B3011">
              <w:rPr>
                <w:rFonts w:cs="Arial"/>
                <w:sz w:val="18"/>
                <w:szCs w:val="18"/>
              </w:rPr>
              <w:t>Prise d’eau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19FA4EA" w14:textId="570E4F7D"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4866B72" w14:textId="77777777" w:rsidR="001516FB" w:rsidRPr="001516FB" w:rsidRDefault="001516FB" w:rsidP="009D0536">
            <w:pPr>
              <w:jc w:val="center"/>
              <w:rPr>
                <w:rFonts w:cs="Arial"/>
                <w:sz w:val="18"/>
                <w:szCs w:val="18"/>
              </w:rPr>
            </w:pPr>
          </w:p>
        </w:tc>
      </w:tr>
      <w:tr w:rsidR="001516FB" w:rsidRPr="001516FB" w14:paraId="1F0ABD53"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EBE3891" w14:textId="171819ED" w:rsidR="001516FB" w:rsidRPr="00796797" w:rsidRDefault="001516FB" w:rsidP="009D0536">
            <w:pPr>
              <w:jc w:val="center"/>
              <w:rPr>
                <w:rFonts w:cs="Arial"/>
                <w:sz w:val="18"/>
                <w:szCs w:val="18"/>
              </w:rPr>
            </w:pPr>
            <w:r>
              <w:rPr>
                <w:rFonts w:cs="Arial"/>
                <w:sz w:val="18"/>
                <w:szCs w:val="18"/>
              </w:rPr>
              <w:t>1204</w:t>
            </w:r>
            <w:r w:rsidRPr="001B3011">
              <w:rPr>
                <w:rFonts w:cs="Arial"/>
                <w:sz w:val="18"/>
                <w:szCs w:val="18"/>
              </w:rPr>
              <w:t>-9</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28D1952" w14:textId="77777777" w:rsidR="001516FB" w:rsidRPr="00796797" w:rsidRDefault="001516FB" w:rsidP="009D0536">
            <w:pPr>
              <w:rPr>
                <w:rFonts w:cs="Arial"/>
                <w:sz w:val="18"/>
                <w:szCs w:val="18"/>
              </w:rPr>
            </w:pPr>
            <w:r w:rsidRPr="001B3011">
              <w:rPr>
                <w:rFonts w:cs="Arial"/>
                <w:sz w:val="18"/>
                <w:szCs w:val="18"/>
              </w:rPr>
              <w:t>Déchargeoir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A11485D" w14:textId="02816250"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411EF00" w14:textId="77777777" w:rsidR="001516FB" w:rsidRPr="001516FB" w:rsidRDefault="001516FB" w:rsidP="009D0536">
            <w:pPr>
              <w:jc w:val="center"/>
              <w:rPr>
                <w:rFonts w:cs="Arial"/>
                <w:sz w:val="18"/>
                <w:szCs w:val="18"/>
              </w:rPr>
            </w:pPr>
          </w:p>
        </w:tc>
      </w:tr>
      <w:tr w:rsidR="001516FB" w:rsidRPr="001516FB" w14:paraId="2875DC5C"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A0DE953" w14:textId="379BD04A" w:rsidR="001516FB" w:rsidRPr="00796797" w:rsidRDefault="001516FB" w:rsidP="009D0536">
            <w:pPr>
              <w:jc w:val="center"/>
              <w:rPr>
                <w:rFonts w:cs="Arial"/>
                <w:sz w:val="18"/>
                <w:szCs w:val="18"/>
              </w:rPr>
            </w:pPr>
            <w:r>
              <w:rPr>
                <w:rFonts w:cs="Arial"/>
                <w:sz w:val="18"/>
                <w:szCs w:val="18"/>
              </w:rPr>
              <w:t>1204</w:t>
            </w:r>
            <w:r w:rsidRPr="001B3011">
              <w:rPr>
                <w:rFonts w:cs="Arial"/>
                <w:sz w:val="18"/>
                <w:szCs w:val="18"/>
              </w:rPr>
              <w:t>-10</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2BCFCA2" w14:textId="77777777" w:rsidR="001516FB" w:rsidRPr="00796797" w:rsidRDefault="001516FB" w:rsidP="009D0536">
            <w:pPr>
              <w:rPr>
                <w:rFonts w:cs="Arial"/>
                <w:sz w:val="18"/>
                <w:szCs w:val="18"/>
              </w:rPr>
            </w:pPr>
            <w:r w:rsidRPr="001B3011">
              <w:rPr>
                <w:rFonts w:cs="Arial"/>
                <w:sz w:val="18"/>
                <w:szCs w:val="18"/>
              </w:rPr>
              <w:t>Déchargeoir de Nuits 75Y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734807C" w14:textId="374C0BC4"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431E047" w14:textId="77777777" w:rsidR="001516FB" w:rsidRPr="001516FB" w:rsidRDefault="001516FB" w:rsidP="009D0536">
            <w:pPr>
              <w:jc w:val="center"/>
              <w:rPr>
                <w:rFonts w:cs="Arial"/>
                <w:sz w:val="18"/>
                <w:szCs w:val="18"/>
              </w:rPr>
            </w:pPr>
          </w:p>
        </w:tc>
      </w:tr>
      <w:tr w:rsidR="001516FB" w:rsidRPr="001516FB" w14:paraId="588EAA92"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C9383B9" w14:textId="627529F9" w:rsidR="001516FB" w:rsidRPr="00796797" w:rsidRDefault="001516FB" w:rsidP="009D0536">
            <w:pPr>
              <w:jc w:val="center"/>
              <w:rPr>
                <w:rFonts w:cs="Arial"/>
                <w:sz w:val="18"/>
                <w:szCs w:val="18"/>
              </w:rPr>
            </w:pPr>
            <w:r>
              <w:rPr>
                <w:rFonts w:cs="Arial"/>
                <w:sz w:val="18"/>
                <w:szCs w:val="18"/>
              </w:rPr>
              <w:t>1204</w:t>
            </w:r>
            <w:r w:rsidRPr="001B3011">
              <w:rPr>
                <w:rFonts w:cs="Arial"/>
                <w:sz w:val="18"/>
                <w:szCs w:val="18"/>
              </w:rPr>
              <w:t>-11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23122ED" w14:textId="77777777" w:rsidR="001516FB" w:rsidRPr="00796797" w:rsidRDefault="001516FB" w:rsidP="009D0536">
            <w:pPr>
              <w:rPr>
                <w:rFonts w:cs="Arial"/>
                <w:sz w:val="18"/>
                <w:szCs w:val="18"/>
              </w:rPr>
            </w:pPr>
            <w:r w:rsidRPr="001B3011">
              <w:rPr>
                <w:rFonts w:cs="Arial"/>
                <w:sz w:val="18"/>
                <w:szCs w:val="18"/>
              </w:rPr>
              <w:t>Déchargeoir de Gallot 78Y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215CC51" w14:textId="00DFD8FC"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94C20AE" w14:textId="77777777" w:rsidR="001516FB" w:rsidRPr="001516FB" w:rsidRDefault="001516FB" w:rsidP="009D0536">
            <w:pPr>
              <w:jc w:val="center"/>
              <w:rPr>
                <w:rFonts w:cs="Arial"/>
                <w:sz w:val="18"/>
                <w:szCs w:val="18"/>
              </w:rPr>
            </w:pPr>
          </w:p>
        </w:tc>
      </w:tr>
      <w:tr w:rsidR="001516FB" w:rsidRPr="001516FB" w14:paraId="10697912"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4328A70" w14:textId="542E5881" w:rsidR="001516FB" w:rsidRPr="00796797" w:rsidRDefault="001516FB" w:rsidP="009D0536">
            <w:pPr>
              <w:jc w:val="center"/>
              <w:rPr>
                <w:rFonts w:cs="Arial"/>
                <w:sz w:val="18"/>
                <w:szCs w:val="18"/>
              </w:rPr>
            </w:pPr>
            <w:r>
              <w:rPr>
                <w:rFonts w:cs="Arial"/>
                <w:sz w:val="18"/>
                <w:szCs w:val="18"/>
              </w:rPr>
              <w:t>1204</w:t>
            </w:r>
            <w:r w:rsidRPr="001B3011">
              <w:rPr>
                <w:rFonts w:cs="Arial"/>
                <w:sz w:val="18"/>
                <w:szCs w:val="18"/>
              </w:rPr>
              <w:t>-12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1F5DE00" w14:textId="77777777" w:rsidR="001516FB" w:rsidRPr="00796797" w:rsidRDefault="001516FB" w:rsidP="009D0536">
            <w:pPr>
              <w:rPr>
                <w:rFonts w:cs="Arial"/>
                <w:sz w:val="18"/>
                <w:szCs w:val="18"/>
              </w:rPr>
            </w:pPr>
            <w:r w:rsidRPr="001B3011">
              <w:rPr>
                <w:rFonts w:cs="Arial"/>
                <w:sz w:val="18"/>
                <w:szCs w:val="18"/>
              </w:rPr>
              <w:t>Prise d’eau d’Ancy-Le-Franc 80Y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05294D1" w14:textId="12B31CF6"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B240891" w14:textId="77777777" w:rsidR="001516FB" w:rsidRPr="001516FB" w:rsidRDefault="001516FB" w:rsidP="009D0536">
            <w:pPr>
              <w:jc w:val="center"/>
              <w:rPr>
                <w:rFonts w:cs="Arial"/>
                <w:sz w:val="18"/>
                <w:szCs w:val="18"/>
              </w:rPr>
            </w:pPr>
          </w:p>
        </w:tc>
      </w:tr>
      <w:tr w:rsidR="001516FB" w:rsidRPr="001516FB" w14:paraId="29CD2583"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9566B93" w14:textId="335B20D3" w:rsidR="001516FB" w:rsidRPr="00796797" w:rsidRDefault="001516FB" w:rsidP="009D0536">
            <w:pPr>
              <w:jc w:val="center"/>
              <w:rPr>
                <w:rFonts w:cs="Arial"/>
                <w:sz w:val="18"/>
                <w:szCs w:val="18"/>
              </w:rPr>
            </w:pPr>
            <w:r>
              <w:rPr>
                <w:rFonts w:cs="Arial"/>
                <w:sz w:val="18"/>
                <w:szCs w:val="18"/>
              </w:rPr>
              <w:t>1204</w:t>
            </w:r>
            <w:r w:rsidRPr="001B3011">
              <w:rPr>
                <w:rFonts w:cs="Arial"/>
                <w:sz w:val="18"/>
                <w:szCs w:val="18"/>
              </w:rPr>
              <w:t>-13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369BD8B" w14:textId="77777777" w:rsidR="001516FB" w:rsidRPr="00796797" w:rsidRDefault="001516FB" w:rsidP="009D0536">
            <w:pPr>
              <w:rPr>
                <w:rFonts w:cs="Arial"/>
                <w:sz w:val="18"/>
                <w:szCs w:val="18"/>
              </w:rPr>
            </w:pPr>
            <w:r w:rsidRPr="001B3011">
              <w:rPr>
                <w:rFonts w:cs="Arial"/>
                <w:sz w:val="18"/>
                <w:szCs w:val="18"/>
              </w:rPr>
              <w:t>Déchargeoir de la Rapille 81Y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A9960DA" w14:textId="27BCF67B"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9255F7D" w14:textId="77777777" w:rsidR="001516FB" w:rsidRPr="001516FB" w:rsidRDefault="001516FB" w:rsidP="009D0536">
            <w:pPr>
              <w:jc w:val="center"/>
              <w:rPr>
                <w:rFonts w:cs="Arial"/>
                <w:sz w:val="18"/>
                <w:szCs w:val="18"/>
              </w:rPr>
            </w:pPr>
          </w:p>
        </w:tc>
      </w:tr>
      <w:tr w:rsidR="001516FB" w:rsidRPr="00796797" w14:paraId="76FB1D04"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C65A452" w14:textId="4CABD3E9" w:rsidR="001516FB" w:rsidRPr="00796797" w:rsidRDefault="001516FB" w:rsidP="001516FB">
            <w:pPr>
              <w:jc w:val="center"/>
              <w:rPr>
                <w:rFonts w:cs="Arial"/>
                <w:sz w:val="18"/>
                <w:szCs w:val="18"/>
              </w:rPr>
            </w:pPr>
            <w:r w:rsidRPr="00796797">
              <w:rPr>
                <w:rFonts w:cs="Arial"/>
                <w:sz w:val="18"/>
                <w:szCs w:val="18"/>
              </w:rPr>
              <w:t>1205</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25DB994" w14:textId="5D510F7C" w:rsidR="001516FB" w:rsidRPr="00796797" w:rsidRDefault="001516FB" w:rsidP="001516FB">
            <w:pPr>
              <w:rPr>
                <w:rFonts w:cs="Arial"/>
                <w:sz w:val="18"/>
                <w:szCs w:val="18"/>
              </w:rPr>
            </w:pPr>
            <w:r w:rsidRPr="00796797">
              <w:rPr>
                <w:rFonts w:cs="Arial"/>
                <w:sz w:val="18"/>
                <w:szCs w:val="18"/>
              </w:rPr>
              <w:t>Dévasement de l’emprise batardée et évacuation des matériaux en centre adaptés</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4E03610" w14:textId="2C8DAB31" w:rsidR="001516FB" w:rsidRPr="00796797" w:rsidRDefault="001516FB" w:rsidP="001516FB">
            <w:pPr>
              <w:jc w:val="both"/>
              <w:rPr>
                <w:rFonts w:cs="Arial"/>
                <w:sz w:val="18"/>
                <w:szCs w:val="18"/>
              </w:rPr>
            </w:pPr>
            <w:r w:rsidRPr="00796797">
              <w:rPr>
                <w:rFonts w:cs="Arial"/>
                <w:sz w:val="18"/>
                <w:szCs w:val="18"/>
              </w:rPr>
              <w:t>Ce prix rémunère, le dévasement dans l’emprise batardée. Il comprend néanmoins le nettoyage au jet d’eau si nécessaire.</w:t>
            </w:r>
          </w:p>
          <w:p w14:paraId="5886EFA2" w14:textId="77777777" w:rsidR="001516FB" w:rsidRPr="00796797" w:rsidRDefault="001516FB" w:rsidP="001516FB">
            <w:pPr>
              <w:jc w:val="both"/>
              <w:rPr>
                <w:rFonts w:cs="Arial"/>
                <w:b/>
                <w:sz w:val="18"/>
                <w:szCs w:val="18"/>
              </w:rPr>
            </w:pPr>
            <w:r w:rsidRPr="00796797">
              <w:rPr>
                <w:rFonts w:cs="Arial"/>
                <w:b/>
                <w:sz w:val="18"/>
                <w:szCs w:val="18"/>
              </w:rPr>
              <w:t>L’analyse environnementale des sédiments est prévue dans ce poste, à la charge du titulaire, de sorte à définir la filière de stockage définitif des matériaux.</w:t>
            </w:r>
          </w:p>
          <w:p w14:paraId="6DFC059F" w14:textId="77777777" w:rsidR="001516FB" w:rsidRPr="00796797" w:rsidRDefault="001516FB" w:rsidP="001516FB">
            <w:pPr>
              <w:jc w:val="both"/>
              <w:rPr>
                <w:rFonts w:cs="Arial"/>
                <w:sz w:val="18"/>
                <w:szCs w:val="18"/>
              </w:rPr>
            </w:pPr>
            <w:r w:rsidRPr="00796797">
              <w:rPr>
                <w:rFonts w:cs="Arial"/>
                <w:sz w:val="18"/>
                <w:szCs w:val="18"/>
              </w:rPr>
              <w:t>Le prix comprend également toute dépense énergétique et de fluide divers (air comprimé, eau), toutes fournitures utiles, toute amenée et repli de matériel nécessaire à l’opération.</w:t>
            </w:r>
          </w:p>
          <w:p w14:paraId="7870A26A" w14:textId="77777777" w:rsidR="001516FB" w:rsidRPr="00796797" w:rsidRDefault="001516FB" w:rsidP="001516FB">
            <w:pPr>
              <w:jc w:val="both"/>
              <w:rPr>
                <w:rFonts w:cs="Arial"/>
                <w:sz w:val="18"/>
                <w:szCs w:val="18"/>
              </w:rPr>
            </w:pPr>
            <w:r w:rsidRPr="00796797">
              <w:rPr>
                <w:rFonts w:cs="Arial"/>
                <w:sz w:val="18"/>
                <w:szCs w:val="18"/>
              </w:rPr>
              <w:t>L’évacuation des déblais en centre de traitement et de stockage et tous frais de traitement et stockage en centre de traitement et de stockage sont également à la charge de l’Entreprise pour ce poste.</w:t>
            </w:r>
          </w:p>
          <w:p w14:paraId="1413ADE1" w14:textId="77777777" w:rsidR="001516FB" w:rsidRPr="00796797" w:rsidRDefault="001516FB" w:rsidP="001516FB">
            <w:pPr>
              <w:jc w:val="both"/>
              <w:rPr>
                <w:rFonts w:cs="Arial"/>
                <w:sz w:val="18"/>
                <w:szCs w:val="18"/>
              </w:rPr>
            </w:pPr>
          </w:p>
          <w:p w14:paraId="52023D78" w14:textId="77777777" w:rsidR="001516FB" w:rsidRPr="00796797" w:rsidRDefault="001516FB" w:rsidP="001516FB">
            <w:pPr>
              <w:jc w:val="both"/>
              <w:rPr>
                <w:rFonts w:cs="Arial"/>
                <w:sz w:val="18"/>
                <w:szCs w:val="18"/>
              </w:rPr>
            </w:pPr>
            <w:r w:rsidRPr="00796797">
              <w:rPr>
                <w:rFonts w:cs="Arial"/>
                <w:sz w:val="18"/>
                <w:szCs w:val="18"/>
              </w:rPr>
              <w:lastRenderedPageBreak/>
              <w:t>Y compris toutes sujétions.</w:t>
            </w:r>
          </w:p>
          <w:p w14:paraId="2BCFBC5E" w14:textId="4BF7149E" w:rsidR="001516FB" w:rsidRPr="00796797" w:rsidRDefault="001516FB" w:rsidP="001516FB">
            <w:pPr>
              <w:rPr>
                <w:rFonts w:cs="Arial"/>
                <w:sz w:val="18"/>
                <w:szCs w:val="18"/>
              </w:rPr>
            </w:pPr>
            <w:r w:rsidRPr="00796797">
              <w:rPr>
                <w:rFonts w:cs="Arial"/>
                <w:sz w:val="18"/>
                <w:szCs w:val="18"/>
              </w:rPr>
              <w:t>L’UNITE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B7A1EC4" w14:textId="77777777" w:rsidR="001516FB" w:rsidRPr="00F377F0" w:rsidRDefault="001516FB" w:rsidP="001516FB">
            <w:pPr>
              <w:jc w:val="center"/>
              <w:rPr>
                <w:rFonts w:cs="Arial"/>
                <w:sz w:val="18"/>
                <w:szCs w:val="18"/>
              </w:rPr>
            </w:pPr>
          </w:p>
        </w:tc>
      </w:tr>
      <w:tr w:rsidR="001516FB" w:rsidRPr="001516FB" w14:paraId="28CB1F7F"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1B5EB0A" w14:textId="7D93551F" w:rsidR="001516FB" w:rsidRPr="00796797" w:rsidRDefault="001516FB" w:rsidP="009D0536">
            <w:pPr>
              <w:jc w:val="center"/>
              <w:rPr>
                <w:rFonts w:cs="Arial"/>
                <w:sz w:val="18"/>
                <w:szCs w:val="18"/>
              </w:rPr>
            </w:pPr>
            <w:r>
              <w:rPr>
                <w:rFonts w:cs="Arial"/>
                <w:sz w:val="18"/>
                <w:szCs w:val="18"/>
              </w:rPr>
              <w:t>1205</w:t>
            </w:r>
            <w:r w:rsidRPr="001B3011">
              <w:rPr>
                <w:rFonts w:cs="Arial"/>
                <w:sz w:val="18"/>
                <w:szCs w:val="18"/>
              </w:rPr>
              <w:t>-1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B069B7A" w14:textId="0E3A7D51" w:rsidR="001516FB" w:rsidRPr="00796797" w:rsidRDefault="001516FB" w:rsidP="009D0536">
            <w:pPr>
              <w:rPr>
                <w:rFonts w:cs="Arial"/>
                <w:sz w:val="18"/>
                <w:szCs w:val="18"/>
              </w:rPr>
            </w:pPr>
            <w:r w:rsidRPr="001B3011">
              <w:rPr>
                <w:rFonts w:cs="Arial"/>
                <w:sz w:val="18"/>
                <w:szCs w:val="18"/>
              </w:rPr>
              <w:t xml:space="preserve">Prise d’eau de </w:t>
            </w:r>
            <w:r w:rsidR="00DF3E96">
              <w:rPr>
                <w:rFonts w:cs="Arial"/>
                <w:sz w:val="18"/>
                <w:szCs w:val="18"/>
              </w:rPr>
              <w:t>Venarey</w:t>
            </w:r>
            <w:r w:rsidRPr="001B3011">
              <w:rPr>
                <w:rFonts w:cs="Arial"/>
                <w:sz w:val="18"/>
                <w:szCs w:val="18"/>
              </w:rPr>
              <w:t xml:space="preserve"> 56Y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7875DAE" w14:textId="633241EE"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F21A531" w14:textId="77777777" w:rsidR="001516FB" w:rsidRPr="001516FB" w:rsidRDefault="001516FB" w:rsidP="009D0536">
            <w:pPr>
              <w:jc w:val="center"/>
              <w:rPr>
                <w:rFonts w:cs="Arial"/>
                <w:sz w:val="18"/>
                <w:szCs w:val="18"/>
              </w:rPr>
            </w:pPr>
          </w:p>
        </w:tc>
      </w:tr>
      <w:tr w:rsidR="001516FB" w:rsidRPr="001516FB" w14:paraId="1D8C7CC4"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38404AF" w14:textId="55131BFA" w:rsidR="001516FB" w:rsidRPr="00796797" w:rsidRDefault="001516FB" w:rsidP="009D0536">
            <w:pPr>
              <w:jc w:val="center"/>
              <w:rPr>
                <w:rFonts w:cs="Arial"/>
                <w:sz w:val="18"/>
                <w:szCs w:val="18"/>
              </w:rPr>
            </w:pPr>
            <w:r>
              <w:rPr>
                <w:rFonts w:cs="Arial"/>
                <w:sz w:val="18"/>
                <w:szCs w:val="18"/>
              </w:rPr>
              <w:t>1205</w:t>
            </w:r>
            <w:r w:rsidRPr="001B3011">
              <w:rPr>
                <w:rFonts w:cs="Arial"/>
                <w:sz w:val="18"/>
                <w:szCs w:val="18"/>
              </w:rPr>
              <w:t>-2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AB4743B" w14:textId="43394F8B" w:rsidR="001516FB" w:rsidRPr="00796797" w:rsidRDefault="001516FB" w:rsidP="009D0536">
            <w:pPr>
              <w:rPr>
                <w:rFonts w:cs="Arial"/>
                <w:sz w:val="18"/>
                <w:szCs w:val="18"/>
              </w:rPr>
            </w:pPr>
            <w:r w:rsidRPr="001B3011">
              <w:rPr>
                <w:rFonts w:cs="Arial"/>
                <w:sz w:val="18"/>
                <w:szCs w:val="18"/>
              </w:rPr>
              <w:t xml:space="preserve">Déchargeoir de </w:t>
            </w:r>
            <w:r w:rsidR="00DF3E96">
              <w:rPr>
                <w:rFonts w:cs="Arial"/>
                <w:sz w:val="18"/>
                <w:szCs w:val="18"/>
              </w:rPr>
              <w:t>Venarey</w:t>
            </w:r>
            <w:r w:rsidRPr="001B3011">
              <w:rPr>
                <w:rFonts w:cs="Arial"/>
                <w:sz w:val="18"/>
                <w:szCs w:val="18"/>
              </w:rPr>
              <w:t xml:space="preserve"> 56Y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7DBE04A" w14:textId="5882935D"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9383D18" w14:textId="77777777" w:rsidR="001516FB" w:rsidRPr="001516FB" w:rsidRDefault="001516FB" w:rsidP="009D0536">
            <w:pPr>
              <w:jc w:val="center"/>
              <w:rPr>
                <w:rFonts w:cs="Arial"/>
                <w:sz w:val="18"/>
                <w:szCs w:val="18"/>
              </w:rPr>
            </w:pPr>
          </w:p>
        </w:tc>
      </w:tr>
      <w:tr w:rsidR="001516FB" w:rsidRPr="001516FB" w14:paraId="48C991D8"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19B23C6" w14:textId="042D5AAD" w:rsidR="001516FB" w:rsidRPr="00796797" w:rsidRDefault="001516FB" w:rsidP="009D0536">
            <w:pPr>
              <w:jc w:val="center"/>
              <w:rPr>
                <w:rFonts w:cs="Arial"/>
                <w:sz w:val="18"/>
                <w:szCs w:val="18"/>
              </w:rPr>
            </w:pPr>
            <w:r>
              <w:rPr>
                <w:rFonts w:cs="Arial"/>
                <w:sz w:val="18"/>
                <w:szCs w:val="18"/>
              </w:rPr>
              <w:t>1205</w:t>
            </w:r>
            <w:r w:rsidRPr="001B3011">
              <w:rPr>
                <w:rFonts w:cs="Arial"/>
                <w:sz w:val="18"/>
                <w:szCs w:val="18"/>
              </w:rPr>
              <w:t>-3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7B84217" w14:textId="77777777" w:rsidR="001516FB" w:rsidRPr="00796797" w:rsidRDefault="001516FB" w:rsidP="009D0536">
            <w:pPr>
              <w:rPr>
                <w:rFonts w:cs="Arial"/>
                <w:sz w:val="18"/>
                <w:szCs w:val="18"/>
              </w:rPr>
            </w:pPr>
            <w:r w:rsidRPr="001B3011">
              <w:rPr>
                <w:rFonts w:cs="Arial"/>
                <w:sz w:val="18"/>
                <w:szCs w:val="18"/>
              </w:rPr>
              <w:t>Prise d’eau du château de Nogent 63Y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2CC3A0E" w14:textId="00ADF132"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FDC12C9" w14:textId="77777777" w:rsidR="001516FB" w:rsidRPr="001516FB" w:rsidRDefault="001516FB" w:rsidP="009D0536">
            <w:pPr>
              <w:jc w:val="center"/>
              <w:rPr>
                <w:rFonts w:cs="Arial"/>
                <w:sz w:val="18"/>
                <w:szCs w:val="18"/>
              </w:rPr>
            </w:pPr>
          </w:p>
        </w:tc>
      </w:tr>
      <w:tr w:rsidR="001516FB" w:rsidRPr="001516FB" w14:paraId="07B659DC"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7ECE9BA" w14:textId="1E8FD913" w:rsidR="001516FB" w:rsidRPr="00796797" w:rsidRDefault="001516FB" w:rsidP="009D0536">
            <w:pPr>
              <w:jc w:val="center"/>
              <w:rPr>
                <w:rFonts w:cs="Arial"/>
                <w:sz w:val="18"/>
                <w:szCs w:val="18"/>
              </w:rPr>
            </w:pPr>
            <w:r>
              <w:rPr>
                <w:rFonts w:cs="Arial"/>
                <w:sz w:val="18"/>
                <w:szCs w:val="18"/>
              </w:rPr>
              <w:t>1205</w:t>
            </w:r>
            <w:r w:rsidRPr="001B3011">
              <w:rPr>
                <w:rFonts w:cs="Arial"/>
                <w:sz w:val="18"/>
                <w:szCs w:val="18"/>
              </w:rPr>
              <w:t>-4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6CF71BD" w14:textId="77777777" w:rsidR="001516FB" w:rsidRPr="00796797" w:rsidRDefault="001516FB" w:rsidP="009D0536">
            <w:pPr>
              <w:rPr>
                <w:rFonts w:cs="Arial"/>
                <w:sz w:val="18"/>
                <w:szCs w:val="18"/>
              </w:rPr>
            </w:pPr>
            <w:r w:rsidRPr="001B3011">
              <w:rPr>
                <w:rFonts w:cs="Arial"/>
                <w:sz w:val="18"/>
                <w:szCs w:val="18"/>
              </w:rPr>
              <w:t>Déchargeoir de Nogent 64Y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F4B5286" w14:textId="3448DF5B"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7A9C9FA" w14:textId="77777777" w:rsidR="001516FB" w:rsidRPr="001516FB" w:rsidRDefault="001516FB" w:rsidP="009D0536">
            <w:pPr>
              <w:jc w:val="center"/>
              <w:rPr>
                <w:rFonts w:cs="Arial"/>
                <w:sz w:val="18"/>
                <w:szCs w:val="18"/>
              </w:rPr>
            </w:pPr>
          </w:p>
        </w:tc>
      </w:tr>
      <w:tr w:rsidR="001516FB" w:rsidRPr="001516FB" w14:paraId="4E946B1D"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9A1FED2" w14:textId="5A0E1C9F" w:rsidR="001516FB" w:rsidRPr="00796797" w:rsidRDefault="001516FB" w:rsidP="009D0536">
            <w:pPr>
              <w:jc w:val="center"/>
              <w:rPr>
                <w:rFonts w:cs="Arial"/>
                <w:sz w:val="18"/>
                <w:szCs w:val="18"/>
              </w:rPr>
            </w:pPr>
            <w:r>
              <w:rPr>
                <w:rFonts w:cs="Arial"/>
                <w:sz w:val="18"/>
                <w:szCs w:val="18"/>
              </w:rPr>
              <w:t>1205</w:t>
            </w:r>
            <w:r w:rsidRPr="001B3011">
              <w:rPr>
                <w:rFonts w:cs="Arial"/>
                <w:sz w:val="18"/>
                <w:szCs w:val="18"/>
              </w:rPr>
              <w:t>-5</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6B9BD71" w14:textId="77777777" w:rsidR="001516FB" w:rsidRPr="00796797" w:rsidRDefault="001516FB" w:rsidP="009D0536">
            <w:pPr>
              <w:rPr>
                <w:rFonts w:cs="Arial"/>
                <w:sz w:val="18"/>
                <w:szCs w:val="18"/>
              </w:rPr>
            </w:pPr>
            <w:r w:rsidRPr="001B3011">
              <w:rPr>
                <w:rFonts w:cs="Arial"/>
                <w:sz w:val="18"/>
                <w:szCs w:val="18"/>
              </w:rPr>
              <w:t>Déchargeoir des forges de Buffon 68Y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EA57B55" w14:textId="19A5239C"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D793935" w14:textId="77777777" w:rsidR="001516FB" w:rsidRPr="001516FB" w:rsidRDefault="001516FB" w:rsidP="009D0536">
            <w:pPr>
              <w:jc w:val="center"/>
              <w:rPr>
                <w:rFonts w:cs="Arial"/>
                <w:sz w:val="18"/>
                <w:szCs w:val="18"/>
              </w:rPr>
            </w:pPr>
          </w:p>
        </w:tc>
      </w:tr>
      <w:tr w:rsidR="001516FB" w:rsidRPr="001516FB" w14:paraId="235EFD7F"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EDE0E9A" w14:textId="6EBF0547" w:rsidR="001516FB" w:rsidRPr="00796797" w:rsidRDefault="001516FB" w:rsidP="009D0536">
            <w:pPr>
              <w:jc w:val="center"/>
              <w:rPr>
                <w:rFonts w:cs="Arial"/>
                <w:sz w:val="18"/>
                <w:szCs w:val="18"/>
              </w:rPr>
            </w:pPr>
            <w:r>
              <w:rPr>
                <w:rFonts w:cs="Arial"/>
                <w:sz w:val="18"/>
                <w:szCs w:val="18"/>
              </w:rPr>
              <w:t>1205</w:t>
            </w:r>
            <w:r w:rsidRPr="001B3011">
              <w:rPr>
                <w:rFonts w:cs="Arial"/>
                <w:sz w:val="18"/>
                <w:szCs w:val="18"/>
              </w:rPr>
              <w:t>-6</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7E30656" w14:textId="77777777" w:rsidR="001516FB" w:rsidRPr="00796797" w:rsidRDefault="001516FB" w:rsidP="009D0536">
            <w:pPr>
              <w:rPr>
                <w:rFonts w:cs="Arial"/>
                <w:sz w:val="18"/>
                <w:szCs w:val="18"/>
              </w:rPr>
            </w:pPr>
            <w:r w:rsidRPr="001B3011">
              <w:rPr>
                <w:rFonts w:cs="Arial"/>
                <w:sz w:val="18"/>
                <w:szCs w:val="18"/>
              </w:rPr>
              <w:t>Déversoir de Rougemont 70Y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B76C34A" w14:textId="7DC79569"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62EFAFA" w14:textId="77777777" w:rsidR="001516FB" w:rsidRPr="001516FB" w:rsidRDefault="001516FB" w:rsidP="009D0536">
            <w:pPr>
              <w:jc w:val="center"/>
              <w:rPr>
                <w:rFonts w:cs="Arial"/>
                <w:sz w:val="18"/>
                <w:szCs w:val="18"/>
              </w:rPr>
            </w:pPr>
          </w:p>
        </w:tc>
      </w:tr>
      <w:tr w:rsidR="001516FB" w:rsidRPr="001516FB" w14:paraId="2B9F85F2"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E2FBF37" w14:textId="266B7D37" w:rsidR="001516FB" w:rsidRPr="00796797" w:rsidRDefault="001516FB" w:rsidP="009D0536">
            <w:pPr>
              <w:jc w:val="center"/>
              <w:rPr>
                <w:rFonts w:cs="Arial"/>
                <w:sz w:val="18"/>
                <w:szCs w:val="18"/>
              </w:rPr>
            </w:pPr>
            <w:r>
              <w:rPr>
                <w:rFonts w:cs="Arial"/>
                <w:sz w:val="18"/>
                <w:szCs w:val="18"/>
              </w:rPr>
              <w:t>1205</w:t>
            </w:r>
            <w:r w:rsidRPr="001B3011">
              <w:rPr>
                <w:rFonts w:cs="Arial"/>
                <w:sz w:val="18"/>
                <w:szCs w:val="18"/>
              </w:rPr>
              <w:t>-7</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8C75ECC" w14:textId="77777777" w:rsidR="001516FB" w:rsidRPr="00796797" w:rsidRDefault="001516FB" w:rsidP="009D0536">
            <w:pPr>
              <w:rPr>
                <w:rFonts w:cs="Arial"/>
                <w:sz w:val="18"/>
                <w:szCs w:val="18"/>
              </w:rPr>
            </w:pPr>
            <w:r w:rsidRPr="001B3011">
              <w:rPr>
                <w:rFonts w:cs="Arial"/>
                <w:sz w:val="18"/>
                <w:szCs w:val="18"/>
              </w:rPr>
              <w:t>Prise d’eau de Rougemont 71Y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38C8C53" w14:textId="7EF667C4"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1F052A5" w14:textId="77777777" w:rsidR="001516FB" w:rsidRPr="001516FB" w:rsidRDefault="001516FB" w:rsidP="009D0536">
            <w:pPr>
              <w:jc w:val="center"/>
              <w:rPr>
                <w:rFonts w:cs="Arial"/>
                <w:sz w:val="18"/>
                <w:szCs w:val="18"/>
              </w:rPr>
            </w:pPr>
          </w:p>
        </w:tc>
      </w:tr>
      <w:tr w:rsidR="001516FB" w:rsidRPr="001516FB" w14:paraId="6B71AB62"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1E24E16" w14:textId="5B1073EB" w:rsidR="001516FB" w:rsidRPr="00796797" w:rsidRDefault="001516FB" w:rsidP="009D0536">
            <w:pPr>
              <w:jc w:val="center"/>
              <w:rPr>
                <w:rFonts w:cs="Arial"/>
                <w:sz w:val="18"/>
                <w:szCs w:val="18"/>
              </w:rPr>
            </w:pPr>
            <w:r>
              <w:rPr>
                <w:rFonts w:cs="Arial"/>
                <w:sz w:val="18"/>
                <w:szCs w:val="18"/>
              </w:rPr>
              <w:t>1205</w:t>
            </w:r>
            <w:r w:rsidRPr="001B3011">
              <w:rPr>
                <w:rFonts w:cs="Arial"/>
                <w:sz w:val="18"/>
                <w:szCs w:val="18"/>
              </w:rPr>
              <w:t>-8</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1DA6C2D" w14:textId="77777777" w:rsidR="001516FB" w:rsidRPr="00796797" w:rsidRDefault="001516FB" w:rsidP="009D0536">
            <w:pPr>
              <w:rPr>
                <w:rFonts w:cs="Arial"/>
                <w:sz w:val="18"/>
                <w:szCs w:val="18"/>
              </w:rPr>
            </w:pPr>
            <w:r w:rsidRPr="001B3011">
              <w:rPr>
                <w:rFonts w:cs="Arial"/>
                <w:sz w:val="18"/>
                <w:szCs w:val="18"/>
              </w:rPr>
              <w:t>Prise d’eau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374A715" w14:textId="32E0EEC6"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D3A94F8" w14:textId="77777777" w:rsidR="001516FB" w:rsidRPr="001516FB" w:rsidRDefault="001516FB" w:rsidP="009D0536">
            <w:pPr>
              <w:jc w:val="center"/>
              <w:rPr>
                <w:rFonts w:cs="Arial"/>
                <w:sz w:val="18"/>
                <w:szCs w:val="18"/>
              </w:rPr>
            </w:pPr>
          </w:p>
        </w:tc>
      </w:tr>
      <w:tr w:rsidR="001516FB" w:rsidRPr="001516FB" w14:paraId="3E84C66A"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2C8BEC6" w14:textId="1160B018" w:rsidR="001516FB" w:rsidRPr="00796797" w:rsidRDefault="001516FB" w:rsidP="009D0536">
            <w:pPr>
              <w:jc w:val="center"/>
              <w:rPr>
                <w:rFonts w:cs="Arial"/>
                <w:sz w:val="18"/>
                <w:szCs w:val="18"/>
              </w:rPr>
            </w:pPr>
            <w:r>
              <w:rPr>
                <w:rFonts w:cs="Arial"/>
                <w:sz w:val="18"/>
                <w:szCs w:val="18"/>
              </w:rPr>
              <w:t>1205</w:t>
            </w:r>
            <w:r w:rsidRPr="001B3011">
              <w:rPr>
                <w:rFonts w:cs="Arial"/>
                <w:sz w:val="18"/>
                <w:szCs w:val="18"/>
              </w:rPr>
              <w:t>-9</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A4B6242" w14:textId="77777777" w:rsidR="001516FB" w:rsidRPr="00796797" w:rsidRDefault="001516FB" w:rsidP="009D0536">
            <w:pPr>
              <w:rPr>
                <w:rFonts w:cs="Arial"/>
                <w:sz w:val="18"/>
                <w:szCs w:val="18"/>
              </w:rPr>
            </w:pPr>
            <w:r w:rsidRPr="001B3011">
              <w:rPr>
                <w:rFonts w:cs="Arial"/>
                <w:sz w:val="18"/>
                <w:szCs w:val="18"/>
              </w:rPr>
              <w:t>Déchargeoir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9055DE3" w14:textId="5E499F20"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DEFAB21" w14:textId="77777777" w:rsidR="001516FB" w:rsidRPr="001516FB" w:rsidRDefault="001516FB" w:rsidP="009D0536">
            <w:pPr>
              <w:jc w:val="center"/>
              <w:rPr>
                <w:rFonts w:cs="Arial"/>
                <w:sz w:val="18"/>
                <w:szCs w:val="18"/>
              </w:rPr>
            </w:pPr>
          </w:p>
        </w:tc>
      </w:tr>
      <w:tr w:rsidR="001516FB" w:rsidRPr="001516FB" w14:paraId="58D206BD"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6BC978B" w14:textId="306A4FA0" w:rsidR="001516FB" w:rsidRPr="00796797" w:rsidRDefault="001516FB" w:rsidP="009D0536">
            <w:pPr>
              <w:jc w:val="center"/>
              <w:rPr>
                <w:rFonts w:cs="Arial"/>
                <w:sz w:val="18"/>
                <w:szCs w:val="18"/>
              </w:rPr>
            </w:pPr>
            <w:r>
              <w:rPr>
                <w:rFonts w:cs="Arial"/>
                <w:sz w:val="18"/>
                <w:szCs w:val="18"/>
              </w:rPr>
              <w:t>1205</w:t>
            </w:r>
            <w:r w:rsidRPr="001B3011">
              <w:rPr>
                <w:rFonts w:cs="Arial"/>
                <w:sz w:val="18"/>
                <w:szCs w:val="18"/>
              </w:rPr>
              <w:t>-10</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C0E6A78" w14:textId="77777777" w:rsidR="001516FB" w:rsidRPr="00796797" w:rsidRDefault="001516FB" w:rsidP="009D0536">
            <w:pPr>
              <w:rPr>
                <w:rFonts w:cs="Arial"/>
                <w:sz w:val="18"/>
                <w:szCs w:val="18"/>
              </w:rPr>
            </w:pPr>
            <w:r w:rsidRPr="001B3011">
              <w:rPr>
                <w:rFonts w:cs="Arial"/>
                <w:sz w:val="18"/>
                <w:szCs w:val="18"/>
              </w:rPr>
              <w:t>Déchargeoir de Nuits 75Y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0172F33" w14:textId="12AF2979"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47A7472" w14:textId="77777777" w:rsidR="001516FB" w:rsidRPr="001516FB" w:rsidRDefault="001516FB" w:rsidP="009D0536">
            <w:pPr>
              <w:jc w:val="center"/>
              <w:rPr>
                <w:rFonts w:cs="Arial"/>
                <w:sz w:val="18"/>
                <w:szCs w:val="18"/>
              </w:rPr>
            </w:pPr>
          </w:p>
        </w:tc>
      </w:tr>
      <w:tr w:rsidR="001516FB" w:rsidRPr="001516FB" w14:paraId="3A73DECE"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C596BE3" w14:textId="5C5F898D" w:rsidR="001516FB" w:rsidRPr="00796797" w:rsidRDefault="001516FB" w:rsidP="009D0536">
            <w:pPr>
              <w:jc w:val="center"/>
              <w:rPr>
                <w:rFonts w:cs="Arial"/>
                <w:sz w:val="18"/>
                <w:szCs w:val="18"/>
              </w:rPr>
            </w:pPr>
            <w:r>
              <w:rPr>
                <w:rFonts w:cs="Arial"/>
                <w:sz w:val="18"/>
                <w:szCs w:val="18"/>
              </w:rPr>
              <w:t>1205</w:t>
            </w:r>
            <w:r w:rsidRPr="001B3011">
              <w:rPr>
                <w:rFonts w:cs="Arial"/>
                <w:sz w:val="18"/>
                <w:szCs w:val="18"/>
              </w:rPr>
              <w:t>-11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D8C942B" w14:textId="77777777" w:rsidR="001516FB" w:rsidRPr="00796797" w:rsidRDefault="001516FB" w:rsidP="009D0536">
            <w:pPr>
              <w:rPr>
                <w:rFonts w:cs="Arial"/>
                <w:sz w:val="18"/>
                <w:szCs w:val="18"/>
              </w:rPr>
            </w:pPr>
            <w:r w:rsidRPr="001B3011">
              <w:rPr>
                <w:rFonts w:cs="Arial"/>
                <w:sz w:val="18"/>
                <w:szCs w:val="18"/>
              </w:rPr>
              <w:t>Déchargeoir de Gallot 78Y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51D1201" w14:textId="1F786671"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748AF24" w14:textId="77777777" w:rsidR="001516FB" w:rsidRPr="001516FB" w:rsidRDefault="001516FB" w:rsidP="009D0536">
            <w:pPr>
              <w:jc w:val="center"/>
              <w:rPr>
                <w:rFonts w:cs="Arial"/>
                <w:sz w:val="18"/>
                <w:szCs w:val="18"/>
              </w:rPr>
            </w:pPr>
          </w:p>
        </w:tc>
      </w:tr>
      <w:tr w:rsidR="001516FB" w:rsidRPr="001516FB" w14:paraId="0CCDAAD8"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A375FE1" w14:textId="4BB94A7B" w:rsidR="001516FB" w:rsidRPr="00796797" w:rsidRDefault="001516FB" w:rsidP="009D0536">
            <w:pPr>
              <w:jc w:val="center"/>
              <w:rPr>
                <w:rFonts w:cs="Arial"/>
                <w:sz w:val="18"/>
                <w:szCs w:val="18"/>
              </w:rPr>
            </w:pPr>
            <w:r>
              <w:rPr>
                <w:rFonts w:cs="Arial"/>
                <w:sz w:val="18"/>
                <w:szCs w:val="18"/>
              </w:rPr>
              <w:t>1205</w:t>
            </w:r>
            <w:r w:rsidRPr="001B3011">
              <w:rPr>
                <w:rFonts w:cs="Arial"/>
                <w:sz w:val="18"/>
                <w:szCs w:val="18"/>
              </w:rPr>
              <w:t>-12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965E274" w14:textId="77777777" w:rsidR="001516FB" w:rsidRPr="00796797" w:rsidRDefault="001516FB" w:rsidP="009D0536">
            <w:pPr>
              <w:rPr>
                <w:rFonts w:cs="Arial"/>
                <w:sz w:val="18"/>
                <w:szCs w:val="18"/>
              </w:rPr>
            </w:pPr>
            <w:r w:rsidRPr="001B3011">
              <w:rPr>
                <w:rFonts w:cs="Arial"/>
                <w:sz w:val="18"/>
                <w:szCs w:val="18"/>
              </w:rPr>
              <w:t>Prise d’eau d’Ancy-Le-Franc 80Y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4AD39F5" w14:textId="123F093F"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495403A" w14:textId="77777777" w:rsidR="001516FB" w:rsidRPr="001516FB" w:rsidRDefault="001516FB" w:rsidP="009D0536">
            <w:pPr>
              <w:jc w:val="center"/>
              <w:rPr>
                <w:rFonts w:cs="Arial"/>
                <w:sz w:val="18"/>
                <w:szCs w:val="18"/>
              </w:rPr>
            </w:pPr>
          </w:p>
        </w:tc>
      </w:tr>
      <w:tr w:rsidR="001516FB" w:rsidRPr="001516FB" w14:paraId="614A0EC1"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91FD5AB" w14:textId="0E06827B" w:rsidR="001516FB" w:rsidRPr="00796797" w:rsidRDefault="001516FB" w:rsidP="009D0536">
            <w:pPr>
              <w:jc w:val="center"/>
              <w:rPr>
                <w:rFonts w:cs="Arial"/>
                <w:sz w:val="18"/>
                <w:szCs w:val="18"/>
              </w:rPr>
            </w:pPr>
            <w:r>
              <w:rPr>
                <w:rFonts w:cs="Arial"/>
                <w:sz w:val="18"/>
                <w:szCs w:val="18"/>
              </w:rPr>
              <w:t>1205</w:t>
            </w:r>
            <w:r w:rsidRPr="001B3011">
              <w:rPr>
                <w:rFonts w:cs="Arial"/>
                <w:sz w:val="18"/>
                <w:szCs w:val="18"/>
              </w:rPr>
              <w:t>-13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554D99C" w14:textId="77777777" w:rsidR="001516FB" w:rsidRPr="00796797" w:rsidRDefault="001516FB" w:rsidP="009D0536">
            <w:pPr>
              <w:rPr>
                <w:rFonts w:cs="Arial"/>
                <w:sz w:val="18"/>
                <w:szCs w:val="18"/>
              </w:rPr>
            </w:pPr>
            <w:r w:rsidRPr="001B3011">
              <w:rPr>
                <w:rFonts w:cs="Arial"/>
                <w:sz w:val="18"/>
                <w:szCs w:val="18"/>
              </w:rPr>
              <w:t>Déchargeoir de la Rapille 81Y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32D235F" w14:textId="50F9D6F0" w:rsidR="001516FB" w:rsidRPr="00796797" w:rsidRDefault="00883985" w:rsidP="009D0536">
            <w:pPr>
              <w:rPr>
                <w:rFonts w:cs="Arial"/>
                <w:sz w:val="18"/>
                <w:szCs w:val="18"/>
              </w:rPr>
            </w:pPr>
            <w:r>
              <w:rPr>
                <w:rFonts w:cs="Arial"/>
                <w:b/>
                <w:bCs/>
                <w:iCs/>
                <w:sz w:val="18"/>
                <w:szCs w:val="18"/>
              </w:rPr>
              <w:t>L’UNITE</w:t>
            </w:r>
            <w:r w:rsidR="001516FB" w:rsidRPr="001B3011">
              <w:rPr>
                <w:rFonts w:cs="Arial"/>
                <w:b/>
                <w:bCs/>
                <w:iCs/>
                <w:sz w:val="18"/>
                <w:szCs w:val="18"/>
              </w:rPr>
              <w:t> :</w:t>
            </w:r>
            <w:r w:rsidR="001516FB" w:rsidRPr="001B3011">
              <w:rPr>
                <w:rFonts w:cs="Arial"/>
                <w:iCs/>
                <w:sz w:val="18"/>
                <w:szCs w:val="18"/>
              </w:rPr>
              <w:t xml:space="preserve"> ………………………………</w:t>
            </w:r>
            <w:proofErr w:type="gramStart"/>
            <w:r w:rsidR="001516FB"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5B2A3FD" w14:textId="77777777" w:rsidR="001516FB" w:rsidRPr="001516FB" w:rsidRDefault="001516FB" w:rsidP="009D0536">
            <w:pPr>
              <w:jc w:val="center"/>
              <w:rPr>
                <w:rFonts w:cs="Arial"/>
                <w:sz w:val="18"/>
                <w:szCs w:val="18"/>
              </w:rPr>
            </w:pPr>
          </w:p>
        </w:tc>
      </w:tr>
      <w:tr w:rsidR="001516FB" w:rsidRPr="00796797" w14:paraId="3E184F04" w14:textId="77777777" w:rsidTr="00D02642">
        <w:trPr>
          <w:trHeight w:val="1828"/>
        </w:trPr>
        <w:tc>
          <w:tcPr>
            <w:tcW w:w="993" w:type="dxa"/>
            <w:tcBorders>
              <w:left w:val="single" w:sz="12" w:space="0" w:color="auto"/>
              <w:bottom w:val="single" w:sz="4" w:space="0" w:color="auto"/>
              <w:right w:val="single" w:sz="4" w:space="0" w:color="auto"/>
            </w:tcBorders>
            <w:shd w:val="clear" w:color="auto" w:fill="auto"/>
            <w:vAlign w:val="center"/>
          </w:tcPr>
          <w:p w14:paraId="5E134FAE" w14:textId="66F10D70" w:rsidR="001516FB" w:rsidRPr="00796797" w:rsidRDefault="001516FB" w:rsidP="001516FB">
            <w:pPr>
              <w:jc w:val="center"/>
              <w:rPr>
                <w:rFonts w:cs="Arial"/>
                <w:sz w:val="18"/>
                <w:szCs w:val="18"/>
              </w:rPr>
            </w:pPr>
            <w:r w:rsidRPr="00796797">
              <w:rPr>
                <w:rFonts w:cs="Arial"/>
                <w:sz w:val="18"/>
                <w:szCs w:val="18"/>
              </w:rPr>
              <w:t>1206</w:t>
            </w:r>
          </w:p>
        </w:tc>
        <w:tc>
          <w:tcPr>
            <w:tcW w:w="1985" w:type="dxa"/>
            <w:tcBorders>
              <w:left w:val="nil"/>
              <w:bottom w:val="single" w:sz="4" w:space="0" w:color="auto"/>
              <w:right w:val="single" w:sz="4" w:space="0" w:color="auto"/>
            </w:tcBorders>
            <w:shd w:val="clear" w:color="auto" w:fill="auto"/>
            <w:vAlign w:val="center"/>
          </w:tcPr>
          <w:p w14:paraId="25E4AE23" w14:textId="78573ED4" w:rsidR="001516FB" w:rsidRPr="00796797" w:rsidRDefault="001516FB" w:rsidP="001516FB">
            <w:pPr>
              <w:rPr>
                <w:rFonts w:cs="Arial"/>
                <w:sz w:val="18"/>
                <w:szCs w:val="18"/>
              </w:rPr>
            </w:pPr>
            <w:r w:rsidRPr="00796797">
              <w:rPr>
                <w:rFonts w:cs="Arial"/>
                <w:sz w:val="18"/>
                <w:szCs w:val="18"/>
              </w:rPr>
              <w:t>Hydro-décapage des emprises mises à sec d'un ouvrage et traitement anti-mousses et lichens</w:t>
            </w:r>
          </w:p>
        </w:tc>
        <w:tc>
          <w:tcPr>
            <w:tcW w:w="6113" w:type="dxa"/>
            <w:tcBorders>
              <w:left w:val="nil"/>
              <w:bottom w:val="single" w:sz="4" w:space="0" w:color="auto"/>
              <w:right w:val="single" w:sz="4" w:space="0" w:color="auto"/>
            </w:tcBorders>
            <w:shd w:val="clear" w:color="auto" w:fill="auto"/>
            <w:vAlign w:val="center"/>
          </w:tcPr>
          <w:p w14:paraId="5084CF13" w14:textId="032666B1" w:rsidR="001516FB" w:rsidRPr="00796797" w:rsidRDefault="001516FB" w:rsidP="001516FB">
            <w:pPr>
              <w:rPr>
                <w:rFonts w:cs="Arial"/>
                <w:sz w:val="18"/>
                <w:szCs w:val="18"/>
              </w:rPr>
            </w:pPr>
            <w:r w:rsidRPr="00796797">
              <w:rPr>
                <w:rFonts w:cs="Arial"/>
                <w:sz w:val="18"/>
                <w:szCs w:val="18"/>
              </w:rPr>
              <w:t>Ce prix rémunère forfaitairement et pour toutes les maçonneries d’un ouvrage existant :</w:t>
            </w:r>
          </w:p>
          <w:p w14:paraId="1208F09C" w14:textId="77777777" w:rsidR="001516FB" w:rsidRPr="00796797" w:rsidRDefault="001516FB" w:rsidP="001516FB">
            <w:pPr>
              <w:pStyle w:val="Paragraphedeliste"/>
              <w:numPr>
                <w:ilvl w:val="0"/>
                <w:numId w:val="49"/>
              </w:numPr>
              <w:spacing w:after="0" w:line="240" w:lineRule="auto"/>
              <w:jc w:val="both"/>
              <w:rPr>
                <w:rFonts w:cs="Arial"/>
                <w:sz w:val="18"/>
                <w:szCs w:val="18"/>
              </w:rPr>
            </w:pPr>
            <w:r w:rsidRPr="00796797">
              <w:rPr>
                <w:rFonts w:cs="Arial"/>
                <w:sz w:val="18"/>
                <w:szCs w:val="18"/>
              </w:rPr>
              <w:t>La protection des zones non-traitées ;</w:t>
            </w:r>
          </w:p>
          <w:p w14:paraId="7C0348F1" w14:textId="77777777" w:rsidR="001516FB" w:rsidRPr="00796797" w:rsidRDefault="001516FB" w:rsidP="001516FB">
            <w:pPr>
              <w:pStyle w:val="Paragraphedeliste"/>
              <w:numPr>
                <w:ilvl w:val="0"/>
                <w:numId w:val="49"/>
              </w:numPr>
              <w:spacing w:after="0" w:line="240" w:lineRule="auto"/>
              <w:jc w:val="both"/>
              <w:rPr>
                <w:rFonts w:cs="Arial"/>
                <w:sz w:val="18"/>
                <w:szCs w:val="18"/>
              </w:rPr>
            </w:pPr>
            <w:r w:rsidRPr="00796797">
              <w:rPr>
                <w:rFonts w:cs="Arial"/>
                <w:sz w:val="18"/>
                <w:szCs w:val="18"/>
              </w:rPr>
              <w:t>Le nettoyage à la brosse et à l’eau haute pression ;</w:t>
            </w:r>
          </w:p>
          <w:p w14:paraId="25122F34" w14:textId="77777777" w:rsidR="001516FB" w:rsidRPr="00796797" w:rsidRDefault="001516FB" w:rsidP="001516FB">
            <w:pPr>
              <w:pStyle w:val="Paragraphedeliste"/>
              <w:numPr>
                <w:ilvl w:val="0"/>
                <w:numId w:val="49"/>
              </w:numPr>
              <w:spacing w:after="0" w:line="240" w:lineRule="auto"/>
              <w:jc w:val="both"/>
              <w:rPr>
                <w:rFonts w:cs="Arial"/>
                <w:sz w:val="18"/>
                <w:szCs w:val="18"/>
              </w:rPr>
            </w:pPr>
            <w:r w:rsidRPr="00796797">
              <w:rPr>
                <w:rFonts w:cs="Arial"/>
                <w:sz w:val="18"/>
                <w:szCs w:val="18"/>
              </w:rPr>
              <w:t>L’</w:t>
            </w:r>
            <w:proofErr w:type="spellStart"/>
            <w:r w:rsidRPr="00796797">
              <w:rPr>
                <w:rFonts w:cs="Arial"/>
                <w:sz w:val="18"/>
                <w:szCs w:val="18"/>
              </w:rPr>
              <w:t>hydro-gommage</w:t>
            </w:r>
            <w:proofErr w:type="spellEnd"/>
            <w:r w:rsidRPr="00796797">
              <w:rPr>
                <w:rFonts w:cs="Arial"/>
                <w:sz w:val="18"/>
                <w:szCs w:val="18"/>
              </w:rPr>
              <w:t xml:space="preserve"> pour faciliter le nettoyage de l’encrassement, des lichens et des mousses. Il s’appuie sur la projection à basse pression (moins de 0.2 MPa) de fines de très faibles granulométries, doux et fins (poudre de grès, craie, micro-fine de verrerie, poudre de noyau de pèche, …). Le projectile sera choisi en adéquation avec la proximité de l’eau. Il s’agit de réaliser un bon nettoyage sans endommager l’épiderme du support. La pression de projection sera fonction de la dureté du </w:t>
            </w:r>
            <w:r w:rsidRPr="00796797">
              <w:rPr>
                <w:rFonts w:cs="Arial"/>
                <w:sz w:val="18"/>
                <w:szCs w:val="18"/>
              </w:rPr>
              <w:lastRenderedPageBreak/>
              <w:t>support, de son degré d’encrassement et du type de grain abrasif choisi. Dans tous les cas, il est impératif de faire des essais préalables pour permettre de valider ces choix ;</w:t>
            </w:r>
          </w:p>
          <w:p w14:paraId="45A995DD" w14:textId="77777777" w:rsidR="001516FB" w:rsidRPr="00796797" w:rsidRDefault="001516FB" w:rsidP="001516FB">
            <w:pPr>
              <w:pStyle w:val="Paragraphedeliste"/>
              <w:numPr>
                <w:ilvl w:val="0"/>
                <w:numId w:val="49"/>
              </w:numPr>
              <w:spacing w:after="0" w:line="240" w:lineRule="auto"/>
              <w:jc w:val="both"/>
              <w:rPr>
                <w:rFonts w:cs="Arial"/>
              </w:rPr>
            </w:pPr>
            <w:r w:rsidRPr="00796797">
              <w:rPr>
                <w:rFonts w:cs="Arial"/>
                <w:sz w:val="18"/>
                <w:szCs w:val="18"/>
              </w:rPr>
              <w:t>En complément de ce nettoyage, un produit anti-mousse et lichens sera appliqué (produit biodégradable et en adéquation avec le support et la proximité de l’eau) afin de limiter le développement de ces végétations</w:t>
            </w:r>
            <w:r w:rsidRPr="00796797">
              <w:rPr>
                <w:rFonts w:cs="Arial"/>
              </w:rPr>
              <w:t>.</w:t>
            </w:r>
          </w:p>
          <w:p w14:paraId="15E70D10" w14:textId="77777777" w:rsidR="001516FB" w:rsidRPr="00796797" w:rsidRDefault="001516FB" w:rsidP="001516FB">
            <w:pPr>
              <w:jc w:val="center"/>
              <w:rPr>
                <w:rFonts w:cs="Arial"/>
              </w:rPr>
            </w:pPr>
          </w:p>
          <w:p w14:paraId="187CCF74" w14:textId="5725C0C8" w:rsidR="001516FB" w:rsidRPr="00796797" w:rsidRDefault="001516FB" w:rsidP="001516FB">
            <w:pPr>
              <w:rPr>
                <w:rFonts w:cs="Arial"/>
                <w:sz w:val="18"/>
                <w:szCs w:val="18"/>
              </w:rPr>
            </w:pPr>
            <w:r w:rsidRPr="00796797">
              <w:rPr>
                <w:rFonts w:cs="Arial"/>
                <w:sz w:val="18"/>
                <w:szCs w:val="18"/>
              </w:rPr>
              <w:t>Y compris toutes sujétions.</w:t>
            </w:r>
          </w:p>
        </w:tc>
        <w:tc>
          <w:tcPr>
            <w:tcW w:w="1461" w:type="dxa"/>
            <w:tcBorders>
              <w:left w:val="nil"/>
              <w:bottom w:val="single" w:sz="4" w:space="0" w:color="auto"/>
              <w:right w:val="single" w:sz="12" w:space="0" w:color="auto"/>
            </w:tcBorders>
            <w:shd w:val="clear" w:color="auto" w:fill="auto"/>
            <w:vAlign w:val="center"/>
          </w:tcPr>
          <w:p w14:paraId="072F568F" w14:textId="77777777" w:rsidR="001516FB" w:rsidRPr="00F377F0" w:rsidRDefault="001516FB" w:rsidP="001516FB">
            <w:pPr>
              <w:jc w:val="center"/>
              <w:rPr>
                <w:rFonts w:cs="Arial"/>
                <w:sz w:val="18"/>
                <w:szCs w:val="18"/>
              </w:rPr>
            </w:pPr>
          </w:p>
        </w:tc>
      </w:tr>
      <w:tr w:rsidR="001516FB" w:rsidRPr="001516FB" w14:paraId="7C24F92E"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F8CC250" w14:textId="4EFA609A" w:rsidR="001516FB" w:rsidRPr="00796797" w:rsidRDefault="001516FB" w:rsidP="009D0536">
            <w:pPr>
              <w:jc w:val="center"/>
              <w:rPr>
                <w:rFonts w:cs="Arial"/>
                <w:sz w:val="18"/>
                <w:szCs w:val="18"/>
              </w:rPr>
            </w:pPr>
            <w:bookmarkStart w:id="7" w:name="_Hlk192084390"/>
            <w:r>
              <w:rPr>
                <w:rFonts w:cs="Arial"/>
                <w:sz w:val="18"/>
                <w:szCs w:val="18"/>
              </w:rPr>
              <w:t>1206</w:t>
            </w:r>
            <w:r w:rsidRPr="001B3011">
              <w:rPr>
                <w:rFonts w:cs="Arial"/>
                <w:sz w:val="18"/>
                <w:szCs w:val="18"/>
              </w:rPr>
              <w:t>-1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607794B" w14:textId="7DC9B9EE" w:rsidR="001516FB" w:rsidRPr="00796797" w:rsidRDefault="001516FB" w:rsidP="009D0536">
            <w:pPr>
              <w:rPr>
                <w:rFonts w:cs="Arial"/>
                <w:sz w:val="18"/>
                <w:szCs w:val="18"/>
              </w:rPr>
            </w:pPr>
            <w:r w:rsidRPr="001B3011">
              <w:rPr>
                <w:rFonts w:cs="Arial"/>
                <w:sz w:val="18"/>
                <w:szCs w:val="18"/>
              </w:rPr>
              <w:t xml:space="preserve">Prise d’eau de </w:t>
            </w:r>
            <w:r w:rsidR="00DF3E96">
              <w:rPr>
                <w:rFonts w:cs="Arial"/>
                <w:sz w:val="18"/>
                <w:szCs w:val="18"/>
              </w:rPr>
              <w:t>Venarey</w:t>
            </w:r>
            <w:r w:rsidRPr="001B3011">
              <w:rPr>
                <w:rFonts w:cs="Arial"/>
                <w:sz w:val="18"/>
                <w:szCs w:val="18"/>
              </w:rPr>
              <w:t xml:space="preserve"> 56Y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7C4DA08" w14:textId="77777777" w:rsidR="001516FB" w:rsidRPr="00796797" w:rsidRDefault="001516FB"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5ED500F" w14:textId="77777777" w:rsidR="001516FB" w:rsidRPr="001516FB" w:rsidRDefault="001516FB" w:rsidP="009D0536">
            <w:pPr>
              <w:jc w:val="center"/>
              <w:rPr>
                <w:rFonts w:cs="Arial"/>
                <w:sz w:val="18"/>
                <w:szCs w:val="18"/>
              </w:rPr>
            </w:pPr>
          </w:p>
        </w:tc>
      </w:tr>
      <w:tr w:rsidR="001516FB" w:rsidRPr="001516FB" w14:paraId="5FF37C51"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1786095" w14:textId="4B00457B" w:rsidR="001516FB" w:rsidRPr="00796797" w:rsidRDefault="001516FB" w:rsidP="009D0536">
            <w:pPr>
              <w:jc w:val="center"/>
              <w:rPr>
                <w:rFonts w:cs="Arial"/>
                <w:sz w:val="18"/>
                <w:szCs w:val="18"/>
              </w:rPr>
            </w:pPr>
            <w:r>
              <w:rPr>
                <w:rFonts w:cs="Arial"/>
                <w:sz w:val="18"/>
                <w:szCs w:val="18"/>
              </w:rPr>
              <w:t>1206</w:t>
            </w:r>
            <w:r w:rsidRPr="001B3011">
              <w:rPr>
                <w:rFonts w:cs="Arial"/>
                <w:sz w:val="18"/>
                <w:szCs w:val="18"/>
              </w:rPr>
              <w:t>-2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21E0C2B" w14:textId="6B01E5C8" w:rsidR="001516FB" w:rsidRPr="00796797" w:rsidRDefault="001516FB" w:rsidP="009D0536">
            <w:pPr>
              <w:rPr>
                <w:rFonts w:cs="Arial"/>
                <w:sz w:val="18"/>
                <w:szCs w:val="18"/>
              </w:rPr>
            </w:pPr>
            <w:r w:rsidRPr="001B3011">
              <w:rPr>
                <w:rFonts w:cs="Arial"/>
                <w:sz w:val="18"/>
                <w:szCs w:val="18"/>
              </w:rPr>
              <w:t xml:space="preserve">Déchargeoir de </w:t>
            </w:r>
            <w:r w:rsidR="00DF3E96">
              <w:rPr>
                <w:rFonts w:cs="Arial"/>
                <w:sz w:val="18"/>
                <w:szCs w:val="18"/>
              </w:rPr>
              <w:t>Venarey</w:t>
            </w:r>
            <w:r w:rsidRPr="001B3011">
              <w:rPr>
                <w:rFonts w:cs="Arial"/>
                <w:sz w:val="18"/>
                <w:szCs w:val="18"/>
              </w:rPr>
              <w:t xml:space="preserve"> 56Y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5C5B7E0" w14:textId="77777777" w:rsidR="001516FB" w:rsidRPr="00796797" w:rsidRDefault="001516FB"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D2BAF5F" w14:textId="77777777" w:rsidR="001516FB" w:rsidRPr="001516FB" w:rsidRDefault="001516FB" w:rsidP="009D0536">
            <w:pPr>
              <w:jc w:val="center"/>
              <w:rPr>
                <w:rFonts w:cs="Arial"/>
                <w:sz w:val="18"/>
                <w:szCs w:val="18"/>
              </w:rPr>
            </w:pPr>
          </w:p>
        </w:tc>
      </w:tr>
      <w:tr w:rsidR="001516FB" w:rsidRPr="001516FB" w14:paraId="1F66C28E"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AF52118" w14:textId="2AD6C10B" w:rsidR="001516FB" w:rsidRPr="00796797" w:rsidRDefault="001516FB" w:rsidP="009D0536">
            <w:pPr>
              <w:jc w:val="center"/>
              <w:rPr>
                <w:rFonts w:cs="Arial"/>
                <w:sz w:val="18"/>
                <w:szCs w:val="18"/>
              </w:rPr>
            </w:pPr>
            <w:r>
              <w:rPr>
                <w:rFonts w:cs="Arial"/>
                <w:sz w:val="18"/>
                <w:szCs w:val="18"/>
              </w:rPr>
              <w:t>1206</w:t>
            </w:r>
            <w:r w:rsidRPr="001B3011">
              <w:rPr>
                <w:rFonts w:cs="Arial"/>
                <w:sz w:val="18"/>
                <w:szCs w:val="18"/>
              </w:rPr>
              <w:t>-3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9035E40" w14:textId="77777777" w:rsidR="001516FB" w:rsidRPr="00796797" w:rsidRDefault="001516FB" w:rsidP="009D0536">
            <w:pPr>
              <w:rPr>
                <w:rFonts w:cs="Arial"/>
                <w:sz w:val="18"/>
                <w:szCs w:val="18"/>
              </w:rPr>
            </w:pPr>
            <w:r w:rsidRPr="001B3011">
              <w:rPr>
                <w:rFonts w:cs="Arial"/>
                <w:sz w:val="18"/>
                <w:szCs w:val="18"/>
              </w:rPr>
              <w:t>Prise d’eau du château de Nogent 63Y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143907F" w14:textId="77777777" w:rsidR="001516FB" w:rsidRPr="00796797" w:rsidRDefault="001516FB"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80B2A69" w14:textId="77777777" w:rsidR="001516FB" w:rsidRPr="001516FB" w:rsidRDefault="001516FB" w:rsidP="009D0536">
            <w:pPr>
              <w:jc w:val="center"/>
              <w:rPr>
                <w:rFonts w:cs="Arial"/>
                <w:sz w:val="18"/>
                <w:szCs w:val="18"/>
              </w:rPr>
            </w:pPr>
          </w:p>
        </w:tc>
      </w:tr>
      <w:tr w:rsidR="001516FB" w:rsidRPr="001516FB" w14:paraId="5D383A22"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4429535" w14:textId="42C1E24C" w:rsidR="001516FB" w:rsidRPr="00796797" w:rsidRDefault="001516FB" w:rsidP="009D0536">
            <w:pPr>
              <w:jc w:val="center"/>
              <w:rPr>
                <w:rFonts w:cs="Arial"/>
                <w:sz w:val="18"/>
                <w:szCs w:val="18"/>
              </w:rPr>
            </w:pPr>
            <w:r>
              <w:rPr>
                <w:rFonts w:cs="Arial"/>
                <w:sz w:val="18"/>
                <w:szCs w:val="18"/>
              </w:rPr>
              <w:t>1206</w:t>
            </w:r>
            <w:r w:rsidRPr="001B3011">
              <w:rPr>
                <w:rFonts w:cs="Arial"/>
                <w:sz w:val="18"/>
                <w:szCs w:val="18"/>
              </w:rPr>
              <w:t>-4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962E101" w14:textId="77777777" w:rsidR="001516FB" w:rsidRPr="00796797" w:rsidRDefault="001516FB" w:rsidP="009D0536">
            <w:pPr>
              <w:rPr>
                <w:rFonts w:cs="Arial"/>
                <w:sz w:val="18"/>
                <w:szCs w:val="18"/>
              </w:rPr>
            </w:pPr>
            <w:r w:rsidRPr="001B3011">
              <w:rPr>
                <w:rFonts w:cs="Arial"/>
                <w:sz w:val="18"/>
                <w:szCs w:val="18"/>
              </w:rPr>
              <w:t>Déchargeoir de Nogent 64Y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15EB987" w14:textId="77777777" w:rsidR="001516FB" w:rsidRPr="00796797" w:rsidRDefault="001516FB"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A006BE6" w14:textId="77777777" w:rsidR="001516FB" w:rsidRPr="001516FB" w:rsidRDefault="001516FB" w:rsidP="009D0536">
            <w:pPr>
              <w:jc w:val="center"/>
              <w:rPr>
                <w:rFonts w:cs="Arial"/>
                <w:sz w:val="18"/>
                <w:szCs w:val="18"/>
              </w:rPr>
            </w:pPr>
          </w:p>
        </w:tc>
      </w:tr>
      <w:tr w:rsidR="001516FB" w:rsidRPr="001516FB" w14:paraId="3B7EE859"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11B138D" w14:textId="362BBE2D" w:rsidR="001516FB" w:rsidRPr="00796797" w:rsidRDefault="001516FB" w:rsidP="009D0536">
            <w:pPr>
              <w:jc w:val="center"/>
              <w:rPr>
                <w:rFonts w:cs="Arial"/>
                <w:sz w:val="18"/>
                <w:szCs w:val="18"/>
              </w:rPr>
            </w:pPr>
            <w:r>
              <w:rPr>
                <w:rFonts w:cs="Arial"/>
                <w:sz w:val="18"/>
                <w:szCs w:val="18"/>
              </w:rPr>
              <w:t>1206</w:t>
            </w:r>
            <w:r w:rsidRPr="001B3011">
              <w:rPr>
                <w:rFonts w:cs="Arial"/>
                <w:sz w:val="18"/>
                <w:szCs w:val="18"/>
              </w:rPr>
              <w:t>-5</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6C9E2F7" w14:textId="77777777" w:rsidR="001516FB" w:rsidRPr="00796797" w:rsidRDefault="001516FB" w:rsidP="009D0536">
            <w:pPr>
              <w:rPr>
                <w:rFonts w:cs="Arial"/>
                <w:sz w:val="18"/>
                <w:szCs w:val="18"/>
              </w:rPr>
            </w:pPr>
            <w:r w:rsidRPr="001B3011">
              <w:rPr>
                <w:rFonts w:cs="Arial"/>
                <w:sz w:val="18"/>
                <w:szCs w:val="18"/>
              </w:rPr>
              <w:t>Déchargeoir des forges de Buffon 68Y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A14CFEE" w14:textId="77777777" w:rsidR="001516FB" w:rsidRPr="00796797" w:rsidRDefault="001516FB"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B79D21F" w14:textId="77777777" w:rsidR="001516FB" w:rsidRPr="001516FB" w:rsidRDefault="001516FB" w:rsidP="009D0536">
            <w:pPr>
              <w:jc w:val="center"/>
              <w:rPr>
                <w:rFonts w:cs="Arial"/>
                <w:sz w:val="18"/>
                <w:szCs w:val="18"/>
              </w:rPr>
            </w:pPr>
          </w:p>
        </w:tc>
      </w:tr>
      <w:tr w:rsidR="001516FB" w:rsidRPr="001516FB" w14:paraId="45AA3610"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EA46631" w14:textId="6F9426C7" w:rsidR="001516FB" w:rsidRPr="00796797" w:rsidRDefault="001516FB" w:rsidP="009D0536">
            <w:pPr>
              <w:jc w:val="center"/>
              <w:rPr>
                <w:rFonts w:cs="Arial"/>
                <w:sz w:val="18"/>
                <w:szCs w:val="18"/>
              </w:rPr>
            </w:pPr>
            <w:r>
              <w:rPr>
                <w:rFonts w:cs="Arial"/>
                <w:sz w:val="18"/>
                <w:szCs w:val="18"/>
              </w:rPr>
              <w:t>1206</w:t>
            </w:r>
            <w:r w:rsidRPr="001B3011">
              <w:rPr>
                <w:rFonts w:cs="Arial"/>
                <w:sz w:val="18"/>
                <w:szCs w:val="18"/>
              </w:rPr>
              <w:t>-6</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3F120B2" w14:textId="77777777" w:rsidR="001516FB" w:rsidRPr="00796797" w:rsidRDefault="001516FB" w:rsidP="009D0536">
            <w:pPr>
              <w:rPr>
                <w:rFonts w:cs="Arial"/>
                <w:sz w:val="18"/>
                <w:szCs w:val="18"/>
              </w:rPr>
            </w:pPr>
            <w:r w:rsidRPr="001B3011">
              <w:rPr>
                <w:rFonts w:cs="Arial"/>
                <w:sz w:val="18"/>
                <w:szCs w:val="18"/>
              </w:rPr>
              <w:t>Déversoir de Rougemont 70Y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4801DA9" w14:textId="77777777" w:rsidR="001516FB" w:rsidRPr="00796797" w:rsidRDefault="001516FB"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1FEC3CC" w14:textId="77777777" w:rsidR="001516FB" w:rsidRPr="001516FB" w:rsidRDefault="001516FB" w:rsidP="009D0536">
            <w:pPr>
              <w:jc w:val="center"/>
              <w:rPr>
                <w:rFonts w:cs="Arial"/>
                <w:sz w:val="18"/>
                <w:szCs w:val="18"/>
              </w:rPr>
            </w:pPr>
          </w:p>
        </w:tc>
      </w:tr>
      <w:tr w:rsidR="001516FB" w:rsidRPr="001516FB" w14:paraId="749B700F"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DE8CC32" w14:textId="2A8A7644" w:rsidR="001516FB" w:rsidRPr="00796797" w:rsidRDefault="001516FB" w:rsidP="009D0536">
            <w:pPr>
              <w:jc w:val="center"/>
              <w:rPr>
                <w:rFonts w:cs="Arial"/>
                <w:sz w:val="18"/>
                <w:szCs w:val="18"/>
              </w:rPr>
            </w:pPr>
            <w:r>
              <w:rPr>
                <w:rFonts w:cs="Arial"/>
                <w:sz w:val="18"/>
                <w:szCs w:val="18"/>
              </w:rPr>
              <w:t>1206</w:t>
            </w:r>
            <w:r w:rsidRPr="001B3011">
              <w:rPr>
                <w:rFonts w:cs="Arial"/>
                <w:sz w:val="18"/>
                <w:szCs w:val="18"/>
              </w:rPr>
              <w:t>-7</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6EE5F79" w14:textId="77777777" w:rsidR="001516FB" w:rsidRPr="00796797" w:rsidRDefault="001516FB" w:rsidP="009D0536">
            <w:pPr>
              <w:rPr>
                <w:rFonts w:cs="Arial"/>
                <w:sz w:val="18"/>
                <w:szCs w:val="18"/>
              </w:rPr>
            </w:pPr>
            <w:r w:rsidRPr="001B3011">
              <w:rPr>
                <w:rFonts w:cs="Arial"/>
                <w:sz w:val="18"/>
                <w:szCs w:val="18"/>
              </w:rPr>
              <w:t>Prise d’eau de Rougemont 71Y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1D17F79" w14:textId="77777777" w:rsidR="001516FB" w:rsidRPr="00796797" w:rsidRDefault="001516FB"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D14089E" w14:textId="77777777" w:rsidR="001516FB" w:rsidRPr="001516FB" w:rsidRDefault="001516FB" w:rsidP="009D0536">
            <w:pPr>
              <w:jc w:val="center"/>
              <w:rPr>
                <w:rFonts w:cs="Arial"/>
                <w:sz w:val="18"/>
                <w:szCs w:val="18"/>
              </w:rPr>
            </w:pPr>
          </w:p>
        </w:tc>
      </w:tr>
      <w:tr w:rsidR="001516FB" w:rsidRPr="001516FB" w14:paraId="2F19ECA7"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A26E76A" w14:textId="02FFC5A7" w:rsidR="001516FB" w:rsidRPr="00796797" w:rsidRDefault="001516FB" w:rsidP="009D0536">
            <w:pPr>
              <w:jc w:val="center"/>
              <w:rPr>
                <w:rFonts w:cs="Arial"/>
                <w:sz w:val="18"/>
                <w:szCs w:val="18"/>
              </w:rPr>
            </w:pPr>
            <w:r>
              <w:rPr>
                <w:rFonts w:cs="Arial"/>
                <w:sz w:val="18"/>
                <w:szCs w:val="18"/>
              </w:rPr>
              <w:t>1206</w:t>
            </w:r>
            <w:r w:rsidRPr="001B3011">
              <w:rPr>
                <w:rFonts w:cs="Arial"/>
                <w:sz w:val="18"/>
                <w:szCs w:val="18"/>
              </w:rPr>
              <w:t>-8</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18879A5" w14:textId="77777777" w:rsidR="001516FB" w:rsidRPr="00796797" w:rsidRDefault="001516FB" w:rsidP="009D0536">
            <w:pPr>
              <w:rPr>
                <w:rFonts w:cs="Arial"/>
                <w:sz w:val="18"/>
                <w:szCs w:val="18"/>
              </w:rPr>
            </w:pPr>
            <w:r w:rsidRPr="001B3011">
              <w:rPr>
                <w:rFonts w:cs="Arial"/>
                <w:sz w:val="18"/>
                <w:szCs w:val="18"/>
              </w:rPr>
              <w:t>Prise d’eau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BAF61E5" w14:textId="77777777" w:rsidR="001516FB" w:rsidRPr="00796797" w:rsidRDefault="001516FB"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24B5573" w14:textId="77777777" w:rsidR="001516FB" w:rsidRPr="001516FB" w:rsidRDefault="001516FB" w:rsidP="009D0536">
            <w:pPr>
              <w:jc w:val="center"/>
              <w:rPr>
                <w:rFonts w:cs="Arial"/>
                <w:sz w:val="18"/>
                <w:szCs w:val="18"/>
              </w:rPr>
            </w:pPr>
          </w:p>
        </w:tc>
      </w:tr>
      <w:tr w:rsidR="001516FB" w:rsidRPr="001516FB" w14:paraId="29C48ADF"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0988E46" w14:textId="3C0FF755" w:rsidR="001516FB" w:rsidRPr="00796797" w:rsidRDefault="001516FB" w:rsidP="009D0536">
            <w:pPr>
              <w:jc w:val="center"/>
              <w:rPr>
                <w:rFonts w:cs="Arial"/>
                <w:sz w:val="18"/>
                <w:szCs w:val="18"/>
              </w:rPr>
            </w:pPr>
            <w:r>
              <w:rPr>
                <w:rFonts w:cs="Arial"/>
                <w:sz w:val="18"/>
                <w:szCs w:val="18"/>
              </w:rPr>
              <w:t>1206</w:t>
            </w:r>
            <w:r w:rsidRPr="001B3011">
              <w:rPr>
                <w:rFonts w:cs="Arial"/>
                <w:sz w:val="18"/>
                <w:szCs w:val="18"/>
              </w:rPr>
              <w:t>-9</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796D178" w14:textId="77777777" w:rsidR="001516FB" w:rsidRPr="00796797" w:rsidRDefault="001516FB" w:rsidP="009D0536">
            <w:pPr>
              <w:rPr>
                <w:rFonts w:cs="Arial"/>
                <w:sz w:val="18"/>
                <w:szCs w:val="18"/>
              </w:rPr>
            </w:pPr>
            <w:r w:rsidRPr="001B3011">
              <w:rPr>
                <w:rFonts w:cs="Arial"/>
                <w:sz w:val="18"/>
                <w:szCs w:val="18"/>
              </w:rPr>
              <w:t>Déchargeoir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FEED1B7" w14:textId="77777777" w:rsidR="001516FB" w:rsidRPr="00796797" w:rsidRDefault="001516FB"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7F0539E" w14:textId="77777777" w:rsidR="001516FB" w:rsidRPr="001516FB" w:rsidRDefault="001516FB" w:rsidP="009D0536">
            <w:pPr>
              <w:jc w:val="center"/>
              <w:rPr>
                <w:rFonts w:cs="Arial"/>
                <w:sz w:val="18"/>
                <w:szCs w:val="18"/>
              </w:rPr>
            </w:pPr>
          </w:p>
        </w:tc>
      </w:tr>
      <w:tr w:rsidR="001516FB" w:rsidRPr="001516FB" w14:paraId="54971D87"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41068DF" w14:textId="7862AB1E" w:rsidR="001516FB" w:rsidRPr="00796797" w:rsidRDefault="001516FB" w:rsidP="009D0536">
            <w:pPr>
              <w:jc w:val="center"/>
              <w:rPr>
                <w:rFonts w:cs="Arial"/>
                <w:sz w:val="18"/>
                <w:szCs w:val="18"/>
              </w:rPr>
            </w:pPr>
            <w:r>
              <w:rPr>
                <w:rFonts w:cs="Arial"/>
                <w:sz w:val="18"/>
                <w:szCs w:val="18"/>
              </w:rPr>
              <w:t>1206</w:t>
            </w:r>
            <w:r w:rsidRPr="001B3011">
              <w:rPr>
                <w:rFonts w:cs="Arial"/>
                <w:sz w:val="18"/>
                <w:szCs w:val="18"/>
              </w:rPr>
              <w:t>-10</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4942760" w14:textId="77777777" w:rsidR="001516FB" w:rsidRPr="00796797" w:rsidRDefault="001516FB" w:rsidP="009D0536">
            <w:pPr>
              <w:rPr>
                <w:rFonts w:cs="Arial"/>
                <w:sz w:val="18"/>
                <w:szCs w:val="18"/>
              </w:rPr>
            </w:pPr>
            <w:r w:rsidRPr="001B3011">
              <w:rPr>
                <w:rFonts w:cs="Arial"/>
                <w:sz w:val="18"/>
                <w:szCs w:val="18"/>
              </w:rPr>
              <w:t>Déchargeoir de Nuits 75Y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2B76B29" w14:textId="77777777" w:rsidR="001516FB" w:rsidRPr="00796797" w:rsidRDefault="001516FB"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196E334" w14:textId="77777777" w:rsidR="001516FB" w:rsidRPr="001516FB" w:rsidRDefault="001516FB" w:rsidP="009D0536">
            <w:pPr>
              <w:jc w:val="center"/>
              <w:rPr>
                <w:rFonts w:cs="Arial"/>
                <w:sz w:val="18"/>
                <w:szCs w:val="18"/>
              </w:rPr>
            </w:pPr>
          </w:p>
        </w:tc>
      </w:tr>
      <w:tr w:rsidR="001516FB" w:rsidRPr="001516FB" w14:paraId="434E3AF5"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454A380" w14:textId="7D788C1E" w:rsidR="001516FB" w:rsidRPr="00796797" w:rsidRDefault="001516FB" w:rsidP="009D0536">
            <w:pPr>
              <w:jc w:val="center"/>
              <w:rPr>
                <w:rFonts w:cs="Arial"/>
                <w:sz w:val="18"/>
                <w:szCs w:val="18"/>
              </w:rPr>
            </w:pPr>
            <w:r>
              <w:rPr>
                <w:rFonts w:cs="Arial"/>
                <w:sz w:val="18"/>
                <w:szCs w:val="18"/>
              </w:rPr>
              <w:t>1206</w:t>
            </w:r>
            <w:r w:rsidRPr="001B3011">
              <w:rPr>
                <w:rFonts w:cs="Arial"/>
                <w:sz w:val="18"/>
                <w:szCs w:val="18"/>
              </w:rPr>
              <w:t>-11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E114F12" w14:textId="77777777" w:rsidR="001516FB" w:rsidRPr="00796797" w:rsidRDefault="001516FB" w:rsidP="009D0536">
            <w:pPr>
              <w:rPr>
                <w:rFonts w:cs="Arial"/>
                <w:sz w:val="18"/>
                <w:szCs w:val="18"/>
              </w:rPr>
            </w:pPr>
            <w:r w:rsidRPr="001B3011">
              <w:rPr>
                <w:rFonts w:cs="Arial"/>
                <w:sz w:val="18"/>
                <w:szCs w:val="18"/>
              </w:rPr>
              <w:t>Déchargeoir de Gallot 78Y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913631E" w14:textId="77777777" w:rsidR="001516FB" w:rsidRPr="00796797" w:rsidRDefault="001516FB"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7CE6038" w14:textId="77777777" w:rsidR="001516FB" w:rsidRPr="001516FB" w:rsidRDefault="001516FB" w:rsidP="009D0536">
            <w:pPr>
              <w:jc w:val="center"/>
              <w:rPr>
                <w:rFonts w:cs="Arial"/>
                <w:sz w:val="18"/>
                <w:szCs w:val="18"/>
              </w:rPr>
            </w:pPr>
          </w:p>
        </w:tc>
      </w:tr>
      <w:tr w:rsidR="001516FB" w:rsidRPr="001516FB" w14:paraId="1DCF9DF6"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B389129" w14:textId="003C46B7" w:rsidR="001516FB" w:rsidRPr="00796797" w:rsidRDefault="001516FB" w:rsidP="009D0536">
            <w:pPr>
              <w:jc w:val="center"/>
              <w:rPr>
                <w:rFonts w:cs="Arial"/>
                <w:sz w:val="18"/>
                <w:szCs w:val="18"/>
              </w:rPr>
            </w:pPr>
            <w:r>
              <w:rPr>
                <w:rFonts w:cs="Arial"/>
                <w:sz w:val="18"/>
                <w:szCs w:val="18"/>
              </w:rPr>
              <w:t>1206</w:t>
            </w:r>
            <w:r w:rsidRPr="001B3011">
              <w:rPr>
                <w:rFonts w:cs="Arial"/>
                <w:sz w:val="18"/>
                <w:szCs w:val="18"/>
              </w:rPr>
              <w:t>-12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425A8AA" w14:textId="77777777" w:rsidR="001516FB" w:rsidRPr="00796797" w:rsidRDefault="001516FB" w:rsidP="009D0536">
            <w:pPr>
              <w:rPr>
                <w:rFonts w:cs="Arial"/>
                <w:sz w:val="18"/>
                <w:szCs w:val="18"/>
              </w:rPr>
            </w:pPr>
            <w:r w:rsidRPr="001B3011">
              <w:rPr>
                <w:rFonts w:cs="Arial"/>
                <w:sz w:val="18"/>
                <w:szCs w:val="18"/>
              </w:rPr>
              <w:t>Prise d’eau d’Ancy-Le-Franc 80Y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3C44246" w14:textId="77777777" w:rsidR="001516FB" w:rsidRPr="00796797" w:rsidRDefault="001516FB"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B2F39F7" w14:textId="77777777" w:rsidR="001516FB" w:rsidRPr="001516FB" w:rsidRDefault="001516FB" w:rsidP="009D0536">
            <w:pPr>
              <w:jc w:val="center"/>
              <w:rPr>
                <w:rFonts w:cs="Arial"/>
                <w:sz w:val="18"/>
                <w:szCs w:val="18"/>
              </w:rPr>
            </w:pPr>
          </w:p>
        </w:tc>
      </w:tr>
      <w:tr w:rsidR="001516FB" w:rsidRPr="001516FB" w14:paraId="141D97F3"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0EBA90E" w14:textId="54127C30" w:rsidR="001516FB" w:rsidRPr="00796797" w:rsidRDefault="001516FB" w:rsidP="009D0536">
            <w:pPr>
              <w:jc w:val="center"/>
              <w:rPr>
                <w:rFonts w:cs="Arial"/>
                <w:sz w:val="18"/>
                <w:szCs w:val="18"/>
              </w:rPr>
            </w:pPr>
            <w:r>
              <w:rPr>
                <w:rFonts w:cs="Arial"/>
                <w:sz w:val="18"/>
                <w:szCs w:val="18"/>
              </w:rPr>
              <w:t>1206</w:t>
            </w:r>
            <w:r w:rsidRPr="001B3011">
              <w:rPr>
                <w:rFonts w:cs="Arial"/>
                <w:sz w:val="18"/>
                <w:szCs w:val="18"/>
              </w:rPr>
              <w:t>-13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BC14AE4" w14:textId="77777777" w:rsidR="001516FB" w:rsidRPr="00796797" w:rsidRDefault="001516FB" w:rsidP="009D0536">
            <w:pPr>
              <w:rPr>
                <w:rFonts w:cs="Arial"/>
                <w:sz w:val="18"/>
                <w:szCs w:val="18"/>
              </w:rPr>
            </w:pPr>
            <w:r w:rsidRPr="001B3011">
              <w:rPr>
                <w:rFonts w:cs="Arial"/>
                <w:sz w:val="18"/>
                <w:szCs w:val="18"/>
              </w:rPr>
              <w:t>Déchargeoir de la Rapille 81Y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162C746" w14:textId="77777777" w:rsidR="001516FB" w:rsidRPr="00796797" w:rsidRDefault="001516FB"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58395FB" w14:textId="77777777" w:rsidR="001516FB" w:rsidRPr="001516FB" w:rsidRDefault="001516FB" w:rsidP="009D0536">
            <w:pPr>
              <w:jc w:val="center"/>
              <w:rPr>
                <w:rFonts w:cs="Arial"/>
                <w:sz w:val="18"/>
                <w:szCs w:val="18"/>
              </w:rPr>
            </w:pPr>
          </w:p>
        </w:tc>
      </w:tr>
      <w:bookmarkEnd w:id="7"/>
    </w:tbl>
    <w:p w14:paraId="0F28DE66" w14:textId="77777777" w:rsidR="00D34E62" w:rsidRPr="00796797" w:rsidRDefault="00D34E62">
      <w:r w:rsidRPr="00796797">
        <w:br w:type="page"/>
      </w:r>
    </w:p>
    <w:tbl>
      <w:tblPr>
        <w:tblW w:w="10552" w:type="dxa"/>
        <w:tblInd w:w="-299" w:type="dxa"/>
        <w:tblLayout w:type="fixed"/>
        <w:tblCellMar>
          <w:left w:w="70" w:type="dxa"/>
          <w:right w:w="70" w:type="dxa"/>
        </w:tblCellMar>
        <w:tblLook w:val="0000" w:firstRow="0" w:lastRow="0" w:firstColumn="0" w:lastColumn="0" w:noHBand="0" w:noVBand="0"/>
      </w:tblPr>
      <w:tblGrid>
        <w:gridCol w:w="993"/>
        <w:gridCol w:w="1985"/>
        <w:gridCol w:w="6113"/>
        <w:gridCol w:w="1461"/>
      </w:tblGrid>
      <w:tr w:rsidR="009F5D42" w:rsidRPr="00796797" w14:paraId="470D6C9B" w14:textId="77777777" w:rsidTr="009D0536">
        <w:trPr>
          <w:trHeight w:val="483"/>
        </w:trPr>
        <w:tc>
          <w:tcPr>
            <w:tcW w:w="10552" w:type="dxa"/>
            <w:gridSpan w:val="4"/>
            <w:tcBorders>
              <w:top w:val="single" w:sz="12" w:space="0" w:color="auto"/>
              <w:left w:val="single" w:sz="12" w:space="0" w:color="auto"/>
              <w:bottom w:val="single" w:sz="12" w:space="0" w:color="auto"/>
              <w:right w:val="single" w:sz="12" w:space="0" w:color="auto"/>
            </w:tcBorders>
            <w:shd w:val="clear" w:color="auto" w:fill="0395FF" w:themeFill="text2" w:themeFillTint="99"/>
            <w:vAlign w:val="center"/>
          </w:tcPr>
          <w:p w14:paraId="3AAAD72B" w14:textId="6FF7C40B" w:rsidR="009F5D42" w:rsidRPr="00796797" w:rsidRDefault="009F5D42" w:rsidP="009F5D42">
            <w:pPr>
              <w:autoSpaceDE w:val="0"/>
              <w:autoSpaceDN w:val="0"/>
              <w:adjustRightInd w:val="0"/>
              <w:jc w:val="center"/>
              <w:rPr>
                <w:rFonts w:cs="Arial"/>
                <w:b/>
                <w:bCs/>
                <w:color w:val="000000"/>
                <w:sz w:val="20"/>
                <w:szCs w:val="20"/>
              </w:rPr>
            </w:pPr>
            <w:r w:rsidRPr="00796797">
              <w:rPr>
                <w:rFonts w:cs="Arial"/>
                <w:b/>
                <w:bCs/>
                <w:color w:val="000000"/>
                <w:sz w:val="20"/>
                <w:szCs w:val="20"/>
              </w:rPr>
              <w:lastRenderedPageBreak/>
              <w:t>SERIE 2000 – DEMOLITIONS ET MISES AU REBUT</w:t>
            </w:r>
          </w:p>
        </w:tc>
      </w:tr>
      <w:tr w:rsidR="009F5D42" w:rsidRPr="00796797" w14:paraId="1697088F" w14:textId="77777777" w:rsidTr="009D0536">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690C43EF" w14:textId="6E1234AF" w:rsidR="009F5D42" w:rsidRPr="00796797" w:rsidRDefault="009F5D42" w:rsidP="009F5D42">
            <w:pPr>
              <w:autoSpaceDE w:val="0"/>
              <w:autoSpaceDN w:val="0"/>
              <w:adjustRightInd w:val="0"/>
              <w:rPr>
                <w:rFonts w:cs="Arial"/>
                <w:b/>
                <w:bCs/>
                <w:color w:val="000000"/>
                <w:sz w:val="20"/>
                <w:szCs w:val="20"/>
              </w:rPr>
            </w:pPr>
            <w:r w:rsidRPr="00796797">
              <w:rPr>
                <w:rFonts w:cs="Arial"/>
                <w:b/>
                <w:bCs/>
                <w:color w:val="000000"/>
                <w:sz w:val="20"/>
                <w:szCs w:val="20"/>
              </w:rPr>
              <w:t>2100 - Démolitions</w:t>
            </w:r>
          </w:p>
        </w:tc>
      </w:tr>
      <w:tr w:rsidR="009F5D42" w:rsidRPr="00796797" w14:paraId="4371D211"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B84119C" w14:textId="5B352C3A" w:rsidR="009F5D42" w:rsidRPr="00796797" w:rsidRDefault="009F5D42" w:rsidP="009F5D42">
            <w:pPr>
              <w:jc w:val="center"/>
              <w:rPr>
                <w:rFonts w:cs="Arial"/>
                <w:sz w:val="18"/>
                <w:szCs w:val="18"/>
              </w:rPr>
            </w:pPr>
            <w:r w:rsidRPr="00796797">
              <w:rPr>
                <w:rFonts w:cs="Arial"/>
                <w:sz w:val="18"/>
                <w:szCs w:val="18"/>
              </w:rPr>
              <w:t>2101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4A46C4E" w14:textId="080BC61E" w:rsidR="009F5D42" w:rsidRPr="00796797" w:rsidRDefault="00BD05B3" w:rsidP="009F5D42">
            <w:pPr>
              <w:rPr>
                <w:rFonts w:cs="Arial"/>
                <w:sz w:val="18"/>
                <w:szCs w:val="18"/>
              </w:rPr>
            </w:pPr>
            <w:r w:rsidRPr="00796797">
              <w:rPr>
                <w:rFonts w:cs="Arial"/>
                <w:sz w:val="18"/>
                <w:szCs w:val="18"/>
              </w:rPr>
              <w:t>Démolitions localisées (retrait ou sciage d’une maçonnerie endommagée et comblement au béton)</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0A7C437" w14:textId="77777777" w:rsidR="009F5D42" w:rsidRPr="00796797" w:rsidRDefault="009F5D42" w:rsidP="009F5D42">
            <w:pPr>
              <w:rPr>
                <w:rFonts w:cs="Arial"/>
                <w:sz w:val="18"/>
                <w:szCs w:val="18"/>
              </w:rPr>
            </w:pPr>
          </w:p>
          <w:p w14:paraId="627F2C35" w14:textId="344B55AF" w:rsidR="006E2CD2" w:rsidRPr="00796797" w:rsidRDefault="00962CB7" w:rsidP="006E2CD2">
            <w:pPr>
              <w:jc w:val="both"/>
              <w:rPr>
                <w:rFonts w:cs="Arial"/>
                <w:sz w:val="18"/>
                <w:szCs w:val="18"/>
              </w:rPr>
            </w:pPr>
            <w:r w:rsidRPr="00796797">
              <w:rPr>
                <w:rFonts w:cs="Arial"/>
                <w:sz w:val="18"/>
                <w:szCs w:val="18"/>
              </w:rPr>
              <w:t xml:space="preserve">Ce prix </w:t>
            </w:r>
            <w:r w:rsidR="00C43378" w:rsidRPr="00796797">
              <w:rPr>
                <w:rFonts w:cs="Arial"/>
                <w:sz w:val="18"/>
                <w:szCs w:val="18"/>
              </w:rPr>
              <w:t xml:space="preserve">rémunère </w:t>
            </w:r>
            <w:r w:rsidR="00BD05B3" w:rsidRPr="00796797">
              <w:rPr>
                <w:rFonts w:cs="Arial"/>
                <w:sz w:val="18"/>
                <w:szCs w:val="18"/>
              </w:rPr>
              <w:t>au m3</w:t>
            </w:r>
            <w:r w:rsidRPr="00796797">
              <w:rPr>
                <w:rFonts w:cs="Arial"/>
                <w:sz w:val="18"/>
                <w:szCs w:val="18"/>
              </w:rPr>
              <w:t xml:space="preserve"> de </w:t>
            </w:r>
            <w:r w:rsidR="00BD05B3" w:rsidRPr="00796797">
              <w:rPr>
                <w:rFonts w:cs="Arial"/>
                <w:sz w:val="18"/>
                <w:szCs w:val="18"/>
              </w:rPr>
              <w:t>le retrait ou sciage</w:t>
            </w:r>
            <w:r w:rsidRPr="00796797">
              <w:rPr>
                <w:rFonts w:cs="Arial"/>
                <w:sz w:val="18"/>
                <w:szCs w:val="18"/>
              </w:rPr>
              <w:t xml:space="preserve"> et </w:t>
            </w:r>
            <w:r w:rsidR="00BD05B3" w:rsidRPr="00796797">
              <w:rPr>
                <w:rFonts w:cs="Arial"/>
                <w:sz w:val="18"/>
                <w:szCs w:val="18"/>
              </w:rPr>
              <w:t>le comblement au béton</w:t>
            </w:r>
            <w:r w:rsidR="006E2CD2" w:rsidRPr="00796797">
              <w:rPr>
                <w:rFonts w:cs="Arial"/>
                <w:sz w:val="18"/>
                <w:szCs w:val="18"/>
              </w:rPr>
              <w:t xml:space="preserve">, conformément aux </w:t>
            </w:r>
            <w:r w:rsidR="006E2CD2" w:rsidRPr="00F377F0">
              <w:rPr>
                <w:rFonts w:cs="Arial"/>
                <w:sz w:val="18"/>
                <w:szCs w:val="18"/>
              </w:rPr>
              <w:t>§ 5.4.</w:t>
            </w:r>
            <w:r w:rsidR="00BD05B3" w:rsidRPr="00F377F0">
              <w:rPr>
                <w:rFonts w:cs="Arial"/>
                <w:sz w:val="18"/>
                <w:szCs w:val="18"/>
              </w:rPr>
              <w:t>5</w:t>
            </w:r>
            <w:r w:rsidR="006E2CD2" w:rsidRPr="00796797">
              <w:rPr>
                <w:rFonts w:cs="Arial"/>
                <w:sz w:val="18"/>
                <w:szCs w:val="18"/>
              </w:rPr>
              <w:t xml:space="preserve"> du CCTP.</w:t>
            </w:r>
          </w:p>
          <w:p w14:paraId="25F1BDA3" w14:textId="00E18857" w:rsidR="00962CB7" w:rsidRPr="00796797" w:rsidRDefault="00962CB7" w:rsidP="00962CB7">
            <w:pPr>
              <w:rPr>
                <w:rFonts w:cs="Arial"/>
                <w:sz w:val="18"/>
                <w:szCs w:val="18"/>
              </w:rPr>
            </w:pPr>
            <w:r w:rsidRPr="00796797">
              <w:rPr>
                <w:rFonts w:cs="Arial"/>
                <w:sz w:val="18"/>
                <w:szCs w:val="18"/>
              </w:rPr>
              <w:t>.</w:t>
            </w:r>
          </w:p>
          <w:p w14:paraId="528B40F0" w14:textId="77777777" w:rsidR="00962CB7" w:rsidRPr="00796797" w:rsidRDefault="00962CB7" w:rsidP="00962CB7">
            <w:pPr>
              <w:jc w:val="both"/>
              <w:rPr>
                <w:rFonts w:cs="Arial"/>
                <w:sz w:val="18"/>
                <w:szCs w:val="18"/>
              </w:rPr>
            </w:pPr>
            <w:r w:rsidRPr="00796797">
              <w:rPr>
                <w:rFonts w:cs="Arial"/>
                <w:sz w:val="18"/>
                <w:szCs w:val="18"/>
              </w:rPr>
              <w:t>Les travaux comprennent :</w:t>
            </w:r>
          </w:p>
          <w:p w14:paraId="4347202A" w14:textId="4EA46701" w:rsidR="00962CB7" w:rsidRPr="00796797" w:rsidRDefault="00962CB7" w:rsidP="001F2244">
            <w:pPr>
              <w:pStyle w:val="Paragraphedeliste"/>
              <w:numPr>
                <w:ilvl w:val="0"/>
                <w:numId w:val="48"/>
              </w:numPr>
              <w:ind w:left="469" w:hanging="284"/>
              <w:jc w:val="both"/>
              <w:rPr>
                <w:rFonts w:cs="Arial"/>
                <w:sz w:val="18"/>
                <w:szCs w:val="18"/>
              </w:rPr>
            </w:pPr>
            <w:r w:rsidRPr="00796797">
              <w:rPr>
                <w:rFonts w:cs="Arial"/>
                <w:sz w:val="18"/>
                <w:szCs w:val="18"/>
              </w:rPr>
              <w:t>Le constat contradictoire des emprises à traiter entre l’Entreprise travaux et le MOE ;</w:t>
            </w:r>
          </w:p>
          <w:p w14:paraId="1AA9B118" w14:textId="77777777" w:rsidR="00962CB7" w:rsidRPr="00796797" w:rsidRDefault="00962CB7" w:rsidP="001F2244">
            <w:pPr>
              <w:pStyle w:val="Paragraphedeliste"/>
              <w:numPr>
                <w:ilvl w:val="0"/>
                <w:numId w:val="48"/>
              </w:numPr>
              <w:ind w:left="469" w:hanging="284"/>
              <w:jc w:val="both"/>
              <w:rPr>
                <w:rFonts w:cs="Arial"/>
                <w:sz w:val="18"/>
                <w:szCs w:val="18"/>
              </w:rPr>
            </w:pPr>
            <w:r w:rsidRPr="00796797">
              <w:rPr>
                <w:rFonts w:cs="Arial"/>
                <w:sz w:val="18"/>
                <w:szCs w:val="18"/>
              </w:rPr>
              <w:t>La mise en œuvre et le repli de moyens matériels et humains adaptés au contexte de réalisation des travaux ;</w:t>
            </w:r>
          </w:p>
          <w:p w14:paraId="7AFBA448" w14:textId="77777777" w:rsidR="00962CB7" w:rsidRPr="00796797" w:rsidRDefault="00962CB7" w:rsidP="001F2244">
            <w:pPr>
              <w:pStyle w:val="Paragraphedeliste"/>
              <w:numPr>
                <w:ilvl w:val="0"/>
                <w:numId w:val="48"/>
              </w:numPr>
              <w:ind w:left="469" w:hanging="284"/>
              <w:jc w:val="both"/>
              <w:rPr>
                <w:rFonts w:cs="Arial"/>
                <w:sz w:val="18"/>
                <w:szCs w:val="18"/>
              </w:rPr>
            </w:pPr>
            <w:r w:rsidRPr="00796797">
              <w:rPr>
                <w:rFonts w:cs="Arial"/>
                <w:sz w:val="18"/>
                <w:szCs w:val="18"/>
              </w:rPr>
              <w:t>Les traits de scie pour délimiter les surfaces, le découpage des pièces métalliques scellées le cas échéant ;</w:t>
            </w:r>
          </w:p>
          <w:p w14:paraId="22DA51B3" w14:textId="151B4DB7" w:rsidR="00962CB7" w:rsidRPr="00796797" w:rsidRDefault="00962CB7" w:rsidP="001F2244">
            <w:pPr>
              <w:pStyle w:val="Paragraphedeliste"/>
              <w:numPr>
                <w:ilvl w:val="0"/>
                <w:numId w:val="48"/>
              </w:numPr>
              <w:ind w:left="469" w:hanging="284"/>
              <w:jc w:val="both"/>
              <w:rPr>
                <w:rFonts w:cs="Arial"/>
                <w:sz w:val="18"/>
                <w:szCs w:val="18"/>
              </w:rPr>
            </w:pPr>
            <w:r w:rsidRPr="00796797">
              <w:rPr>
                <w:rFonts w:cs="Arial"/>
                <w:sz w:val="18"/>
                <w:szCs w:val="18"/>
              </w:rPr>
              <w:t xml:space="preserve">La démolition de pierres de taille ou de volume de béton existants </w:t>
            </w:r>
            <w:proofErr w:type="gramStart"/>
            <w:r w:rsidRPr="00796797">
              <w:rPr>
                <w:rFonts w:cs="Arial"/>
                <w:sz w:val="18"/>
                <w:szCs w:val="18"/>
              </w:rPr>
              <w:t>dégradés  ;</w:t>
            </w:r>
            <w:proofErr w:type="gramEnd"/>
            <w:r w:rsidRPr="00796797">
              <w:rPr>
                <w:rFonts w:cs="Arial"/>
                <w:sz w:val="18"/>
                <w:szCs w:val="18"/>
              </w:rPr>
              <w:t xml:space="preserve"> </w:t>
            </w:r>
          </w:p>
          <w:p w14:paraId="2C7CF71A" w14:textId="1E5BD600" w:rsidR="00962CB7" w:rsidRPr="00796797" w:rsidRDefault="00962CB7" w:rsidP="001F2244">
            <w:pPr>
              <w:pStyle w:val="Paragraphedeliste"/>
              <w:numPr>
                <w:ilvl w:val="0"/>
                <w:numId w:val="48"/>
              </w:numPr>
              <w:ind w:left="469" w:hanging="284"/>
              <w:jc w:val="both"/>
              <w:rPr>
                <w:rFonts w:cs="Arial"/>
                <w:sz w:val="18"/>
                <w:szCs w:val="18"/>
              </w:rPr>
            </w:pPr>
            <w:r w:rsidRPr="00796797">
              <w:rPr>
                <w:rFonts w:cs="Arial"/>
                <w:sz w:val="18"/>
                <w:szCs w:val="18"/>
              </w:rPr>
              <w:t>L’évacuation des produits de démolition ;</w:t>
            </w:r>
          </w:p>
          <w:p w14:paraId="51206754" w14:textId="77777777" w:rsidR="00962CB7" w:rsidRPr="00796797" w:rsidRDefault="00962CB7" w:rsidP="001F2244">
            <w:pPr>
              <w:pStyle w:val="Paragraphedeliste"/>
              <w:numPr>
                <w:ilvl w:val="0"/>
                <w:numId w:val="48"/>
              </w:numPr>
              <w:ind w:left="469" w:hanging="284"/>
              <w:jc w:val="both"/>
              <w:rPr>
                <w:rFonts w:cs="Arial"/>
                <w:sz w:val="18"/>
                <w:szCs w:val="18"/>
              </w:rPr>
            </w:pPr>
            <w:r w:rsidRPr="00796797">
              <w:rPr>
                <w:rFonts w:cs="Arial"/>
                <w:sz w:val="18"/>
                <w:szCs w:val="18"/>
              </w:rPr>
              <w:t>Le nettoyage des surfaces obtenues et toutes sujétions.</w:t>
            </w:r>
          </w:p>
          <w:p w14:paraId="6328D4E9" w14:textId="77777777" w:rsidR="00962CB7" w:rsidRPr="00796797" w:rsidRDefault="00962CB7" w:rsidP="00962CB7">
            <w:pPr>
              <w:jc w:val="both"/>
              <w:rPr>
                <w:rFonts w:cs="Arial"/>
                <w:sz w:val="18"/>
                <w:szCs w:val="18"/>
              </w:rPr>
            </w:pPr>
            <w:r w:rsidRPr="00796797">
              <w:rPr>
                <w:rFonts w:cs="Arial"/>
                <w:sz w:val="18"/>
                <w:szCs w:val="18"/>
              </w:rPr>
              <w:t>Les travaux sont exécutés à sec.</w:t>
            </w:r>
          </w:p>
          <w:p w14:paraId="405F4251" w14:textId="27884D95" w:rsidR="009F5D42" w:rsidRPr="00796797" w:rsidRDefault="00BD05B3" w:rsidP="009F5D42">
            <w:pPr>
              <w:rPr>
                <w:rFonts w:cs="Arial"/>
                <w:sz w:val="18"/>
                <w:szCs w:val="18"/>
              </w:rPr>
            </w:pPr>
            <w:r w:rsidRPr="00796797">
              <w:rPr>
                <w:rFonts w:cs="Arial"/>
                <w:sz w:val="18"/>
                <w:szCs w:val="18"/>
              </w:rPr>
              <w:t>LE METRE CUBE </w:t>
            </w:r>
            <w:r w:rsidR="009F5D42" w:rsidRPr="00796797">
              <w:rPr>
                <w:rFonts w:cs="Arial"/>
                <w:sz w:val="18"/>
                <w:szCs w:val="18"/>
              </w:rPr>
              <w:t>: ………………………………</w:t>
            </w:r>
            <w:proofErr w:type="gramStart"/>
            <w:r w:rsidR="009F5D42"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17FEB47" w14:textId="77777777" w:rsidR="009F5D42" w:rsidRPr="00F377F0" w:rsidRDefault="009F5D42" w:rsidP="009F5D42">
            <w:pPr>
              <w:jc w:val="center"/>
              <w:rPr>
                <w:rFonts w:cs="Arial"/>
                <w:sz w:val="18"/>
                <w:szCs w:val="18"/>
              </w:rPr>
            </w:pPr>
          </w:p>
        </w:tc>
      </w:tr>
      <w:tr w:rsidR="00E90C1C" w:rsidRPr="00796797" w14:paraId="15B04574"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0E297B5" w14:textId="38BAE418" w:rsidR="00E90C1C" w:rsidRPr="00796797" w:rsidRDefault="00E30D46" w:rsidP="00E90C1C">
            <w:pPr>
              <w:jc w:val="center"/>
              <w:rPr>
                <w:rFonts w:cs="Arial"/>
                <w:sz w:val="18"/>
                <w:szCs w:val="18"/>
              </w:rPr>
            </w:pPr>
            <w:r w:rsidRPr="00796797">
              <w:rPr>
                <w:rFonts w:cs="Arial"/>
                <w:sz w:val="18"/>
                <w:szCs w:val="18"/>
              </w:rPr>
              <w:t>2102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FE2B8F1" w14:textId="4BFFC799" w:rsidR="00E90C1C" w:rsidRPr="00796797" w:rsidRDefault="00E90C1C" w:rsidP="00E90C1C">
            <w:pPr>
              <w:rPr>
                <w:rFonts w:cs="Arial"/>
                <w:sz w:val="18"/>
                <w:szCs w:val="18"/>
              </w:rPr>
            </w:pPr>
            <w:r w:rsidRPr="00796797">
              <w:rPr>
                <w:rFonts w:cs="Arial"/>
                <w:sz w:val="18"/>
                <w:szCs w:val="18"/>
              </w:rPr>
              <w:t xml:space="preserve">Sciage / démolition pour création </w:t>
            </w:r>
            <w:r w:rsidR="00BD05B3" w:rsidRPr="00796797">
              <w:rPr>
                <w:rFonts w:cs="Arial"/>
                <w:sz w:val="18"/>
                <w:szCs w:val="18"/>
              </w:rPr>
              <w:t>d’un cadre de vanne dans maçonneries existantes</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9A5F4ED" w14:textId="2BBA9A84" w:rsidR="008548A9" w:rsidRPr="00796797" w:rsidRDefault="008548A9" w:rsidP="008548A9">
            <w:pPr>
              <w:jc w:val="both"/>
              <w:rPr>
                <w:rFonts w:cs="Arial"/>
                <w:sz w:val="18"/>
                <w:szCs w:val="18"/>
              </w:rPr>
            </w:pPr>
            <w:r w:rsidRPr="00796797">
              <w:rPr>
                <w:rFonts w:cs="Arial"/>
                <w:sz w:val="18"/>
                <w:szCs w:val="18"/>
              </w:rPr>
              <w:t xml:space="preserve">Ce prix rémunère à l’unité </w:t>
            </w:r>
            <w:r w:rsidR="00D012F7" w:rsidRPr="00796797">
              <w:rPr>
                <w:rFonts w:cs="Arial"/>
                <w:sz w:val="18"/>
                <w:szCs w:val="18"/>
              </w:rPr>
              <w:t xml:space="preserve">le sciage et la démolition des maçonneries nécessaires à la réalisation </w:t>
            </w:r>
            <w:r w:rsidR="00BD05B3" w:rsidRPr="00796797">
              <w:rPr>
                <w:rFonts w:cs="Arial"/>
                <w:sz w:val="18"/>
                <w:szCs w:val="18"/>
              </w:rPr>
              <w:t>d’un cadre de vanne</w:t>
            </w:r>
            <w:r w:rsidRPr="00796797">
              <w:rPr>
                <w:rFonts w:cs="Arial"/>
                <w:sz w:val="18"/>
                <w:szCs w:val="18"/>
              </w:rPr>
              <w:t xml:space="preserve"> d’</w:t>
            </w:r>
            <w:r w:rsidR="00802081" w:rsidRPr="00796797">
              <w:rPr>
                <w:rFonts w:cs="Arial"/>
                <w:sz w:val="18"/>
                <w:szCs w:val="18"/>
              </w:rPr>
              <w:t>ouvrage</w:t>
            </w:r>
            <w:r w:rsidRPr="00796797">
              <w:rPr>
                <w:rFonts w:cs="Arial"/>
                <w:sz w:val="18"/>
                <w:szCs w:val="18"/>
              </w:rPr>
              <w:t xml:space="preserve"> à créer</w:t>
            </w:r>
            <w:r w:rsidR="00D012F7" w:rsidRPr="00796797">
              <w:rPr>
                <w:rFonts w:cs="Arial"/>
                <w:sz w:val="18"/>
                <w:szCs w:val="18"/>
              </w:rPr>
              <w:t xml:space="preserve">. Ce prix comprend </w:t>
            </w:r>
            <w:r w:rsidRPr="00796797">
              <w:rPr>
                <w:rFonts w:cs="Arial"/>
                <w:sz w:val="18"/>
                <w:szCs w:val="18"/>
              </w:rPr>
              <w:t xml:space="preserve">la démolition localisée des </w:t>
            </w:r>
            <w:r w:rsidR="00BD05B3" w:rsidRPr="00796797">
              <w:rPr>
                <w:rFonts w:cs="Arial"/>
                <w:sz w:val="18"/>
                <w:szCs w:val="18"/>
              </w:rPr>
              <w:t xml:space="preserve">maçonneries </w:t>
            </w:r>
            <w:r w:rsidRPr="00796797">
              <w:rPr>
                <w:rFonts w:cs="Arial"/>
                <w:sz w:val="18"/>
                <w:szCs w:val="18"/>
              </w:rPr>
              <w:t>d’</w:t>
            </w:r>
            <w:r w:rsidR="00802081" w:rsidRPr="00796797">
              <w:rPr>
                <w:rFonts w:cs="Arial"/>
                <w:sz w:val="18"/>
                <w:szCs w:val="18"/>
              </w:rPr>
              <w:t>ouvrage</w:t>
            </w:r>
            <w:r w:rsidRPr="00796797">
              <w:rPr>
                <w:rFonts w:cs="Arial"/>
                <w:sz w:val="18"/>
                <w:szCs w:val="18"/>
              </w:rPr>
              <w:t xml:space="preserve"> et l’envoi en décharge agréé des produits, qu’il s’agisse d’éléments en béton armé ou en pierre de taille</w:t>
            </w:r>
            <w:r w:rsidR="006E2CD2" w:rsidRPr="00796797">
              <w:rPr>
                <w:rFonts w:cs="Arial"/>
                <w:sz w:val="18"/>
                <w:szCs w:val="18"/>
              </w:rPr>
              <w:t>, conformément aux Article § 5.</w:t>
            </w:r>
            <w:r w:rsidR="00BD05B3" w:rsidRPr="00796797">
              <w:rPr>
                <w:rFonts w:cs="Arial"/>
                <w:sz w:val="18"/>
                <w:szCs w:val="18"/>
              </w:rPr>
              <w:t>3.2</w:t>
            </w:r>
            <w:r w:rsidR="006E2CD2" w:rsidRPr="00796797">
              <w:rPr>
                <w:rFonts w:cs="Arial"/>
                <w:sz w:val="18"/>
                <w:szCs w:val="18"/>
              </w:rPr>
              <w:t xml:space="preserve"> du CCTP.</w:t>
            </w:r>
          </w:p>
          <w:p w14:paraId="0EB1F62D" w14:textId="739B01A2" w:rsidR="008548A9" w:rsidRPr="00796797" w:rsidRDefault="008548A9" w:rsidP="008548A9">
            <w:pPr>
              <w:jc w:val="both"/>
              <w:rPr>
                <w:rFonts w:cs="Arial"/>
                <w:sz w:val="18"/>
                <w:szCs w:val="18"/>
              </w:rPr>
            </w:pPr>
            <w:r w:rsidRPr="00796797">
              <w:rPr>
                <w:rFonts w:cs="Arial"/>
                <w:sz w:val="18"/>
                <w:szCs w:val="18"/>
              </w:rPr>
              <w:t xml:space="preserve">Il est considéré que le prix s’applique à chaque </w:t>
            </w:r>
            <w:r w:rsidR="00802081" w:rsidRPr="00796797">
              <w:rPr>
                <w:rFonts w:cs="Arial"/>
                <w:sz w:val="18"/>
                <w:szCs w:val="18"/>
              </w:rPr>
              <w:t>ouvrage</w:t>
            </w:r>
            <w:r w:rsidRPr="00796797">
              <w:rPr>
                <w:rFonts w:cs="Arial"/>
                <w:sz w:val="18"/>
                <w:szCs w:val="18"/>
              </w:rPr>
              <w:t xml:space="preserve"> concerné, quelle que soit la hauteur réelle mesurée des hauteurs à démolir.</w:t>
            </w:r>
          </w:p>
          <w:p w14:paraId="5C3DDA29" w14:textId="77777777" w:rsidR="008548A9" w:rsidRPr="00796797" w:rsidRDefault="008548A9" w:rsidP="008548A9">
            <w:pPr>
              <w:jc w:val="both"/>
              <w:rPr>
                <w:rFonts w:cs="Arial"/>
                <w:sz w:val="18"/>
                <w:szCs w:val="18"/>
              </w:rPr>
            </w:pPr>
            <w:r w:rsidRPr="00796797">
              <w:rPr>
                <w:rFonts w:cs="Arial"/>
                <w:sz w:val="18"/>
                <w:szCs w:val="18"/>
              </w:rPr>
              <w:t>Les travaux comprennent :</w:t>
            </w:r>
          </w:p>
          <w:p w14:paraId="4BE7517A" w14:textId="77777777" w:rsidR="008548A9" w:rsidRPr="00796797" w:rsidRDefault="008548A9" w:rsidP="001F2244">
            <w:pPr>
              <w:pStyle w:val="Paragraphedeliste"/>
              <w:numPr>
                <w:ilvl w:val="0"/>
                <w:numId w:val="48"/>
              </w:numPr>
              <w:ind w:left="469" w:hanging="284"/>
              <w:jc w:val="both"/>
              <w:rPr>
                <w:rFonts w:cs="Arial"/>
                <w:sz w:val="18"/>
                <w:szCs w:val="18"/>
              </w:rPr>
            </w:pPr>
            <w:r w:rsidRPr="00796797">
              <w:rPr>
                <w:rFonts w:cs="Arial"/>
                <w:sz w:val="18"/>
                <w:szCs w:val="18"/>
              </w:rPr>
              <w:t>Le constat contradictoire des emprises à traiter entre l’Entreprise travaux et le MOE ;</w:t>
            </w:r>
          </w:p>
          <w:p w14:paraId="042D9575" w14:textId="77777777" w:rsidR="008548A9" w:rsidRPr="00796797" w:rsidRDefault="008548A9" w:rsidP="001F2244">
            <w:pPr>
              <w:pStyle w:val="Paragraphedeliste"/>
              <w:numPr>
                <w:ilvl w:val="0"/>
                <w:numId w:val="48"/>
              </w:numPr>
              <w:ind w:left="469" w:hanging="284"/>
              <w:jc w:val="both"/>
              <w:rPr>
                <w:rFonts w:cs="Arial"/>
                <w:sz w:val="18"/>
                <w:szCs w:val="18"/>
              </w:rPr>
            </w:pPr>
            <w:r w:rsidRPr="00796797">
              <w:rPr>
                <w:rFonts w:cs="Arial"/>
                <w:sz w:val="18"/>
                <w:szCs w:val="18"/>
              </w:rPr>
              <w:t>La mise en œuvre et le repli de moyens matériels et humains adaptés au contexte de réalisation des travaux ;</w:t>
            </w:r>
          </w:p>
          <w:p w14:paraId="63CB5EB3" w14:textId="77777777" w:rsidR="008548A9" w:rsidRPr="00796797" w:rsidRDefault="008548A9" w:rsidP="001F2244">
            <w:pPr>
              <w:pStyle w:val="Paragraphedeliste"/>
              <w:numPr>
                <w:ilvl w:val="0"/>
                <w:numId w:val="48"/>
              </w:numPr>
              <w:ind w:left="469" w:hanging="284"/>
              <w:jc w:val="both"/>
              <w:rPr>
                <w:rFonts w:cs="Arial"/>
                <w:sz w:val="18"/>
                <w:szCs w:val="18"/>
              </w:rPr>
            </w:pPr>
            <w:r w:rsidRPr="00796797">
              <w:rPr>
                <w:rFonts w:cs="Arial"/>
                <w:sz w:val="18"/>
                <w:szCs w:val="18"/>
              </w:rPr>
              <w:t>Les traits de scie pour délimiter les surfaces, le découpage des pièces métalliques scellées le cas échéant ;</w:t>
            </w:r>
          </w:p>
          <w:p w14:paraId="0BFCF7E2" w14:textId="5450A90B" w:rsidR="008548A9" w:rsidRPr="00796797" w:rsidRDefault="008548A9" w:rsidP="001F2244">
            <w:pPr>
              <w:pStyle w:val="Paragraphedeliste"/>
              <w:numPr>
                <w:ilvl w:val="0"/>
                <w:numId w:val="48"/>
              </w:numPr>
              <w:ind w:left="469" w:hanging="284"/>
              <w:jc w:val="both"/>
              <w:rPr>
                <w:rFonts w:cs="Arial"/>
                <w:sz w:val="18"/>
                <w:szCs w:val="18"/>
              </w:rPr>
            </w:pPr>
            <w:r w:rsidRPr="00796797">
              <w:rPr>
                <w:rFonts w:cs="Arial"/>
                <w:sz w:val="18"/>
                <w:szCs w:val="18"/>
              </w:rPr>
              <w:t xml:space="preserve">La démolition de </w:t>
            </w:r>
            <w:r w:rsidR="00BD05B3" w:rsidRPr="00796797">
              <w:rPr>
                <w:rFonts w:cs="Arial"/>
                <w:sz w:val="18"/>
                <w:szCs w:val="18"/>
              </w:rPr>
              <w:t>la maçonnerie</w:t>
            </w:r>
            <w:r w:rsidRPr="00796797">
              <w:rPr>
                <w:rFonts w:cs="Arial"/>
                <w:sz w:val="18"/>
                <w:szCs w:val="18"/>
              </w:rPr>
              <w:t xml:space="preserve"> existant</w:t>
            </w:r>
            <w:r w:rsidR="00BD05B3" w:rsidRPr="00796797">
              <w:rPr>
                <w:rFonts w:cs="Arial"/>
                <w:sz w:val="18"/>
                <w:szCs w:val="18"/>
              </w:rPr>
              <w:t>e</w:t>
            </w:r>
            <w:r w:rsidRPr="00796797">
              <w:rPr>
                <w:rFonts w:cs="Arial"/>
                <w:sz w:val="18"/>
                <w:szCs w:val="18"/>
              </w:rPr>
              <w:t xml:space="preserve"> </w:t>
            </w:r>
            <w:proofErr w:type="gramStart"/>
            <w:r w:rsidRPr="00796797">
              <w:rPr>
                <w:rFonts w:cs="Arial"/>
                <w:sz w:val="18"/>
                <w:szCs w:val="18"/>
              </w:rPr>
              <w:t>dégradé</w:t>
            </w:r>
            <w:r w:rsidR="00BD05B3" w:rsidRPr="00796797">
              <w:rPr>
                <w:rFonts w:cs="Arial"/>
                <w:sz w:val="18"/>
                <w:szCs w:val="18"/>
              </w:rPr>
              <w:t>e</w:t>
            </w:r>
            <w:r w:rsidRPr="00796797">
              <w:rPr>
                <w:rFonts w:cs="Arial"/>
                <w:sz w:val="18"/>
                <w:szCs w:val="18"/>
              </w:rPr>
              <w:t xml:space="preserve">  ;</w:t>
            </w:r>
            <w:proofErr w:type="gramEnd"/>
            <w:r w:rsidRPr="00796797">
              <w:rPr>
                <w:rFonts w:cs="Arial"/>
                <w:sz w:val="18"/>
                <w:szCs w:val="18"/>
              </w:rPr>
              <w:t xml:space="preserve"> </w:t>
            </w:r>
          </w:p>
          <w:p w14:paraId="02BE6070" w14:textId="77777777" w:rsidR="008548A9" w:rsidRPr="00796797" w:rsidRDefault="008548A9" w:rsidP="001F2244">
            <w:pPr>
              <w:pStyle w:val="Paragraphedeliste"/>
              <w:numPr>
                <w:ilvl w:val="0"/>
                <w:numId w:val="48"/>
              </w:numPr>
              <w:ind w:left="469" w:hanging="284"/>
              <w:jc w:val="both"/>
              <w:rPr>
                <w:rFonts w:cs="Arial"/>
                <w:sz w:val="18"/>
                <w:szCs w:val="18"/>
              </w:rPr>
            </w:pPr>
            <w:r w:rsidRPr="00796797">
              <w:rPr>
                <w:rFonts w:cs="Arial"/>
                <w:sz w:val="18"/>
                <w:szCs w:val="18"/>
              </w:rPr>
              <w:t>L’évacuation des produits de démolition ;</w:t>
            </w:r>
          </w:p>
          <w:p w14:paraId="5C86592A" w14:textId="77777777" w:rsidR="008548A9" w:rsidRPr="00796797" w:rsidRDefault="008548A9" w:rsidP="001F2244">
            <w:pPr>
              <w:pStyle w:val="Paragraphedeliste"/>
              <w:numPr>
                <w:ilvl w:val="0"/>
                <w:numId w:val="48"/>
              </w:numPr>
              <w:ind w:left="469" w:hanging="284"/>
              <w:jc w:val="both"/>
              <w:rPr>
                <w:rFonts w:cs="Arial"/>
                <w:sz w:val="18"/>
                <w:szCs w:val="18"/>
              </w:rPr>
            </w:pPr>
            <w:r w:rsidRPr="00796797">
              <w:rPr>
                <w:rFonts w:cs="Arial"/>
                <w:sz w:val="18"/>
                <w:szCs w:val="18"/>
              </w:rPr>
              <w:t>Le nettoyage des surfaces obtenues et toutes sujétions.</w:t>
            </w:r>
          </w:p>
          <w:p w14:paraId="29178E1B" w14:textId="77777777" w:rsidR="008548A9" w:rsidRPr="00796797" w:rsidRDefault="008548A9" w:rsidP="008548A9">
            <w:pPr>
              <w:jc w:val="both"/>
              <w:rPr>
                <w:rFonts w:cs="Arial"/>
                <w:sz w:val="18"/>
                <w:szCs w:val="18"/>
              </w:rPr>
            </w:pPr>
            <w:r w:rsidRPr="00796797">
              <w:rPr>
                <w:rFonts w:cs="Arial"/>
                <w:sz w:val="18"/>
                <w:szCs w:val="18"/>
              </w:rPr>
              <w:t>Les travaux sont exécutés à sec.</w:t>
            </w:r>
          </w:p>
          <w:p w14:paraId="07B3773B" w14:textId="3E948319" w:rsidR="008548A9" w:rsidRPr="00F377F0" w:rsidRDefault="008548A9" w:rsidP="00F377F0">
            <w:pPr>
              <w:jc w:val="both"/>
              <w:rPr>
                <w:rFonts w:cs="Arial"/>
                <w:b/>
                <w:bCs/>
                <w:sz w:val="18"/>
                <w:szCs w:val="18"/>
              </w:rPr>
            </w:pPr>
          </w:p>
          <w:p w14:paraId="23FD679F" w14:textId="0AF1C89C" w:rsidR="00E90C1C" w:rsidRPr="00796797" w:rsidRDefault="008548A9" w:rsidP="008548A9">
            <w:pPr>
              <w:rPr>
                <w:rFonts w:cs="Arial"/>
                <w:sz w:val="18"/>
                <w:szCs w:val="18"/>
              </w:rPr>
            </w:pPr>
            <w:r w:rsidRPr="00796797">
              <w:rPr>
                <w:rFonts w:cs="Arial"/>
                <w:sz w:val="18"/>
                <w:szCs w:val="18"/>
              </w:rPr>
              <w:t>L’UNITE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B7D0186" w14:textId="77777777" w:rsidR="00E90C1C" w:rsidRPr="00F377F0" w:rsidRDefault="00E90C1C" w:rsidP="00E90C1C">
            <w:pPr>
              <w:jc w:val="center"/>
              <w:rPr>
                <w:rFonts w:cs="Arial"/>
                <w:sz w:val="18"/>
                <w:szCs w:val="18"/>
              </w:rPr>
            </w:pPr>
          </w:p>
        </w:tc>
      </w:tr>
      <w:tr w:rsidR="00CB18B5" w:rsidRPr="00796797" w14:paraId="0D5EF14B" w14:textId="77777777" w:rsidTr="009D0536">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62630FB8" w14:textId="1A99607F" w:rsidR="00CB18B5" w:rsidRPr="00796797" w:rsidRDefault="00CB18B5" w:rsidP="00CB18B5">
            <w:pPr>
              <w:autoSpaceDE w:val="0"/>
              <w:autoSpaceDN w:val="0"/>
              <w:adjustRightInd w:val="0"/>
              <w:rPr>
                <w:rFonts w:cs="Arial"/>
                <w:b/>
                <w:bCs/>
                <w:color w:val="000000"/>
                <w:sz w:val="20"/>
                <w:szCs w:val="20"/>
              </w:rPr>
            </w:pPr>
            <w:r w:rsidRPr="00796797">
              <w:rPr>
                <w:rFonts w:cs="Arial"/>
                <w:b/>
                <w:bCs/>
                <w:color w:val="000000"/>
                <w:sz w:val="20"/>
                <w:szCs w:val="20"/>
              </w:rPr>
              <w:t>2200 - Mise au rebut</w:t>
            </w:r>
          </w:p>
        </w:tc>
      </w:tr>
      <w:tr w:rsidR="00BD05B3" w:rsidRPr="00796797" w14:paraId="4071E92D"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E5B8FDC" w14:textId="6FA36E6E" w:rsidR="00BD05B3" w:rsidRPr="00796797" w:rsidRDefault="00BD05B3" w:rsidP="00BD05B3">
            <w:pPr>
              <w:jc w:val="center"/>
              <w:rPr>
                <w:rFonts w:cs="Arial"/>
                <w:sz w:val="18"/>
                <w:szCs w:val="18"/>
              </w:rPr>
            </w:pPr>
            <w:r w:rsidRPr="00796797">
              <w:rPr>
                <w:rFonts w:cs="Arial"/>
                <w:sz w:val="18"/>
                <w:szCs w:val="18"/>
              </w:rPr>
              <w:t>2201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9AA9494" w14:textId="26518104" w:rsidR="00BD05B3" w:rsidRPr="00796797" w:rsidRDefault="00BD05B3" w:rsidP="00BD05B3">
            <w:pPr>
              <w:rPr>
                <w:rFonts w:cs="Arial"/>
                <w:sz w:val="18"/>
                <w:szCs w:val="18"/>
              </w:rPr>
            </w:pPr>
            <w:r w:rsidRPr="00796797">
              <w:rPr>
                <w:rFonts w:cs="Arial"/>
                <w:sz w:val="18"/>
                <w:szCs w:val="18"/>
              </w:rPr>
              <w:t>Dépose et mise au rebut d’une pelle de vanne</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FC8528D" w14:textId="4564DD37" w:rsidR="00BD05B3" w:rsidRPr="00796797" w:rsidRDefault="00BD05B3" w:rsidP="00BD05B3">
            <w:pPr>
              <w:jc w:val="both"/>
              <w:rPr>
                <w:rFonts w:cs="Arial"/>
                <w:sz w:val="18"/>
                <w:szCs w:val="18"/>
              </w:rPr>
            </w:pPr>
            <w:r w:rsidRPr="00796797">
              <w:rPr>
                <w:rFonts w:cs="Arial"/>
                <w:sz w:val="18"/>
                <w:szCs w:val="18"/>
              </w:rPr>
              <w:t>Ce prix rémunère à l’unité la dépose, l’évacuation et la mise au rebut d’une ancienne pelle de vanne existante dans l’environnement d’un ouvrage.</w:t>
            </w:r>
          </w:p>
          <w:p w14:paraId="7313D2D8" w14:textId="77777777" w:rsidR="00BD05B3" w:rsidRPr="00796797" w:rsidRDefault="00BD05B3" w:rsidP="00BD05B3">
            <w:pPr>
              <w:jc w:val="both"/>
              <w:rPr>
                <w:rFonts w:cs="Arial"/>
                <w:sz w:val="18"/>
                <w:szCs w:val="18"/>
              </w:rPr>
            </w:pPr>
            <w:r w:rsidRPr="00796797">
              <w:rPr>
                <w:rFonts w:cs="Arial"/>
                <w:sz w:val="18"/>
                <w:szCs w:val="18"/>
              </w:rPr>
              <w:lastRenderedPageBreak/>
              <w:t>Il comprend notamment :</w:t>
            </w:r>
          </w:p>
          <w:p w14:paraId="5A8CB0C3" w14:textId="77777777"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t>Le constat de mise au rebut de l’équipement en présence de VNF et du MOE dans l’objectif de préciser les limites de linéaires à déposer ;</w:t>
            </w:r>
          </w:p>
          <w:p w14:paraId="62661243" w14:textId="77777777"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t>Le démontage de l’ancienne clôture ;</w:t>
            </w:r>
          </w:p>
          <w:p w14:paraId="00D783FD" w14:textId="77777777"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t>La mise au rebut ;</w:t>
            </w:r>
          </w:p>
          <w:p w14:paraId="66EF26BF" w14:textId="77777777"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t>Toutes sujétions.</w:t>
            </w:r>
          </w:p>
          <w:p w14:paraId="01CE0949" w14:textId="1037F11B" w:rsidR="00BD05B3" w:rsidRPr="00796797" w:rsidRDefault="002166BB" w:rsidP="00BD05B3">
            <w:pPr>
              <w:rPr>
                <w:rFonts w:cs="Arial"/>
                <w:sz w:val="18"/>
                <w:szCs w:val="18"/>
              </w:rPr>
            </w:pPr>
            <w:r w:rsidRPr="002166BB">
              <w:rPr>
                <w:rFonts w:cs="Arial"/>
                <w:sz w:val="18"/>
                <w:szCs w:val="18"/>
              </w:rPr>
              <w:t>Les modes opératoires devront être conformes SS4 pour les parties non investiguées amiante.</w:t>
            </w:r>
            <w:r w:rsidR="0062762C">
              <w:rPr>
                <w:rFonts w:cs="Arial"/>
                <w:sz w:val="18"/>
                <w:szCs w:val="18"/>
              </w:rPr>
              <w:t xml:space="preserve"> </w:t>
            </w:r>
          </w:p>
          <w:p w14:paraId="39018445" w14:textId="5285328D" w:rsidR="00BD05B3" w:rsidRPr="00796797" w:rsidRDefault="00BD05B3" w:rsidP="00BD05B3">
            <w:pPr>
              <w:rPr>
                <w:rFonts w:cs="Arial"/>
                <w:sz w:val="18"/>
                <w:szCs w:val="18"/>
              </w:rPr>
            </w:pPr>
            <w:r w:rsidRPr="00796797">
              <w:rPr>
                <w:rFonts w:cs="Arial"/>
                <w:sz w:val="18"/>
                <w:szCs w:val="18"/>
              </w:rPr>
              <w:t>L’UNITE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A3C255C" w14:textId="77777777" w:rsidR="00BD05B3" w:rsidRPr="00F377F0" w:rsidRDefault="00BD05B3" w:rsidP="00BD05B3">
            <w:pPr>
              <w:jc w:val="center"/>
              <w:rPr>
                <w:rFonts w:cs="Arial"/>
                <w:sz w:val="18"/>
                <w:szCs w:val="18"/>
              </w:rPr>
            </w:pPr>
          </w:p>
        </w:tc>
      </w:tr>
      <w:tr w:rsidR="00F21CD3" w:rsidRPr="001516FB" w14:paraId="6AF079B3"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51038F9" w14:textId="507529FF" w:rsidR="00F21CD3" w:rsidRPr="00796797" w:rsidRDefault="00F21CD3" w:rsidP="009D0536">
            <w:pPr>
              <w:jc w:val="center"/>
              <w:rPr>
                <w:rFonts w:cs="Arial"/>
                <w:sz w:val="18"/>
                <w:szCs w:val="18"/>
              </w:rPr>
            </w:pPr>
            <w:r>
              <w:rPr>
                <w:rFonts w:cs="Arial"/>
                <w:sz w:val="18"/>
                <w:szCs w:val="18"/>
              </w:rPr>
              <w:t>2201</w:t>
            </w:r>
            <w:r w:rsidRPr="001B3011">
              <w:rPr>
                <w:rFonts w:cs="Arial"/>
                <w:sz w:val="18"/>
                <w:szCs w:val="18"/>
              </w:rPr>
              <w:t>-</w:t>
            </w:r>
            <w:r>
              <w:rPr>
                <w:rFonts w:cs="Arial"/>
                <w:sz w:val="18"/>
                <w:szCs w:val="18"/>
              </w:rPr>
              <w:t>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A667D59" w14:textId="77777777" w:rsidR="00F21CD3" w:rsidRPr="00796797" w:rsidRDefault="00F21CD3" w:rsidP="009D0536">
            <w:pPr>
              <w:rPr>
                <w:rFonts w:cs="Arial"/>
                <w:sz w:val="18"/>
                <w:szCs w:val="18"/>
              </w:rPr>
            </w:pPr>
            <w:r w:rsidRPr="001B3011">
              <w:rPr>
                <w:rFonts w:cs="Arial"/>
                <w:sz w:val="18"/>
                <w:szCs w:val="18"/>
              </w:rPr>
              <w:t>Prise d’eau du château de Nogent 63Y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8E3B7D1" w14:textId="4B3DF44C" w:rsidR="00F21CD3" w:rsidRPr="00796797" w:rsidRDefault="00883985" w:rsidP="009D0536">
            <w:pPr>
              <w:rPr>
                <w:rFonts w:cs="Arial"/>
                <w:sz w:val="18"/>
                <w:szCs w:val="18"/>
              </w:rPr>
            </w:pPr>
            <w:r>
              <w:rPr>
                <w:rFonts w:cs="Arial"/>
                <w:b/>
                <w:bCs/>
                <w:iCs/>
                <w:sz w:val="18"/>
                <w:szCs w:val="18"/>
              </w:rPr>
              <w:t>L’UNITE</w:t>
            </w:r>
            <w:r w:rsidR="00F21CD3" w:rsidRPr="001B3011">
              <w:rPr>
                <w:rFonts w:cs="Arial"/>
                <w:b/>
                <w:bCs/>
                <w:iCs/>
                <w:sz w:val="18"/>
                <w:szCs w:val="18"/>
              </w:rPr>
              <w:t> :</w:t>
            </w:r>
            <w:r w:rsidR="00F21CD3" w:rsidRPr="001B3011">
              <w:rPr>
                <w:rFonts w:cs="Arial"/>
                <w:iCs/>
                <w:sz w:val="18"/>
                <w:szCs w:val="18"/>
              </w:rPr>
              <w:t xml:space="preserve"> ………………………………</w:t>
            </w:r>
            <w:proofErr w:type="gramStart"/>
            <w:r w:rsidR="00F21CD3"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30FA9C3" w14:textId="77777777" w:rsidR="00F21CD3" w:rsidRPr="001516FB" w:rsidRDefault="00F21CD3" w:rsidP="009D0536">
            <w:pPr>
              <w:jc w:val="center"/>
              <w:rPr>
                <w:rFonts w:cs="Arial"/>
                <w:sz w:val="18"/>
                <w:szCs w:val="18"/>
              </w:rPr>
            </w:pPr>
          </w:p>
        </w:tc>
      </w:tr>
      <w:tr w:rsidR="00F21CD3" w:rsidRPr="001516FB" w14:paraId="75FCEE71"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5C613B9" w14:textId="00185798" w:rsidR="00F21CD3" w:rsidRPr="00796797" w:rsidRDefault="00F21CD3" w:rsidP="009D0536">
            <w:pPr>
              <w:jc w:val="center"/>
              <w:rPr>
                <w:rFonts w:cs="Arial"/>
                <w:sz w:val="18"/>
                <w:szCs w:val="18"/>
              </w:rPr>
            </w:pPr>
            <w:r>
              <w:rPr>
                <w:rFonts w:cs="Arial"/>
                <w:sz w:val="18"/>
                <w:szCs w:val="18"/>
              </w:rPr>
              <w:t>2201</w:t>
            </w:r>
            <w:r w:rsidRPr="001B3011">
              <w:rPr>
                <w:rFonts w:cs="Arial"/>
                <w:sz w:val="18"/>
                <w:szCs w:val="18"/>
              </w:rPr>
              <w:t>-</w:t>
            </w:r>
            <w:r>
              <w:rPr>
                <w:rFonts w:cs="Arial"/>
                <w:sz w:val="18"/>
                <w:szCs w:val="18"/>
              </w:rPr>
              <w:t>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AEF7A46" w14:textId="77777777" w:rsidR="00F21CD3" w:rsidRPr="00796797" w:rsidRDefault="00F21CD3" w:rsidP="009D0536">
            <w:pPr>
              <w:rPr>
                <w:rFonts w:cs="Arial"/>
                <w:sz w:val="18"/>
                <w:szCs w:val="18"/>
              </w:rPr>
            </w:pPr>
            <w:r w:rsidRPr="001B3011">
              <w:rPr>
                <w:rFonts w:cs="Arial"/>
                <w:sz w:val="18"/>
                <w:szCs w:val="18"/>
              </w:rPr>
              <w:t>Déchargeoir des forges de Buffon 68Y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0328FA5" w14:textId="6A6F172D" w:rsidR="00F21CD3" w:rsidRPr="00796797" w:rsidRDefault="00883985" w:rsidP="009D0536">
            <w:pPr>
              <w:rPr>
                <w:rFonts w:cs="Arial"/>
                <w:sz w:val="18"/>
                <w:szCs w:val="18"/>
              </w:rPr>
            </w:pPr>
            <w:r>
              <w:rPr>
                <w:rFonts w:cs="Arial"/>
                <w:b/>
                <w:bCs/>
                <w:iCs/>
                <w:sz w:val="18"/>
                <w:szCs w:val="18"/>
              </w:rPr>
              <w:t>L’UNITE</w:t>
            </w:r>
            <w:r w:rsidR="00F21CD3" w:rsidRPr="001B3011">
              <w:rPr>
                <w:rFonts w:cs="Arial"/>
                <w:b/>
                <w:bCs/>
                <w:iCs/>
                <w:sz w:val="18"/>
                <w:szCs w:val="18"/>
              </w:rPr>
              <w:t> :</w:t>
            </w:r>
            <w:r w:rsidR="00F21CD3" w:rsidRPr="001B3011">
              <w:rPr>
                <w:rFonts w:cs="Arial"/>
                <w:iCs/>
                <w:sz w:val="18"/>
                <w:szCs w:val="18"/>
              </w:rPr>
              <w:t xml:space="preserve"> ………………………………</w:t>
            </w:r>
            <w:proofErr w:type="gramStart"/>
            <w:r w:rsidR="00F21CD3"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EBD79F7" w14:textId="77777777" w:rsidR="00F21CD3" w:rsidRPr="001516FB" w:rsidRDefault="00F21CD3" w:rsidP="009D0536">
            <w:pPr>
              <w:jc w:val="center"/>
              <w:rPr>
                <w:rFonts w:cs="Arial"/>
                <w:sz w:val="18"/>
                <w:szCs w:val="18"/>
              </w:rPr>
            </w:pPr>
          </w:p>
        </w:tc>
      </w:tr>
      <w:tr w:rsidR="00F21CD3" w:rsidRPr="001516FB" w14:paraId="3642F73C"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3544CAE" w14:textId="5ECB9C99" w:rsidR="00F21CD3" w:rsidRPr="00796797" w:rsidRDefault="00F21CD3" w:rsidP="009D0536">
            <w:pPr>
              <w:jc w:val="center"/>
              <w:rPr>
                <w:rFonts w:cs="Arial"/>
                <w:sz w:val="18"/>
                <w:szCs w:val="18"/>
              </w:rPr>
            </w:pPr>
            <w:r>
              <w:rPr>
                <w:rFonts w:cs="Arial"/>
                <w:sz w:val="18"/>
                <w:szCs w:val="18"/>
              </w:rPr>
              <w:t>2201</w:t>
            </w:r>
            <w:r w:rsidRPr="001B3011">
              <w:rPr>
                <w:rFonts w:cs="Arial"/>
                <w:sz w:val="18"/>
                <w:szCs w:val="18"/>
              </w:rPr>
              <w:t>-</w:t>
            </w:r>
            <w:r>
              <w:rPr>
                <w:rFonts w:cs="Arial"/>
                <w:sz w:val="18"/>
                <w:szCs w:val="18"/>
              </w:rPr>
              <w:t>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40E6AC7" w14:textId="77777777" w:rsidR="00F21CD3" w:rsidRPr="00796797" w:rsidRDefault="00F21CD3" w:rsidP="009D0536">
            <w:pPr>
              <w:rPr>
                <w:rFonts w:cs="Arial"/>
                <w:sz w:val="18"/>
                <w:szCs w:val="18"/>
              </w:rPr>
            </w:pPr>
            <w:r w:rsidRPr="001B3011">
              <w:rPr>
                <w:rFonts w:cs="Arial"/>
                <w:sz w:val="18"/>
                <w:szCs w:val="18"/>
              </w:rPr>
              <w:t>Déversoir de Rougemont 70Y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8233DA5" w14:textId="1D9C2910" w:rsidR="00F21CD3" w:rsidRPr="00796797" w:rsidRDefault="00883985" w:rsidP="009D0536">
            <w:pPr>
              <w:rPr>
                <w:rFonts w:cs="Arial"/>
                <w:sz w:val="18"/>
                <w:szCs w:val="18"/>
              </w:rPr>
            </w:pPr>
            <w:r>
              <w:rPr>
                <w:rFonts w:cs="Arial"/>
                <w:b/>
                <w:bCs/>
                <w:iCs/>
                <w:sz w:val="18"/>
                <w:szCs w:val="18"/>
              </w:rPr>
              <w:t>L’UNITE</w:t>
            </w:r>
            <w:r w:rsidR="00F21CD3" w:rsidRPr="001B3011">
              <w:rPr>
                <w:rFonts w:cs="Arial"/>
                <w:b/>
                <w:bCs/>
                <w:iCs/>
                <w:sz w:val="18"/>
                <w:szCs w:val="18"/>
              </w:rPr>
              <w:t> :</w:t>
            </w:r>
            <w:r w:rsidR="00F21CD3" w:rsidRPr="001B3011">
              <w:rPr>
                <w:rFonts w:cs="Arial"/>
                <w:iCs/>
                <w:sz w:val="18"/>
                <w:szCs w:val="18"/>
              </w:rPr>
              <w:t xml:space="preserve"> ………………………………</w:t>
            </w:r>
            <w:proofErr w:type="gramStart"/>
            <w:r w:rsidR="00F21CD3"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B00BC42" w14:textId="77777777" w:rsidR="00F21CD3" w:rsidRPr="001516FB" w:rsidRDefault="00F21CD3" w:rsidP="009D0536">
            <w:pPr>
              <w:jc w:val="center"/>
              <w:rPr>
                <w:rFonts w:cs="Arial"/>
                <w:sz w:val="18"/>
                <w:szCs w:val="18"/>
              </w:rPr>
            </w:pPr>
          </w:p>
        </w:tc>
      </w:tr>
      <w:tr w:rsidR="00F21CD3" w:rsidRPr="001516FB" w14:paraId="546FB750"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D461FA5" w14:textId="2ACE9C6E" w:rsidR="00F21CD3" w:rsidRPr="00796797" w:rsidRDefault="00F21CD3" w:rsidP="009D0536">
            <w:pPr>
              <w:jc w:val="center"/>
              <w:rPr>
                <w:rFonts w:cs="Arial"/>
                <w:sz w:val="18"/>
                <w:szCs w:val="18"/>
              </w:rPr>
            </w:pPr>
            <w:r>
              <w:rPr>
                <w:rFonts w:cs="Arial"/>
                <w:sz w:val="18"/>
                <w:szCs w:val="18"/>
              </w:rPr>
              <w:t>2201</w:t>
            </w:r>
            <w:r w:rsidRPr="001B3011">
              <w:rPr>
                <w:rFonts w:cs="Arial"/>
                <w:sz w:val="18"/>
                <w:szCs w:val="18"/>
              </w:rPr>
              <w:t>-</w:t>
            </w:r>
            <w:r>
              <w:rPr>
                <w:rFonts w:cs="Arial"/>
                <w:sz w:val="18"/>
                <w:szCs w:val="18"/>
              </w:rPr>
              <w:t>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638F20D" w14:textId="77777777" w:rsidR="00F21CD3" w:rsidRPr="00796797" w:rsidRDefault="00F21CD3" w:rsidP="009D0536">
            <w:pPr>
              <w:rPr>
                <w:rFonts w:cs="Arial"/>
                <w:sz w:val="18"/>
                <w:szCs w:val="18"/>
              </w:rPr>
            </w:pPr>
            <w:r w:rsidRPr="001B3011">
              <w:rPr>
                <w:rFonts w:cs="Arial"/>
                <w:sz w:val="18"/>
                <w:szCs w:val="18"/>
              </w:rPr>
              <w:t>Prise d’eau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1AAD941" w14:textId="4DE91187" w:rsidR="00F21CD3" w:rsidRPr="00796797" w:rsidRDefault="00883985" w:rsidP="009D0536">
            <w:pPr>
              <w:rPr>
                <w:rFonts w:cs="Arial"/>
                <w:sz w:val="18"/>
                <w:szCs w:val="18"/>
              </w:rPr>
            </w:pPr>
            <w:r>
              <w:rPr>
                <w:rFonts w:cs="Arial"/>
                <w:b/>
                <w:bCs/>
                <w:iCs/>
                <w:sz w:val="18"/>
                <w:szCs w:val="18"/>
              </w:rPr>
              <w:t>L’UNITE</w:t>
            </w:r>
            <w:r w:rsidR="00F21CD3" w:rsidRPr="001B3011">
              <w:rPr>
                <w:rFonts w:cs="Arial"/>
                <w:b/>
                <w:bCs/>
                <w:iCs/>
                <w:sz w:val="18"/>
                <w:szCs w:val="18"/>
              </w:rPr>
              <w:t> :</w:t>
            </w:r>
            <w:r w:rsidR="00F21CD3" w:rsidRPr="001B3011">
              <w:rPr>
                <w:rFonts w:cs="Arial"/>
                <w:iCs/>
                <w:sz w:val="18"/>
                <w:szCs w:val="18"/>
              </w:rPr>
              <w:t xml:space="preserve"> ………………………………</w:t>
            </w:r>
            <w:proofErr w:type="gramStart"/>
            <w:r w:rsidR="00F21CD3"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25D681C" w14:textId="77777777" w:rsidR="00F21CD3" w:rsidRPr="001516FB" w:rsidRDefault="00F21CD3" w:rsidP="009D0536">
            <w:pPr>
              <w:jc w:val="center"/>
              <w:rPr>
                <w:rFonts w:cs="Arial"/>
                <w:sz w:val="18"/>
                <w:szCs w:val="18"/>
              </w:rPr>
            </w:pPr>
          </w:p>
        </w:tc>
      </w:tr>
      <w:tr w:rsidR="00F21CD3" w:rsidRPr="001516FB" w14:paraId="292584DE"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CD85A4B" w14:textId="74C719B7" w:rsidR="00F21CD3" w:rsidRPr="00796797" w:rsidRDefault="00F21CD3" w:rsidP="009D0536">
            <w:pPr>
              <w:jc w:val="center"/>
              <w:rPr>
                <w:rFonts w:cs="Arial"/>
                <w:sz w:val="18"/>
                <w:szCs w:val="18"/>
              </w:rPr>
            </w:pPr>
            <w:r>
              <w:rPr>
                <w:rFonts w:cs="Arial"/>
                <w:sz w:val="18"/>
                <w:szCs w:val="18"/>
              </w:rPr>
              <w:t>2201</w:t>
            </w:r>
            <w:r w:rsidRPr="001B3011">
              <w:rPr>
                <w:rFonts w:cs="Arial"/>
                <w:sz w:val="18"/>
                <w:szCs w:val="18"/>
              </w:rPr>
              <w:t>-</w:t>
            </w:r>
            <w:r>
              <w:rPr>
                <w:rFonts w:cs="Arial"/>
                <w:sz w:val="18"/>
                <w:szCs w:val="18"/>
              </w:rPr>
              <w:t>5</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30CE51B" w14:textId="77777777" w:rsidR="00F21CD3" w:rsidRPr="00796797" w:rsidRDefault="00F21CD3" w:rsidP="009D0536">
            <w:pPr>
              <w:rPr>
                <w:rFonts w:cs="Arial"/>
                <w:sz w:val="18"/>
                <w:szCs w:val="18"/>
              </w:rPr>
            </w:pPr>
            <w:r w:rsidRPr="001B3011">
              <w:rPr>
                <w:rFonts w:cs="Arial"/>
                <w:sz w:val="18"/>
                <w:szCs w:val="18"/>
              </w:rPr>
              <w:t>Déchargeoir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0BE324C" w14:textId="4E59CE62" w:rsidR="00F21CD3" w:rsidRPr="00796797" w:rsidRDefault="00883985" w:rsidP="009D0536">
            <w:pPr>
              <w:rPr>
                <w:rFonts w:cs="Arial"/>
                <w:sz w:val="18"/>
                <w:szCs w:val="18"/>
              </w:rPr>
            </w:pPr>
            <w:r>
              <w:rPr>
                <w:rFonts w:cs="Arial"/>
                <w:b/>
                <w:bCs/>
                <w:iCs/>
                <w:sz w:val="18"/>
                <w:szCs w:val="18"/>
              </w:rPr>
              <w:t>L’UNITE</w:t>
            </w:r>
            <w:r w:rsidR="00F21CD3" w:rsidRPr="001B3011">
              <w:rPr>
                <w:rFonts w:cs="Arial"/>
                <w:b/>
                <w:bCs/>
                <w:iCs/>
                <w:sz w:val="18"/>
                <w:szCs w:val="18"/>
              </w:rPr>
              <w:t> :</w:t>
            </w:r>
            <w:r w:rsidR="00F21CD3" w:rsidRPr="001B3011">
              <w:rPr>
                <w:rFonts w:cs="Arial"/>
                <w:iCs/>
                <w:sz w:val="18"/>
                <w:szCs w:val="18"/>
              </w:rPr>
              <w:t xml:space="preserve"> ………………………………</w:t>
            </w:r>
            <w:proofErr w:type="gramStart"/>
            <w:r w:rsidR="00F21CD3"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B9C6042" w14:textId="77777777" w:rsidR="00F21CD3" w:rsidRPr="001516FB" w:rsidRDefault="00F21CD3" w:rsidP="009D0536">
            <w:pPr>
              <w:jc w:val="center"/>
              <w:rPr>
                <w:rFonts w:cs="Arial"/>
                <w:sz w:val="18"/>
                <w:szCs w:val="18"/>
              </w:rPr>
            </w:pPr>
          </w:p>
        </w:tc>
      </w:tr>
      <w:tr w:rsidR="00F21CD3" w:rsidRPr="001516FB" w14:paraId="3D1D83A6"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F66F7AA" w14:textId="59FB2EA2" w:rsidR="00F21CD3" w:rsidRPr="00796797" w:rsidRDefault="00F21CD3" w:rsidP="009D0536">
            <w:pPr>
              <w:jc w:val="center"/>
              <w:rPr>
                <w:rFonts w:cs="Arial"/>
                <w:sz w:val="18"/>
                <w:szCs w:val="18"/>
              </w:rPr>
            </w:pPr>
            <w:r>
              <w:rPr>
                <w:rFonts w:cs="Arial"/>
                <w:sz w:val="18"/>
                <w:szCs w:val="18"/>
              </w:rPr>
              <w:t>2201</w:t>
            </w:r>
            <w:r w:rsidRPr="001B3011">
              <w:rPr>
                <w:rFonts w:cs="Arial"/>
                <w:sz w:val="18"/>
                <w:szCs w:val="18"/>
              </w:rPr>
              <w:t>-</w:t>
            </w:r>
            <w:r>
              <w:rPr>
                <w:rFonts w:cs="Arial"/>
                <w:sz w:val="18"/>
                <w:szCs w:val="18"/>
              </w:rPr>
              <w:t>6</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C380561" w14:textId="77777777" w:rsidR="00F21CD3" w:rsidRPr="00796797" w:rsidRDefault="00F21CD3" w:rsidP="009D0536">
            <w:pPr>
              <w:rPr>
                <w:rFonts w:cs="Arial"/>
                <w:sz w:val="18"/>
                <w:szCs w:val="18"/>
              </w:rPr>
            </w:pPr>
            <w:r w:rsidRPr="001B3011">
              <w:rPr>
                <w:rFonts w:cs="Arial"/>
                <w:sz w:val="18"/>
                <w:szCs w:val="18"/>
              </w:rPr>
              <w:t>Déchargeoir de Nuits 75Y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C33452A" w14:textId="0C94C022" w:rsidR="00F21CD3" w:rsidRPr="00796797" w:rsidRDefault="00883985" w:rsidP="009D0536">
            <w:pPr>
              <w:rPr>
                <w:rFonts w:cs="Arial"/>
                <w:sz w:val="18"/>
                <w:szCs w:val="18"/>
              </w:rPr>
            </w:pPr>
            <w:r>
              <w:rPr>
                <w:rFonts w:cs="Arial"/>
                <w:b/>
                <w:bCs/>
                <w:iCs/>
                <w:sz w:val="18"/>
                <w:szCs w:val="18"/>
              </w:rPr>
              <w:t>L’UNITE</w:t>
            </w:r>
            <w:r w:rsidR="00F21CD3" w:rsidRPr="001B3011">
              <w:rPr>
                <w:rFonts w:cs="Arial"/>
                <w:b/>
                <w:bCs/>
                <w:iCs/>
                <w:sz w:val="18"/>
                <w:szCs w:val="18"/>
              </w:rPr>
              <w:t> :</w:t>
            </w:r>
            <w:r w:rsidR="00F21CD3" w:rsidRPr="001B3011">
              <w:rPr>
                <w:rFonts w:cs="Arial"/>
                <w:iCs/>
                <w:sz w:val="18"/>
                <w:szCs w:val="18"/>
              </w:rPr>
              <w:t xml:space="preserve"> ………………………………</w:t>
            </w:r>
            <w:proofErr w:type="gramStart"/>
            <w:r w:rsidR="00F21CD3"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5F11773" w14:textId="77777777" w:rsidR="00F21CD3" w:rsidRPr="001516FB" w:rsidRDefault="00F21CD3" w:rsidP="009D0536">
            <w:pPr>
              <w:jc w:val="center"/>
              <w:rPr>
                <w:rFonts w:cs="Arial"/>
                <w:sz w:val="18"/>
                <w:szCs w:val="18"/>
              </w:rPr>
            </w:pPr>
          </w:p>
        </w:tc>
      </w:tr>
      <w:tr w:rsidR="00F21CD3" w:rsidRPr="001516FB" w14:paraId="15CC7909"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0504E4C" w14:textId="3892C58F" w:rsidR="00F21CD3" w:rsidRPr="00796797" w:rsidRDefault="00F21CD3" w:rsidP="009D0536">
            <w:pPr>
              <w:jc w:val="center"/>
              <w:rPr>
                <w:rFonts w:cs="Arial"/>
                <w:sz w:val="18"/>
                <w:szCs w:val="18"/>
              </w:rPr>
            </w:pPr>
            <w:r>
              <w:rPr>
                <w:rFonts w:cs="Arial"/>
                <w:sz w:val="18"/>
                <w:szCs w:val="18"/>
              </w:rPr>
              <w:t>2201</w:t>
            </w:r>
            <w:r w:rsidRPr="001B3011">
              <w:rPr>
                <w:rFonts w:cs="Arial"/>
                <w:sz w:val="18"/>
                <w:szCs w:val="18"/>
              </w:rPr>
              <w:t>-</w:t>
            </w:r>
            <w:r>
              <w:rPr>
                <w:rFonts w:cs="Arial"/>
                <w:sz w:val="18"/>
                <w:szCs w:val="18"/>
              </w:rPr>
              <w:t>7</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3D88F08" w14:textId="77777777" w:rsidR="00F21CD3" w:rsidRPr="00796797" w:rsidRDefault="00F21CD3" w:rsidP="009D0536">
            <w:pPr>
              <w:rPr>
                <w:rFonts w:cs="Arial"/>
                <w:sz w:val="18"/>
                <w:szCs w:val="18"/>
              </w:rPr>
            </w:pPr>
            <w:r w:rsidRPr="001B3011">
              <w:rPr>
                <w:rFonts w:cs="Arial"/>
                <w:sz w:val="18"/>
                <w:szCs w:val="18"/>
              </w:rPr>
              <w:t>Déchargeoir de Gallot 78Y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5F3DC14" w14:textId="06759F85" w:rsidR="00F21CD3" w:rsidRPr="00796797" w:rsidRDefault="00883985" w:rsidP="009D0536">
            <w:pPr>
              <w:rPr>
                <w:rFonts w:cs="Arial"/>
                <w:sz w:val="18"/>
                <w:szCs w:val="18"/>
              </w:rPr>
            </w:pPr>
            <w:r>
              <w:rPr>
                <w:rFonts w:cs="Arial"/>
                <w:b/>
                <w:bCs/>
                <w:iCs/>
                <w:sz w:val="18"/>
                <w:szCs w:val="18"/>
              </w:rPr>
              <w:t>L’UNITE</w:t>
            </w:r>
            <w:r w:rsidR="00F21CD3" w:rsidRPr="001B3011">
              <w:rPr>
                <w:rFonts w:cs="Arial"/>
                <w:b/>
                <w:bCs/>
                <w:iCs/>
                <w:sz w:val="18"/>
                <w:szCs w:val="18"/>
              </w:rPr>
              <w:t> :</w:t>
            </w:r>
            <w:r w:rsidR="00F21CD3" w:rsidRPr="001B3011">
              <w:rPr>
                <w:rFonts w:cs="Arial"/>
                <w:iCs/>
                <w:sz w:val="18"/>
                <w:szCs w:val="18"/>
              </w:rPr>
              <w:t xml:space="preserve"> ………………………………</w:t>
            </w:r>
            <w:proofErr w:type="gramStart"/>
            <w:r w:rsidR="00F21CD3"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74ED19F" w14:textId="77777777" w:rsidR="00F21CD3" w:rsidRPr="001516FB" w:rsidRDefault="00F21CD3" w:rsidP="009D0536">
            <w:pPr>
              <w:jc w:val="center"/>
              <w:rPr>
                <w:rFonts w:cs="Arial"/>
                <w:sz w:val="18"/>
                <w:szCs w:val="18"/>
              </w:rPr>
            </w:pPr>
          </w:p>
        </w:tc>
      </w:tr>
      <w:tr w:rsidR="00F21CD3" w:rsidRPr="001516FB" w14:paraId="49071790"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04C118E" w14:textId="234E6AF5" w:rsidR="00F21CD3" w:rsidRPr="00796797" w:rsidRDefault="00F21CD3" w:rsidP="009D0536">
            <w:pPr>
              <w:jc w:val="center"/>
              <w:rPr>
                <w:rFonts w:cs="Arial"/>
                <w:sz w:val="18"/>
                <w:szCs w:val="18"/>
              </w:rPr>
            </w:pPr>
            <w:r>
              <w:rPr>
                <w:rFonts w:cs="Arial"/>
                <w:sz w:val="18"/>
                <w:szCs w:val="18"/>
              </w:rPr>
              <w:t>2201</w:t>
            </w:r>
            <w:r w:rsidRPr="001B3011">
              <w:rPr>
                <w:rFonts w:cs="Arial"/>
                <w:sz w:val="18"/>
                <w:szCs w:val="18"/>
              </w:rPr>
              <w:t>-</w:t>
            </w:r>
            <w:r>
              <w:rPr>
                <w:rFonts w:cs="Arial"/>
                <w:sz w:val="18"/>
                <w:szCs w:val="18"/>
              </w:rPr>
              <w:t>8</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14A52C5" w14:textId="77777777" w:rsidR="00F21CD3" w:rsidRPr="00796797" w:rsidRDefault="00F21CD3" w:rsidP="009D0536">
            <w:pPr>
              <w:rPr>
                <w:rFonts w:cs="Arial"/>
                <w:sz w:val="18"/>
                <w:szCs w:val="18"/>
              </w:rPr>
            </w:pPr>
            <w:r w:rsidRPr="001B3011">
              <w:rPr>
                <w:rFonts w:cs="Arial"/>
                <w:sz w:val="18"/>
                <w:szCs w:val="18"/>
              </w:rPr>
              <w:t>Prise d’eau d’Ancy-Le-Franc 80Y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B5635C4" w14:textId="5888C754" w:rsidR="00F21CD3" w:rsidRPr="00796797" w:rsidRDefault="00883985" w:rsidP="009D0536">
            <w:pPr>
              <w:rPr>
                <w:rFonts w:cs="Arial"/>
                <w:sz w:val="18"/>
                <w:szCs w:val="18"/>
              </w:rPr>
            </w:pPr>
            <w:r>
              <w:rPr>
                <w:rFonts w:cs="Arial"/>
                <w:b/>
                <w:bCs/>
                <w:iCs/>
                <w:sz w:val="18"/>
                <w:szCs w:val="18"/>
              </w:rPr>
              <w:t>L’UNITE</w:t>
            </w:r>
            <w:r w:rsidR="00F21CD3" w:rsidRPr="001B3011">
              <w:rPr>
                <w:rFonts w:cs="Arial"/>
                <w:b/>
                <w:bCs/>
                <w:iCs/>
                <w:sz w:val="18"/>
                <w:szCs w:val="18"/>
              </w:rPr>
              <w:t> :</w:t>
            </w:r>
            <w:r w:rsidR="00F21CD3" w:rsidRPr="001B3011">
              <w:rPr>
                <w:rFonts w:cs="Arial"/>
                <w:iCs/>
                <w:sz w:val="18"/>
                <w:szCs w:val="18"/>
              </w:rPr>
              <w:t xml:space="preserve"> ………………………………</w:t>
            </w:r>
            <w:proofErr w:type="gramStart"/>
            <w:r w:rsidR="00F21CD3"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559971E" w14:textId="77777777" w:rsidR="00F21CD3" w:rsidRPr="001516FB" w:rsidRDefault="00F21CD3" w:rsidP="009D0536">
            <w:pPr>
              <w:jc w:val="center"/>
              <w:rPr>
                <w:rFonts w:cs="Arial"/>
                <w:sz w:val="18"/>
                <w:szCs w:val="18"/>
              </w:rPr>
            </w:pPr>
          </w:p>
        </w:tc>
      </w:tr>
      <w:tr w:rsidR="00F21CD3" w:rsidRPr="001516FB" w14:paraId="14496229"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01FDBF6" w14:textId="3AEBA421" w:rsidR="00F21CD3" w:rsidRPr="00796797" w:rsidRDefault="00F21CD3" w:rsidP="009D0536">
            <w:pPr>
              <w:jc w:val="center"/>
              <w:rPr>
                <w:rFonts w:cs="Arial"/>
                <w:sz w:val="18"/>
                <w:szCs w:val="18"/>
              </w:rPr>
            </w:pPr>
            <w:r>
              <w:rPr>
                <w:rFonts w:cs="Arial"/>
                <w:sz w:val="18"/>
                <w:szCs w:val="18"/>
              </w:rPr>
              <w:t>2201</w:t>
            </w:r>
            <w:r w:rsidRPr="001B3011">
              <w:rPr>
                <w:rFonts w:cs="Arial"/>
                <w:sz w:val="18"/>
                <w:szCs w:val="18"/>
              </w:rPr>
              <w:t>-</w:t>
            </w:r>
            <w:r>
              <w:rPr>
                <w:rFonts w:cs="Arial"/>
                <w:sz w:val="18"/>
                <w:szCs w:val="18"/>
              </w:rPr>
              <w:t>9</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1462E61" w14:textId="77777777" w:rsidR="00F21CD3" w:rsidRPr="00796797" w:rsidRDefault="00F21CD3" w:rsidP="009D0536">
            <w:pPr>
              <w:rPr>
                <w:rFonts w:cs="Arial"/>
                <w:sz w:val="18"/>
                <w:szCs w:val="18"/>
              </w:rPr>
            </w:pPr>
            <w:r w:rsidRPr="001B3011">
              <w:rPr>
                <w:rFonts w:cs="Arial"/>
                <w:sz w:val="18"/>
                <w:szCs w:val="18"/>
              </w:rPr>
              <w:t>Déchargeoir de la Rapille 81Y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C6E1A0E" w14:textId="34C83B62" w:rsidR="00F21CD3" w:rsidRPr="00796797" w:rsidRDefault="00883985" w:rsidP="009D0536">
            <w:pPr>
              <w:rPr>
                <w:rFonts w:cs="Arial"/>
                <w:sz w:val="18"/>
                <w:szCs w:val="18"/>
              </w:rPr>
            </w:pPr>
            <w:r>
              <w:rPr>
                <w:rFonts w:cs="Arial"/>
                <w:b/>
                <w:bCs/>
                <w:iCs/>
                <w:sz w:val="18"/>
                <w:szCs w:val="18"/>
              </w:rPr>
              <w:t>L’UNITE</w:t>
            </w:r>
            <w:r w:rsidR="00F21CD3" w:rsidRPr="001B3011">
              <w:rPr>
                <w:rFonts w:cs="Arial"/>
                <w:b/>
                <w:bCs/>
                <w:iCs/>
                <w:sz w:val="18"/>
                <w:szCs w:val="18"/>
              </w:rPr>
              <w:t> :</w:t>
            </w:r>
            <w:r w:rsidR="00F21CD3" w:rsidRPr="001B3011">
              <w:rPr>
                <w:rFonts w:cs="Arial"/>
                <w:iCs/>
                <w:sz w:val="18"/>
                <w:szCs w:val="18"/>
              </w:rPr>
              <w:t xml:space="preserve"> ………………………………</w:t>
            </w:r>
            <w:proofErr w:type="gramStart"/>
            <w:r w:rsidR="00F21CD3"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6EA4441" w14:textId="77777777" w:rsidR="00F21CD3" w:rsidRPr="001516FB" w:rsidRDefault="00F21CD3" w:rsidP="009D0536">
            <w:pPr>
              <w:jc w:val="center"/>
              <w:rPr>
                <w:rFonts w:cs="Arial"/>
                <w:sz w:val="18"/>
                <w:szCs w:val="18"/>
              </w:rPr>
            </w:pPr>
          </w:p>
        </w:tc>
      </w:tr>
      <w:tr w:rsidR="00BD05B3" w:rsidRPr="00796797" w14:paraId="4E6B3607" w14:textId="77777777" w:rsidTr="009F1BAA">
        <w:trPr>
          <w:trHeight w:val="4335"/>
        </w:trPr>
        <w:tc>
          <w:tcPr>
            <w:tcW w:w="993" w:type="dxa"/>
            <w:tcBorders>
              <w:top w:val="single" w:sz="12" w:space="0" w:color="auto"/>
              <w:left w:val="single" w:sz="12" w:space="0" w:color="auto"/>
              <w:bottom w:val="single" w:sz="12" w:space="0" w:color="auto"/>
              <w:right w:val="single" w:sz="4" w:space="0" w:color="auto"/>
            </w:tcBorders>
            <w:shd w:val="clear" w:color="auto" w:fill="auto"/>
            <w:vAlign w:val="center"/>
          </w:tcPr>
          <w:p w14:paraId="03AB3BAC" w14:textId="78559BAF" w:rsidR="00BD05B3" w:rsidRPr="00796797" w:rsidRDefault="00BD05B3" w:rsidP="00BD05B3">
            <w:pPr>
              <w:jc w:val="center"/>
              <w:rPr>
                <w:rFonts w:cs="Arial"/>
                <w:sz w:val="18"/>
                <w:szCs w:val="18"/>
              </w:rPr>
            </w:pPr>
            <w:r w:rsidRPr="00796797">
              <w:rPr>
                <w:rFonts w:cs="Arial"/>
                <w:sz w:val="18"/>
                <w:szCs w:val="18"/>
              </w:rPr>
              <w:t>2202</w:t>
            </w:r>
          </w:p>
        </w:tc>
        <w:tc>
          <w:tcPr>
            <w:tcW w:w="1985" w:type="dxa"/>
            <w:tcBorders>
              <w:top w:val="single" w:sz="12" w:space="0" w:color="auto"/>
              <w:left w:val="nil"/>
              <w:bottom w:val="single" w:sz="12" w:space="0" w:color="auto"/>
              <w:right w:val="single" w:sz="4" w:space="0" w:color="auto"/>
            </w:tcBorders>
            <w:shd w:val="clear" w:color="auto" w:fill="auto"/>
            <w:vAlign w:val="center"/>
          </w:tcPr>
          <w:p w14:paraId="5B1CDC39" w14:textId="45D67E6D" w:rsidR="00BD05B3" w:rsidRPr="00796797" w:rsidRDefault="00BD05B3" w:rsidP="00BD05B3">
            <w:pPr>
              <w:rPr>
                <w:rFonts w:cs="Arial"/>
                <w:sz w:val="18"/>
                <w:szCs w:val="18"/>
              </w:rPr>
            </w:pPr>
            <w:r w:rsidRPr="00796797">
              <w:rPr>
                <w:rFonts w:cs="Arial"/>
                <w:sz w:val="18"/>
                <w:szCs w:val="18"/>
              </w:rPr>
              <w:t>Dépose et mise au rebut d’un cric, d’une crémaillère et d’une brimbale</w:t>
            </w:r>
          </w:p>
        </w:tc>
        <w:tc>
          <w:tcPr>
            <w:tcW w:w="6113" w:type="dxa"/>
            <w:tcBorders>
              <w:top w:val="single" w:sz="12" w:space="0" w:color="auto"/>
              <w:left w:val="nil"/>
              <w:bottom w:val="single" w:sz="12" w:space="0" w:color="auto"/>
              <w:right w:val="single" w:sz="4" w:space="0" w:color="auto"/>
            </w:tcBorders>
            <w:shd w:val="clear" w:color="auto" w:fill="auto"/>
            <w:vAlign w:val="center"/>
          </w:tcPr>
          <w:p w14:paraId="63FDF0B0" w14:textId="47429DF9" w:rsidR="00BD05B3" w:rsidRPr="00796797" w:rsidRDefault="00BD05B3" w:rsidP="00BD05B3">
            <w:pPr>
              <w:jc w:val="both"/>
              <w:rPr>
                <w:rFonts w:cs="Arial"/>
                <w:sz w:val="18"/>
                <w:szCs w:val="18"/>
              </w:rPr>
            </w:pPr>
            <w:r w:rsidRPr="00796797">
              <w:rPr>
                <w:rFonts w:cs="Arial"/>
                <w:sz w:val="18"/>
                <w:szCs w:val="18"/>
              </w:rPr>
              <w:t xml:space="preserve">Ce prix rémunère à l’unité la dépose, l’évacuation et la mise au rebut d’un ancien cric, d’une ancienne crémaillère </w:t>
            </w:r>
            <w:r w:rsidR="00D012F7" w:rsidRPr="00796797">
              <w:rPr>
                <w:rFonts w:cs="Arial"/>
                <w:sz w:val="18"/>
                <w:szCs w:val="18"/>
              </w:rPr>
              <w:t>et</w:t>
            </w:r>
            <w:r w:rsidRPr="00796797">
              <w:rPr>
                <w:rFonts w:cs="Arial"/>
                <w:sz w:val="18"/>
                <w:szCs w:val="18"/>
              </w:rPr>
              <w:t xml:space="preserve"> d’une ancienne brimbale existants </w:t>
            </w:r>
            <w:r w:rsidR="00D012F7" w:rsidRPr="00796797">
              <w:rPr>
                <w:rFonts w:cs="Arial"/>
                <w:sz w:val="18"/>
                <w:szCs w:val="18"/>
              </w:rPr>
              <w:t xml:space="preserve">sur </w:t>
            </w:r>
            <w:r w:rsidRPr="00796797">
              <w:rPr>
                <w:rFonts w:cs="Arial"/>
                <w:sz w:val="18"/>
                <w:szCs w:val="18"/>
              </w:rPr>
              <w:t>un ouvrage.</w:t>
            </w:r>
          </w:p>
          <w:p w14:paraId="20077937" w14:textId="77777777" w:rsidR="00BD05B3" w:rsidRPr="00796797" w:rsidRDefault="00BD05B3" w:rsidP="00BD05B3">
            <w:pPr>
              <w:jc w:val="both"/>
              <w:rPr>
                <w:rFonts w:cs="Arial"/>
                <w:sz w:val="18"/>
                <w:szCs w:val="18"/>
              </w:rPr>
            </w:pPr>
            <w:r w:rsidRPr="00796797">
              <w:rPr>
                <w:rFonts w:cs="Arial"/>
                <w:sz w:val="18"/>
                <w:szCs w:val="18"/>
              </w:rPr>
              <w:t>Il comprend notamment :</w:t>
            </w:r>
          </w:p>
          <w:p w14:paraId="59C1EE53" w14:textId="4BCA9F3F"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t>Le constat de mise au rebut de l’équipement ou des équipements en présence de VNF et du MOE</w:t>
            </w:r>
            <w:r w:rsidR="00D012F7" w:rsidRPr="00796797">
              <w:rPr>
                <w:rFonts w:cs="Arial"/>
                <w:sz w:val="18"/>
                <w:szCs w:val="18"/>
              </w:rPr>
              <w:t xml:space="preserve"> </w:t>
            </w:r>
            <w:r w:rsidRPr="00796797">
              <w:rPr>
                <w:rFonts w:cs="Arial"/>
                <w:sz w:val="18"/>
                <w:szCs w:val="18"/>
              </w:rPr>
              <w:t>dans l’objectif de préciser les limites de linéaires à déposer ;</w:t>
            </w:r>
          </w:p>
          <w:p w14:paraId="6B634E41" w14:textId="77777777"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t>La mise au rebut ;</w:t>
            </w:r>
          </w:p>
          <w:p w14:paraId="5BBE0953" w14:textId="77777777"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t>Toutes sujétions.</w:t>
            </w:r>
          </w:p>
          <w:p w14:paraId="57FDBCFC" w14:textId="0AB1EEBC" w:rsidR="0062762C" w:rsidRPr="00796797" w:rsidRDefault="002166BB" w:rsidP="0062762C">
            <w:pPr>
              <w:rPr>
                <w:rFonts w:cs="Arial"/>
                <w:sz w:val="18"/>
                <w:szCs w:val="18"/>
              </w:rPr>
            </w:pPr>
            <w:r w:rsidRPr="002166BB">
              <w:rPr>
                <w:rFonts w:cs="Arial"/>
                <w:sz w:val="18"/>
                <w:szCs w:val="18"/>
              </w:rPr>
              <w:t>Les modes opératoires devront être conformes SS4 pour les parties non investiguées amiante.</w:t>
            </w:r>
            <w:r w:rsidR="0062762C" w:rsidRPr="002166BB">
              <w:rPr>
                <w:rFonts w:cs="Arial"/>
                <w:sz w:val="18"/>
                <w:szCs w:val="18"/>
              </w:rPr>
              <w:t xml:space="preserve"> Les modes opératoires devront être conformes SS4 pour les parties non investiguées amiante.</w:t>
            </w:r>
            <w:r w:rsidR="0062762C">
              <w:rPr>
                <w:rFonts w:cs="Arial"/>
                <w:sz w:val="18"/>
                <w:szCs w:val="18"/>
              </w:rPr>
              <w:t xml:space="preserve"> </w:t>
            </w:r>
          </w:p>
          <w:p w14:paraId="24789CC8" w14:textId="3C47E6FD" w:rsidR="00BD05B3" w:rsidRPr="00796797" w:rsidRDefault="00BD05B3" w:rsidP="00BD05B3">
            <w:pPr>
              <w:rPr>
                <w:rFonts w:cs="Arial"/>
                <w:sz w:val="18"/>
                <w:szCs w:val="18"/>
              </w:rPr>
            </w:pPr>
          </w:p>
          <w:p w14:paraId="415FD018" w14:textId="77777777" w:rsidR="00BD05B3" w:rsidRPr="00796797" w:rsidRDefault="00BD05B3" w:rsidP="00BD05B3">
            <w:pPr>
              <w:jc w:val="both"/>
              <w:rPr>
                <w:rFonts w:cs="Arial"/>
                <w:sz w:val="18"/>
                <w:szCs w:val="18"/>
              </w:rPr>
            </w:pPr>
            <w:r w:rsidRPr="00796797">
              <w:rPr>
                <w:rFonts w:cs="Arial"/>
                <w:sz w:val="18"/>
                <w:szCs w:val="18"/>
              </w:rPr>
              <w:t>L’UNITE : …………………………………….</w:t>
            </w:r>
          </w:p>
          <w:p w14:paraId="19C6448C" w14:textId="4E4B3A40" w:rsidR="00BD05B3" w:rsidRPr="00796797" w:rsidRDefault="00BD05B3" w:rsidP="00BD05B3">
            <w:pPr>
              <w:rPr>
                <w:rFonts w:cs="Arial"/>
                <w:sz w:val="18"/>
                <w:szCs w:val="18"/>
              </w:rPr>
            </w:pPr>
          </w:p>
        </w:tc>
        <w:tc>
          <w:tcPr>
            <w:tcW w:w="1461" w:type="dxa"/>
            <w:tcBorders>
              <w:top w:val="single" w:sz="12" w:space="0" w:color="auto"/>
              <w:left w:val="nil"/>
              <w:bottom w:val="single" w:sz="12" w:space="0" w:color="auto"/>
              <w:right w:val="single" w:sz="12" w:space="0" w:color="auto"/>
            </w:tcBorders>
            <w:shd w:val="clear" w:color="auto" w:fill="auto"/>
            <w:vAlign w:val="center"/>
          </w:tcPr>
          <w:p w14:paraId="66405E36" w14:textId="77777777" w:rsidR="00BD05B3" w:rsidRPr="00F377F0" w:rsidRDefault="00BD05B3" w:rsidP="00BD05B3">
            <w:pPr>
              <w:jc w:val="center"/>
              <w:rPr>
                <w:rFonts w:cs="Arial"/>
                <w:sz w:val="18"/>
                <w:szCs w:val="18"/>
              </w:rPr>
            </w:pPr>
          </w:p>
        </w:tc>
      </w:tr>
      <w:tr w:rsidR="00883985" w:rsidRPr="001516FB" w14:paraId="3C43BF92"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6B22148" w14:textId="7E47CBDB" w:rsidR="00883985" w:rsidRPr="00796797" w:rsidRDefault="00883985" w:rsidP="009D0536">
            <w:pPr>
              <w:jc w:val="center"/>
              <w:rPr>
                <w:rFonts w:cs="Arial"/>
                <w:sz w:val="18"/>
                <w:szCs w:val="18"/>
              </w:rPr>
            </w:pPr>
            <w:r>
              <w:rPr>
                <w:rFonts w:cs="Arial"/>
                <w:sz w:val="18"/>
                <w:szCs w:val="18"/>
              </w:rPr>
              <w:lastRenderedPageBreak/>
              <w:t>2202</w:t>
            </w:r>
            <w:r w:rsidRPr="001B3011">
              <w:rPr>
                <w:rFonts w:cs="Arial"/>
                <w:sz w:val="18"/>
                <w:szCs w:val="18"/>
              </w:rPr>
              <w:t>-</w:t>
            </w:r>
            <w:r>
              <w:rPr>
                <w:rFonts w:cs="Arial"/>
                <w:sz w:val="18"/>
                <w:szCs w:val="18"/>
              </w:rPr>
              <w:t>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AB39C8A" w14:textId="77777777" w:rsidR="00883985" w:rsidRPr="00796797" w:rsidRDefault="00883985" w:rsidP="009D0536">
            <w:pPr>
              <w:rPr>
                <w:rFonts w:cs="Arial"/>
                <w:sz w:val="18"/>
                <w:szCs w:val="18"/>
              </w:rPr>
            </w:pPr>
            <w:r w:rsidRPr="001B3011">
              <w:rPr>
                <w:rFonts w:cs="Arial"/>
                <w:sz w:val="18"/>
                <w:szCs w:val="18"/>
              </w:rPr>
              <w:t>Prise d’eau du château de Nogent 63Y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7891FF8" w14:textId="45763591" w:rsidR="00883985" w:rsidRPr="00796797" w:rsidRDefault="00883985" w:rsidP="009D0536">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29C2BAA" w14:textId="77777777" w:rsidR="00883985" w:rsidRPr="001516FB" w:rsidRDefault="00883985" w:rsidP="009D0536">
            <w:pPr>
              <w:jc w:val="center"/>
              <w:rPr>
                <w:rFonts w:cs="Arial"/>
                <w:sz w:val="18"/>
                <w:szCs w:val="18"/>
              </w:rPr>
            </w:pPr>
          </w:p>
        </w:tc>
      </w:tr>
      <w:tr w:rsidR="00883985" w:rsidRPr="001516FB" w14:paraId="27EBDB6E"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E192155" w14:textId="60339199" w:rsidR="00883985" w:rsidRPr="00796797" w:rsidRDefault="00883985" w:rsidP="009D0536">
            <w:pPr>
              <w:jc w:val="center"/>
              <w:rPr>
                <w:rFonts w:cs="Arial"/>
                <w:sz w:val="18"/>
                <w:szCs w:val="18"/>
              </w:rPr>
            </w:pPr>
            <w:r>
              <w:rPr>
                <w:rFonts w:cs="Arial"/>
                <w:sz w:val="18"/>
                <w:szCs w:val="18"/>
              </w:rPr>
              <w:t>2202</w:t>
            </w:r>
            <w:r w:rsidRPr="001B3011">
              <w:rPr>
                <w:rFonts w:cs="Arial"/>
                <w:sz w:val="18"/>
                <w:szCs w:val="18"/>
              </w:rPr>
              <w:t>-</w:t>
            </w:r>
            <w:r>
              <w:rPr>
                <w:rFonts w:cs="Arial"/>
                <w:sz w:val="18"/>
                <w:szCs w:val="18"/>
              </w:rPr>
              <w:t>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5206376" w14:textId="77777777" w:rsidR="00883985" w:rsidRPr="00796797" w:rsidRDefault="00883985" w:rsidP="009D0536">
            <w:pPr>
              <w:rPr>
                <w:rFonts w:cs="Arial"/>
                <w:sz w:val="18"/>
                <w:szCs w:val="18"/>
              </w:rPr>
            </w:pPr>
            <w:r w:rsidRPr="001B3011">
              <w:rPr>
                <w:rFonts w:cs="Arial"/>
                <w:sz w:val="18"/>
                <w:szCs w:val="18"/>
              </w:rPr>
              <w:t>Déchargeoir des forges de Buffon 68Y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6949ECC" w14:textId="75593AF0" w:rsidR="00883985" w:rsidRPr="00796797" w:rsidRDefault="00883985" w:rsidP="009D0536">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E9CFEE8" w14:textId="77777777" w:rsidR="00883985" w:rsidRPr="001516FB" w:rsidRDefault="00883985" w:rsidP="009D0536">
            <w:pPr>
              <w:jc w:val="center"/>
              <w:rPr>
                <w:rFonts w:cs="Arial"/>
                <w:sz w:val="18"/>
                <w:szCs w:val="18"/>
              </w:rPr>
            </w:pPr>
          </w:p>
        </w:tc>
      </w:tr>
      <w:tr w:rsidR="00883985" w:rsidRPr="001516FB" w14:paraId="2C00988F"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E4DD9F0" w14:textId="4915BC81" w:rsidR="00883985" w:rsidRPr="00796797" w:rsidRDefault="00883985" w:rsidP="009D0536">
            <w:pPr>
              <w:jc w:val="center"/>
              <w:rPr>
                <w:rFonts w:cs="Arial"/>
                <w:sz w:val="18"/>
                <w:szCs w:val="18"/>
              </w:rPr>
            </w:pPr>
            <w:r>
              <w:rPr>
                <w:rFonts w:cs="Arial"/>
                <w:sz w:val="18"/>
                <w:szCs w:val="18"/>
              </w:rPr>
              <w:t>2202</w:t>
            </w:r>
            <w:r w:rsidRPr="001B3011">
              <w:rPr>
                <w:rFonts w:cs="Arial"/>
                <w:sz w:val="18"/>
                <w:szCs w:val="18"/>
              </w:rPr>
              <w:t>-</w:t>
            </w:r>
            <w:r>
              <w:rPr>
                <w:rFonts w:cs="Arial"/>
                <w:sz w:val="18"/>
                <w:szCs w:val="18"/>
              </w:rPr>
              <w:t>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BAE90E6" w14:textId="554A14BD" w:rsidR="00883985" w:rsidRPr="00796797" w:rsidRDefault="00883985" w:rsidP="009D0536">
            <w:pPr>
              <w:rPr>
                <w:rFonts w:cs="Arial"/>
                <w:sz w:val="18"/>
                <w:szCs w:val="18"/>
              </w:rPr>
            </w:pPr>
            <w:r>
              <w:rPr>
                <w:rFonts w:cs="Arial"/>
                <w:sz w:val="18"/>
                <w:szCs w:val="18"/>
              </w:rPr>
              <w:t>Prise d’eau de Rougemont 71Y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2F990AF" w14:textId="078A4902" w:rsidR="00883985" w:rsidRPr="00796797" w:rsidRDefault="00883985" w:rsidP="009D0536">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B306E35" w14:textId="77777777" w:rsidR="00883985" w:rsidRPr="001516FB" w:rsidRDefault="00883985" w:rsidP="009D0536">
            <w:pPr>
              <w:jc w:val="center"/>
              <w:rPr>
                <w:rFonts w:cs="Arial"/>
                <w:sz w:val="18"/>
                <w:szCs w:val="18"/>
              </w:rPr>
            </w:pPr>
          </w:p>
        </w:tc>
      </w:tr>
      <w:tr w:rsidR="00883985" w:rsidRPr="001516FB" w14:paraId="7E13D3B5"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DE96D5B" w14:textId="76B6ABF3" w:rsidR="00883985" w:rsidRPr="00796797" w:rsidRDefault="00883985" w:rsidP="009D0536">
            <w:pPr>
              <w:jc w:val="center"/>
              <w:rPr>
                <w:rFonts w:cs="Arial"/>
                <w:sz w:val="18"/>
                <w:szCs w:val="18"/>
              </w:rPr>
            </w:pPr>
            <w:r>
              <w:rPr>
                <w:rFonts w:cs="Arial"/>
                <w:sz w:val="18"/>
                <w:szCs w:val="18"/>
              </w:rPr>
              <w:t>2202</w:t>
            </w:r>
            <w:r w:rsidRPr="001B3011">
              <w:rPr>
                <w:rFonts w:cs="Arial"/>
                <w:sz w:val="18"/>
                <w:szCs w:val="18"/>
              </w:rPr>
              <w:t>-</w:t>
            </w:r>
            <w:r>
              <w:rPr>
                <w:rFonts w:cs="Arial"/>
                <w:sz w:val="18"/>
                <w:szCs w:val="18"/>
              </w:rPr>
              <w:t>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F1519DE" w14:textId="77777777" w:rsidR="00883985" w:rsidRPr="00796797" w:rsidRDefault="00883985" w:rsidP="009D0536">
            <w:pPr>
              <w:rPr>
                <w:rFonts w:cs="Arial"/>
                <w:sz w:val="18"/>
                <w:szCs w:val="18"/>
              </w:rPr>
            </w:pPr>
            <w:r w:rsidRPr="001B3011">
              <w:rPr>
                <w:rFonts w:cs="Arial"/>
                <w:sz w:val="18"/>
                <w:szCs w:val="18"/>
              </w:rPr>
              <w:t>Prise d’eau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78E4360" w14:textId="5A314BF0" w:rsidR="00883985" w:rsidRPr="00796797" w:rsidRDefault="00883985" w:rsidP="009D0536">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7BB78BD" w14:textId="77777777" w:rsidR="00883985" w:rsidRPr="001516FB" w:rsidRDefault="00883985" w:rsidP="009D0536">
            <w:pPr>
              <w:jc w:val="center"/>
              <w:rPr>
                <w:rFonts w:cs="Arial"/>
                <w:sz w:val="18"/>
                <w:szCs w:val="18"/>
              </w:rPr>
            </w:pPr>
          </w:p>
        </w:tc>
      </w:tr>
      <w:tr w:rsidR="00883985" w:rsidRPr="001516FB" w14:paraId="155A3DB8"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9ADB9EB" w14:textId="2ABF304F" w:rsidR="00883985" w:rsidRPr="00796797" w:rsidRDefault="00883985" w:rsidP="009D0536">
            <w:pPr>
              <w:jc w:val="center"/>
              <w:rPr>
                <w:rFonts w:cs="Arial"/>
                <w:sz w:val="18"/>
                <w:szCs w:val="18"/>
              </w:rPr>
            </w:pPr>
            <w:r>
              <w:rPr>
                <w:rFonts w:cs="Arial"/>
                <w:sz w:val="18"/>
                <w:szCs w:val="18"/>
              </w:rPr>
              <w:t>2202</w:t>
            </w:r>
            <w:r w:rsidRPr="001B3011">
              <w:rPr>
                <w:rFonts w:cs="Arial"/>
                <w:sz w:val="18"/>
                <w:szCs w:val="18"/>
              </w:rPr>
              <w:t>-</w:t>
            </w:r>
            <w:r>
              <w:rPr>
                <w:rFonts w:cs="Arial"/>
                <w:sz w:val="18"/>
                <w:szCs w:val="18"/>
              </w:rPr>
              <w:t>5</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8C24D40" w14:textId="77777777" w:rsidR="00883985" w:rsidRPr="00796797" w:rsidRDefault="00883985" w:rsidP="009D0536">
            <w:pPr>
              <w:rPr>
                <w:rFonts w:cs="Arial"/>
                <w:sz w:val="18"/>
                <w:szCs w:val="18"/>
              </w:rPr>
            </w:pPr>
            <w:r w:rsidRPr="001B3011">
              <w:rPr>
                <w:rFonts w:cs="Arial"/>
                <w:sz w:val="18"/>
                <w:szCs w:val="18"/>
              </w:rPr>
              <w:t>Déchargeoir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11A8B22" w14:textId="6538EA55" w:rsidR="00883985" w:rsidRPr="00796797" w:rsidRDefault="00883985" w:rsidP="009D0536">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2586D00" w14:textId="77777777" w:rsidR="00883985" w:rsidRPr="001516FB" w:rsidRDefault="00883985" w:rsidP="009D0536">
            <w:pPr>
              <w:jc w:val="center"/>
              <w:rPr>
                <w:rFonts w:cs="Arial"/>
                <w:sz w:val="18"/>
                <w:szCs w:val="18"/>
              </w:rPr>
            </w:pPr>
          </w:p>
        </w:tc>
      </w:tr>
      <w:tr w:rsidR="00883985" w:rsidRPr="001516FB" w14:paraId="24DD0BA2"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1FE6F79" w14:textId="4D25CA8D" w:rsidR="00883985" w:rsidRPr="00796797" w:rsidRDefault="00883985" w:rsidP="009D0536">
            <w:pPr>
              <w:jc w:val="center"/>
              <w:rPr>
                <w:rFonts w:cs="Arial"/>
                <w:sz w:val="18"/>
                <w:szCs w:val="18"/>
              </w:rPr>
            </w:pPr>
            <w:r>
              <w:rPr>
                <w:rFonts w:cs="Arial"/>
                <w:sz w:val="18"/>
                <w:szCs w:val="18"/>
              </w:rPr>
              <w:t>2202</w:t>
            </w:r>
            <w:r w:rsidRPr="001B3011">
              <w:rPr>
                <w:rFonts w:cs="Arial"/>
                <w:sz w:val="18"/>
                <w:szCs w:val="18"/>
              </w:rPr>
              <w:t>-</w:t>
            </w:r>
            <w:r>
              <w:rPr>
                <w:rFonts w:cs="Arial"/>
                <w:sz w:val="18"/>
                <w:szCs w:val="18"/>
              </w:rPr>
              <w:t>6</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9074534" w14:textId="77777777" w:rsidR="00883985" w:rsidRPr="00796797" w:rsidRDefault="00883985" w:rsidP="009D0536">
            <w:pPr>
              <w:rPr>
                <w:rFonts w:cs="Arial"/>
                <w:sz w:val="18"/>
                <w:szCs w:val="18"/>
              </w:rPr>
            </w:pPr>
            <w:r w:rsidRPr="001B3011">
              <w:rPr>
                <w:rFonts w:cs="Arial"/>
                <w:sz w:val="18"/>
                <w:szCs w:val="18"/>
              </w:rPr>
              <w:t>Déchargeoir de Nuits 75Y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6F6CA57" w14:textId="589069D2" w:rsidR="00883985" w:rsidRPr="00796797" w:rsidRDefault="00883985" w:rsidP="009D0536">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4BD150A" w14:textId="77777777" w:rsidR="00883985" w:rsidRPr="001516FB" w:rsidRDefault="00883985" w:rsidP="009D0536">
            <w:pPr>
              <w:jc w:val="center"/>
              <w:rPr>
                <w:rFonts w:cs="Arial"/>
                <w:sz w:val="18"/>
                <w:szCs w:val="18"/>
              </w:rPr>
            </w:pPr>
          </w:p>
        </w:tc>
      </w:tr>
      <w:tr w:rsidR="00883985" w:rsidRPr="001516FB" w14:paraId="00988C9A"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F140803" w14:textId="0A30D2DA" w:rsidR="00883985" w:rsidRPr="00796797" w:rsidRDefault="00883985" w:rsidP="009D0536">
            <w:pPr>
              <w:jc w:val="center"/>
              <w:rPr>
                <w:rFonts w:cs="Arial"/>
                <w:sz w:val="18"/>
                <w:szCs w:val="18"/>
              </w:rPr>
            </w:pPr>
            <w:bookmarkStart w:id="8" w:name="_Hlk192085312"/>
            <w:r>
              <w:rPr>
                <w:rFonts w:cs="Arial"/>
                <w:sz w:val="18"/>
                <w:szCs w:val="18"/>
              </w:rPr>
              <w:t>2202</w:t>
            </w:r>
            <w:r w:rsidRPr="001B3011">
              <w:rPr>
                <w:rFonts w:cs="Arial"/>
                <w:sz w:val="18"/>
                <w:szCs w:val="18"/>
              </w:rPr>
              <w:t>-</w:t>
            </w:r>
            <w:r>
              <w:rPr>
                <w:rFonts w:cs="Arial"/>
                <w:sz w:val="18"/>
                <w:szCs w:val="18"/>
              </w:rPr>
              <w:t>7</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E8443D7" w14:textId="77777777" w:rsidR="00883985" w:rsidRPr="00796797" w:rsidRDefault="00883985" w:rsidP="009D0536">
            <w:pPr>
              <w:rPr>
                <w:rFonts w:cs="Arial"/>
                <w:sz w:val="18"/>
                <w:szCs w:val="18"/>
              </w:rPr>
            </w:pPr>
            <w:r w:rsidRPr="001B3011">
              <w:rPr>
                <w:rFonts w:cs="Arial"/>
                <w:sz w:val="18"/>
                <w:szCs w:val="18"/>
              </w:rPr>
              <w:t>Déchargeoir de Gallot 78Y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32B6666" w14:textId="0B8CC6AF" w:rsidR="00883985" w:rsidRPr="00796797" w:rsidRDefault="00883985" w:rsidP="009D0536">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30421FB" w14:textId="77777777" w:rsidR="00883985" w:rsidRPr="001516FB" w:rsidRDefault="00883985" w:rsidP="009D0536">
            <w:pPr>
              <w:jc w:val="center"/>
              <w:rPr>
                <w:rFonts w:cs="Arial"/>
                <w:sz w:val="18"/>
                <w:szCs w:val="18"/>
              </w:rPr>
            </w:pPr>
          </w:p>
        </w:tc>
      </w:tr>
      <w:bookmarkEnd w:id="8"/>
      <w:tr w:rsidR="00883985" w:rsidRPr="001516FB" w14:paraId="61CA0A67"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756B181" w14:textId="13198804" w:rsidR="00883985" w:rsidRPr="00796797" w:rsidRDefault="00883985" w:rsidP="009D0536">
            <w:pPr>
              <w:jc w:val="center"/>
              <w:rPr>
                <w:rFonts w:cs="Arial"/>
                <w:sz w:val="18"/>
                <w:szCs w:val="18"/>
              </w:rPr>
            </w:pPr>
            <w:r>
              <w:rPr>
                <w:rFonts w:cs="Arial"/>
                <w:sz w:val="18"/>
                <w:szCs w:val="18"/>
              </w:rPr>
              <w:t>2202</w:t>
            </w:r>
            <w:r w:rsidRPr="001B3011">
              <w:rPr>
                <w:rFonts w:cs="Arial"/>
                <w:sz w:val="18"/>
                <w:szCs w:val="18"/>
              </w:rPr>
              <w:t>-</w:t>
            </w:r>
            <w:r>
              <w:rPr>
                <w:rFonts w:cs="Arial"/>
                <w:sz w:val="18"/>
                <w:szCs w:val="18"/>
              </w:rPr>
              <w:t>8</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3E49F98" w14:textId="77777777" w:rsidR="00883985" w:rsidRPr="00796797" w:rsidRDefault="00883985" w:rsidP="009D0536">
            <w:pPr>
              <w:rPr>
                <w:rFonts w:cs="Arial"/>
                <w:sz w:val="18"/>
                <w:szCs w:val="18"/>
              </w:rPr>
            </w:pPr>
            <w:r w:rsidRPr="001B3011">
              <w:rPr>
                <w:rFonts w:cs="Arial"/>
                <w:sz w:val="18"/>
                <w:szCs w:val="18"/>
              </w:rPr>
              <w:t>Prise d’eau d’Ancy-Le-Franc 80Y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4CB67A9" w14:textId="5242D0C3" w:rsidR="00883985" w:rsidRPr="00796797" w:rsidRDefault="00883985" w:rsidP="009D0536">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A545EEB" w14:textId="77777777" w:rsidR="00883985" w:rsidRPr="001516FB" w:rsidRDefault="00883985" w:rsidP="009D0536">
            <w:pPr>
              <w:jc w:val="center"/>
              <w:rPr>
                <w:rFonts w:cs="Arial"/>
                <w:sz w:val="18"/>
                <w:szCs w:val="18"/>
              </w:rPr>
            </w:pPr>
          </w:p>
        </w:tc>
      </w:tr>
      <w:tr w:rsidR="00883985" w:rsidRPr="001516FB" w14:paraId="03F06FF3"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EFDF1A1" w14:textId="5BF9CE0C" w:rsidR="00883985" w:rsidRPr="00796797" w:rsidRDefault="00883985" w:rsidP="009D0536">
            <w:pPr>
              <w:jc w:val="center"/>
              <w:rPr>
                <w:rFonts w:cs="Arial"/>
                <w:sz w:val="18"/>
                <w:szCs w:val="18"/>
              </w:rPr>
            </w:pPr>
            <w:r>
              <w:rPr>
                <w:rFonts w:cs="Arial"/>
                <w:sz w:val="18"/>
                <w:szCs w:val="18"/>
              </w:rPr>
              <w:t>2202</w:t>
            </w:r>
            <w:r w:rsidRPr="001B3011">
              <w:rPr>
                <w:rFonts w:cs="Arial"/>
                <w:sz w:val="18"/>
                <w:szCs w:val="18"/>
              </w:rPr>
              <w:t>-</w:t>
            </w:r>
            <w:r>
              <w:rPr>
                <w:rFonts w:cs="Arial"/>
                <w:sz w:val="18"/>
                <w:szCs w:val="18"/>
              </w:rPr>
              <w:t>9</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F2B69A9" w14:textId="77777777" w:rsidR="00883985" w:rsidRPr="00796797" w:rsidRDefault="00883985" w:rsidP="009D0536">
            <w:pPr>
              <w:rPr>
                <w:rFonts w:cs="Arial"/>
                <w:sz w:val="18"/>
                <w:szCs w:val="18"/>
              </w:rPr>
            </w:pPr>
            <w:r w:rsidRPr="001B3011">
              <w:rPr>
                <w:rFonts w:cs="Arial"/>
                <w:sz w:val="18"/>
                <w:szCs w:val="18"/>
              </w:rPr>
              <w:t>Déchargeoir de la Rapille 81Y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F812667" w14:textId="535730EA" w:rsidR="00883985" w:rsidRPr="00796797" w:rsidRDefault="00883985" w:rsidP="009D0536">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8AB051F" w14:textId="77777777" w:rsidR="00883985" w:rsidRPr="001516FB" w:rsidRDefault="00883985" w:rsidP="009D0536">
            <w:pPr>
              <w:jc w:val="center"/>
              <w:rPr>
                <w:rFonts w:cs="Arial"/>
                <w:sz w:val="18"/>
                <w:szCs w:val="18"/>
              </w:rPr>
            </w:pPr>
          </w:p>
        </w:tc>
      </w:tr>
      <w:tr w:rsidR="00BD05B3" w:rsidRPr="00796797" w14:paraId="60E57E72" w14:textId="77777777" w:rsidTr="009F1BAA">
        <w:trPr>
          <w:trHeight w:val="664"/>
        </w:trPr>
        <w:tc>
          <w:tcPr>
            <w:tcW w:w="993" w:type="dxa"/>
            <w:tcBorders>
              <w:top w:val="single" w:sz="12" w:space="0" w:color="auto"/>
              <w:left w:val="single" w:sz="12" w:space="0" w:color="auto"/>
              <w:bottom w:val="single" w:sz="12" w:space="0" w:color="auto"/>
              <w:right w:val="single" w:sz="4" w:space="0" w:color="auto"/>
            </w:tcBorders>
            <w:shd w:val="clear" w:color="auto" w:fill="auto"/>
            <w:vAlign w:val="center"/>
          </w:tcPr>
          <w:p w14:paraId="56C09808" w14:textId="25DA8278" w:rsidR="00BD05B3" w:rsidRPr="00796797" w:rsidRDefault="00BD05B3" w:rsidP="00BD05B3">
            <w:pPr>
              <w:jc w:val="center"/>
              <w:rPr>
                <w:rFonts w:cs="Arial"/>
                <w:sz w:val="18"/>
                <w:szCs w:val="18"/>
              </w:rPr>
            </w:pPr>
            <w:r w:rsidRPr="00796797">
              <w:rPr>
                <w:rFonts w:cs="Arial"/>
                <w:sz w:val="18"/>
                <w:szCs w:val="18"/>
              </w:rPr>
              <w:t>2203</w:t>
            </w:r>
          </w:p>
        </w:tc>
        <w:tc>
          <w:tcPr>
            <w:tcW w:w="1985" w:type="dxa"/>
            <w:tcBorders>
              <w:top w:val="single" w:sz="12" w:space="0" w:color="auto"/>
              <w:left w:val="nil"/>
              <w:bottom w:val="single" w:sz="12" w:space="0" w:color="auto"/>
              <w:right w:val="single" w:sz="4" w:space="0" w:color="auto"/>
            </w:tcBorders>
            <w:shd w:val="clear" w:color="auto" w:fill="auto"/>
            <w:vAlign w:val="center"/>
          </w:tcPr>
          <w:p w14:paraId="35955D8C" w14:textId="03036926" w:rsidR="00BD05B3" w:rsidRPr="00796797" w:rsidRDefault="00BD05B3" w:rsidP="00BD05B3">
            <w:pPr>
              <w:rPr>
                <w:rFonts w:cs="Arial"/>
                <w:sz w:val="18"/>
                <w:szCs w:val="18"/>
              </w:rPr>
            </w:pPr>
            <w:r w:rsidRPr="00796797">
              <w:rPr>
                <w:rFonts w:cs="Arial"/>
                <w:sz w:val="18"/>
                <w:szCs w:val="18"/>
              </w:rPr>
              <w:t>Dépose et mise au rebut d’un cadre support de vanne</w:t>
            </w:r>
          </w:p>
        </w:tc>
        <w:tc>
          <w:tcPr>
            <w:tcW w:w="6113" w:type="dxa"/>
            <w:tcBorders>
              <w:top w:val="single" w:sz="12" w:space="0" w:color="auto"/>
              <w:left w:val="nil"/>
              <w:bottom w:val="single" w:sz="12" w:space="0" w:color="auto"/>
              <w:right w:val="single" w:sz="4" w:space="0" w:color="auto"/>
            </w:tcBorders>
            <w:shd w:val="clear" w:color="auto" w:fill="auto"/>
            <w:vAlign w:val="center"/>
          </w:tcPr>
          <w:p w14:paraId="389E13D2" w14:textId="083440F1" w:rsidR="00BD05B3" w:rsidRPr="00796797" w:rsidRDefault="00BD05B3" w:rsidP="00BD05B3">
            <w:pPr>
              <w:jc w:val="both"/>
              <w:rPr>
                <w:rFonts w:cs="Arial"/>
                <w:sz w:val="18"/>
                <w:szCs w:val="18"/>
              </w:rPr>
            </w:pPr>
            <w:r w:rsidRPr="00796797">
              <w:rPr>
                <w:rFonts w:cs="Arial"/>
                <w:sz w:val="18"/>
                <w:szCs w:val="18"/>
              </w:rPr>
              <w:t xml:space="preserve">Ce prix rémunère à l’unité la dépose, l’évacuation et la mise au rebut </w:t>
            </w:r>
            <w:r w:rsidR="003802DF" w:rsidRPr="00796797">
              <w:rPr>
                <w:rFonts w:cs="Arial"/>
                <w:sz w:val="18"/>
                <w:szCs w:val="18"/>
              </w:rPr>
              <w:t>d’un ancien</w:t>
            </w:r>
            <w:r w:rsidRPr="00796797">
              <w:rPr>
                <w:rFonts w:cs="Arial"/>
                <w:sz w:val="18"/>
                <w:szCs w:val="18"/>
              </w:rPr>
              <w:t xml:space="preserve"> cadre support de vanne existant dans l’environnement d’un ouvrage.</w:t>
            </w:r>
          </w:p>
          <w:p w14:paraId="236B3935" w14:textId="77777777" w:rsidR="00BD05B3" w:rsidRPr="00796797" w:rsidRDefault="00BD05B3" w:rsidP="00BD05B3">
            <w:pPr>
              <w:jc w:val="both"/>
              <w:rPr>
                <w:rFonts w:cs="Arial"/>
                <w:sz w:val="18"/>
                <w:szCs w:val="18"/>
              </w:rPr>
            </w:pPr>
            <w:r w:rsidRPr="00796797">
              <w:rPr>
                <w:rFonts w:cs="Arial"/>
                <w:sz w:val="18"/>
                <w:szCs w:val="18"/>
              </w:rPr>
              <w:t>Il comprend notamment :</w:t>
            </w:r>
          </w:p>
          <w:p w14:paraId="637E5887" w14:textId="77777777"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t>Le constat de mise au rebut de l’équipement en présence de VNF et du MOE dans l’objectif de préciser les limites de linéaires à déposer ;</w:t>
            </w:r>
          </w:p>
          <w:p w14:paraId="71667172" w14:textId="77777777"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t>La mise au rebut ;</w:t>
            </w:r>
          </w:p>
          <w:p w14:paraId="021B1103" w14:textId="77777777"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t>Toutes sujétions.</w:t>
            </w:r>
          </w:p>
          <w:p w14:paraId="74F29F55" w14:textId="39017DB7" w:rsidR="0062762C" w:rsidRPr="00796797" w:rsidRDefault="0062762C" w:rsidP="0062762C">
            <w:pPr>
              <w:rPr>
                <w:rFonts w:cs="Arial"/>
                <w:sz w:val="18"/>
                <w:szCs w:val="18"/>
              </w:rPr>
            </w:pPr>
            <w:r w:rsidRPr="002166BB">
              <w:rPr>
                <w:rFonts w:cs="Arial"/>
                <w:sz w:val="18"/>
                <w:szCs w:val="18"/>
              </w:rPr>
              <w:t>Les modes opératoires devront être conformes SS4 pour les parties non investiguées amiante. Les modes opératoires devront être conformes SS4 pour les parties non investiguées amiante.</w:t>
            </w:r>
            <w:r>
              <w:rPr>
                <w:rFonts w:cs="Arial"/>
                <w:sz w:val="18"/>
                <w:szCs w:val="18"/>
              </w:rPr>
              <w:t xml:space="preserve"> </w:t>
            </w:r>
          </w:p>
          <w:p w14:paraId="0F70EAC2" w14:textId="77777777" w:rsidR="003802DF" w:rsidRPr="00796797" w:rsidRDefault="00BD05B3" w:rsidP="00BD05B3">
            <w:pPr>
              <w:jc w:val="both"/>
              <w:rPr>
                <w:rFonts w:cs="Arial"/>
                <w:sz w:val="18"/>
                <w:szCs w:val="18"/>
              </w:rPr>
            </w:pPr>
            <w:r w:rsidRPr="00796797">
              <w:rPr>
                <w:rFonts w:cs="Arial"/>
                <w:sz w:val="18"/>
                <w:szCs w:val="18"/>
              </w:rPr>
              <w:t>L’UNITE : …………………………………….</w:t>
            </w:r>
          </w:p>
          <w:p w14:paraId="3E329A41" w14:textId="70BD10BB" w:rsidR="00BD05B3" w:rsidRPr="00796797" w:rsidRDefault="00BD05B3" w:rsidP="00BD05B3">
            <w:pPr>
              <w:jc w:val="both"/>
              <w:rPr>
                <w:rFonts w:cs="Arial"/>
                <w:sz w:val="18"/>
                <w:szCs w:val="18"/>
              </w:rPr>
            </w:pPr>
          </w:p>
        </w:tc>
        <w:tc>
          <w:tcPr>
            <w:tcW w:w="1461" w:type="dxa"/>
            <w:tcBorders>
              <w:top w:val="single" w:sz="12" w:space="0" w:color="auto"/>
              <w:left w:val="nil"/>
              <w:bottom w:val="single" w:sz="12" w:space="0" w:color="auto"/>
              <w:right w:val="single" w:sz="12" w:space="0" w:color="auto"/>
            </w:tcBorders>
            <w:shd w:val="clear" w:color="auto" w:fill="auto"/>
            <w:vAlign w:val="center"/>
          </w:tcPr>
          <w:p w14:paraId="365473A6" w14:textId="77777777" w:rsidR="00BD05B3" w:rsidRPr="00F377F0" w:rsidRDefault="00BD05B3" w:rsidP="00BD05B3">
            <w:pPr>
              <w:jc w:val="center"/>
              <w:rPr>
                <w:rFonts w:cs="Arial"/>
                <w:sz w:val="18"/>
                <w:szCs w:val="18"/>
              </w:rPr>
            </w:pPr>
          </w:p>
        </w:tc>
      </w:tr>
      <w:tr w:rsidR="00883985" w:rsidRPr="001516FB" w14:paraId="0E69328B"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C6129FE" w14:textId="71925FBB" w:rsidR="00883985" w:rsidRPr="00796797" w:rsidRDefault="00883985" w:rsidP="009D0536">
            <w:pPr>
              <w:jc w:val="center"/>
              <w:rPr>
                <w:rFonts w:cs="Arial"/>
                <w:sz w:val="18"/>
                <w:szCs w:val="18"/>
              </w:rPr>
            </w:pPr>
            <w:r>
              <w:rPr>
                <w:rFonts w:cs="Arial"/>
                <w:sz w:val="18"/>
                <w:szCs w:val="18"/>
              </w:rPr>
              <w:t>2203</w:t>
            </w:r>
            <w:r w:rsidRPr="001B3011">
              <w:rPr>
                <w:rFonts w:cs="Arial"/>
                <w:sz w:val="18"/>
                <w:szCs w:val="18"/>
              </w:rPr>
              <w:t>-</w:t>
            </w:r>
            <w:r>
              <w:rPr>
                <w:rFonts w:cs="Arial"/>
                <w:sz w:val="18"/>
                <w:szCs w:val="18"/>
              </w:rPr>
              <w:t>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694F9BF" w14:textId="77777777" w:rsidR="00883985" w:rsidRPr="00796797" w:rsidRDefault="00883985" w:rsidP="009D0536">
            <w:pPr>
              <w:rPr>
                <w:rFonts w:cs="Arial"/>
                <w:sz w:val="18"/>
                <w:szCs w:val="18"/>
              </w:rPr>
            </w:pPr>
            <w:r w:rsidRPr="001B3011">
              <w:rPr>
                <w:rFonts w:cs="Arial"/>
                <w:sz w:val="18"/>
                <w:szCs w:val="18"/>
              </w:rPr>
              <w:t>Déchargeoir de Gallot 78Y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C3DF3A0" w14:textId="731053D2" w:rsidR="00883985" w:rsidRPr="00796797" w:rsidRDefault="00883985" w:rsidP="009D0536">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FB7EF6E" w14:textId="77777777" w:rsidR="00883985" w:rsidRPr="001516FB" w:rsidRDefault="00883985" w:rsidP="009D0536">
            <w:pPr>
              <w:jc w:val="center"/>
              <w:rPr>
                <w:rFonts w:cs="Arial"/>
                <w:sz w:val="18"/>
                <w:szCs w:val="18"/>
              </w:rPr>
            </w:pPr>
          </w:p>
        </w:tc>
      </w:tr>
      <w:tr w:rsidR="00BD05B3" w:rsidRPr="00796797" w14:paraId="5A5EAA6C" w14:textId="77777777" w:rsidTr="009F1BAA">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1FBBFEE" w14:textId="1179E241" w:rsidR="00BD05B3" w:rsidRPr="00796797" w:rsidRDefault="00BD05B3" w:rsidP="00BD05B3">
            <w:pPr>
              <w:jc w:val="center"/>
              <w:rPr>
                <w:rFonts w:cs="Arial"/>
                <w:sz w:val="18"/>
                <w:szCs w:val="18"/>
              </w:rPr>
            </w:pPr>
            <w:r w:rsidRPr="00796797">
              <w:rPr>
                <w:rFonts w:cs="Arial"/>
                <w:sz w:val="18"/>
                <w:szCs w:val="18"/>
              </w:rPr>
              <w:t>2204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1FEF0F7" w14:textId="169B367D" w:rsidR="00BD05B3" w:rsidRPr="00796797" w:rsidRDefault="003802DF" w:rsidP="00BD05B3">
            <w:pPr>
              <w:rPr>
                <w:rFonts w:cs="Arial"/>
                <w:sz w:val="18"/>
                <w:szCs w:val="18"/>
              </w:rPr>
            </w:pPr>
            <w:r w:rsidRPr="00796797">
              <w:rPr>
                <w:rFonts w:cs="Arial"/>
                <w:sz w:val="18"/>
                <w:szCs w:val="18"/>
              </w:rPr>
              <w:t xml:space="preserve">Retrait déchets et amas en tout genre </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2516744" w14:textId="5E45F970" w:rsidR="00BD05B3" w:rsidRPr="00796797" w:rsidRDefault="00BD05B3" w:rsidP="00BD05B3">
            <w:pPr>
              <w:jc w:val="both"/>
              <w:rPr>
                <w:rFonts w:cs="Arial"/>
                <w:sz w:val="18"/>
                <w:szCs w:val="18"/>
              </w:rPr>
            </w:pPr>
            <w:r w:rsidRPr="00796797">
              <w:rPr>
                <w:rFonts w:cs="Arial"/>
                <w:sz w:val="18"/>
                <w:szCs w:val="18"/>
              </w:rPr>
              <w:t xml:space="preserve">Ce prix rémunère </w:t>
            </w:r>
            <w:r w:rsidR="007371DA">
              <w:rPr>
                <w:rFonts w:cs="Arial"/>
                <w:sz w:val="18"/>
                <w:szCs w:val="18"/>
              </w:rPr>
              <w:t>au mètre cube</w:t>
            </w:r>
            <w:r w:rsidR="007371DA" w:rsidRPr="00796797">
              <w:rPr>
                <w:rFonts w:cs="Arial"/>
                <w:sz w:val="18"/>
                <w:szCs w:val="18"/>
              </w:rPr>
              <w:t xml:space="preserve"> </w:t>
            </w:r>
            <w:r w:rsidR="003802DF" w:rsidRPr="00796797">
              <w:rPr>
                <w:rFonts w:cs="Arial"/>
                <w:sz w:val="18"/>
                <w:szCs w:val="18"/>
              </w:rPr>
              <w:t>le retrait des déchets et amas en tout genre d’un ouvrage</w:t>
            </w:r>
            <w:r w:rsidR="001333AF">
              <w:rPr>
                <w:rFonts w:cs="Arial"/>
                <w:sz w:val="18"/>
                <w:szCs w:val="18"/>
              </w:rPr>
              <w:t xml:space="preserve"> et leur mise en décharge en filière adaptée</w:t>
            </w:r>
            <w:r w:rsidR="003802DF" w:rsidRPr="00796797">
              <w:rPr>
                <w:rFonts w:cs="Arial"/>
                <w:sz w:val="18"/>
                <w:szCs w:val="18"/>
              </w:rPr>
              <w:t>.</w:t>
            </w:r>
          </w:p>
          <w:p w14:paraId="1ECA3222" w14:textId="52AD4592" w:rsidR="00BD05B3" w:rsidRPr="00796797" w:rsidRDefault="007371DA" w:rsidP="00BD05B3">
            <w:pPr>
              <w:rPr>
                <w:rFonts w:cs="Arial"/>
                <w:sz w:val="18"/>
                <w:szCs w:val="18"/>
              </w:rPr>
            </w:pPr>
            <w:r>
              <w:rPr>
                <w:rFonts w:cs="Arial"/>
                <w:sz w:val="18"/>
                <w:szCs w:val="18"/>
              </w:rPr>
              <w:t xml:space="preserve">LE METRE </w:t>
            </w:r>
            <w:proofErr w:type="gramStart"/>
            <w:r>
              <w:rPr>
                <w:rFonts w:cs="Arial"/>
                <w:sz w:val="18"/>
                <w:szCs w:val="18"/>
              </w:rPr>
              <w:t>CUBE</w:t>
            </w:r>
            <w:r w:rsidR="003802DF" w:rsidRPr="00796797">
              <w:rPr>
                <w:rFonts w:cs="Arial"/>
                <w:sz w:val="18"/>
                <w:szCs w:val="18"/>
              </w:rPr>
              <w:t>:</w:t>
            </w:r>
            <w:proofErr w:type="gramEnd"/>
            <w:r w:rsidR="003802DF" w:rsidRPr="00796797">
              <w:rPr>
                <w:rFonts w:cs="Arial"/>
                <w:sz w:val="18"/>
                <w:szCs w:val="18"/>
              </w:rPr>
              <w:t> </w:t>
            </w:r>
            <w:r w:rsidR="00BD05B3" w:rsidRPr="00796797">
              <w:rPr>
                <w:rFonts w:cs="Arial"/>
                <w:sz w:val="18"/>
                <w:szCs w:val="18"/>
              </w:rPr>
              <w:t>: …………………………………….</w:t>
            </w:r>
          </w:p>
        </w:tc>
        <w:tc>
          <w:tcPr>
            <w:tcW w:w="1461" w:type="dxa"/>
            <w:tcBorders>
              <w:top w:val="single" w:sz="12" w:space="0" w:color="auto"/>
              <w:left w:val="nil"/>
              <w:bottom w:val="single" w:sz="4" w:space="0" w:color="auto"/>
              <w:right w:val="single" w:sz="12" w:space="0" w:color="auto"/>
            </w:tcBorders>
            <w:shd w:val="clear" w:color="auto" w:fill="auto"/>
            <w:vAlign w:val="center"/>
          </w:tcPr>
          <w:p w14:paraId="4DF2100D" w14:textId="77777777" w:rsidR="00BD05B3" w:rsidRPr="00F377F0" w:rsidRDefault="00BD05B3" w:rsidP="00BD05B3">
            <w:pPr>
              <w:jc w:val="center"/>
              <w:rPr>
                <w:rFonts w:cs="Arial"/>
                <w:sz w:val="18"/>
                <w:szCs w:val="18"/>
              </w:rPr>
            </w:pPr>
          </w:p>
        </w:tc>
      </w:tr>
      <w:tr w:rsidR="003802DF" w:rsidRPr="00796797" w14:paraId="75344789"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BB4173D" w14:textId="4EBADE32" w:rsidR="003802DF" w:rsidRPr="00796797" w:rsidRDefault="003802DF" w:rsidP="003802DF">
            <w:pPr>
              <w:jc w:val="center"/>
              <w:rPr>
                <w:rFonts w:cs="Arial"/>
                <w:sz w:val="18"/>
                <w:szCs w:val="18"/>
              </w:rPr>
            </w:pPr>
            <w:r w:rsidRPr="00796797">
              <w:rPr>
                <w:rFonts w:cs="Arial"/>
                <w:sz w:val="18"/>
                <w:szCs w:val="18"/>
              </w:rPr>
              <w:t>2205</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6EC6A9B" w14:textId="6246C292" w:rsidR="003802DF" w:rsidRPr="00796797" w:rsidRDefault="003802DF" w:rsidP="003802DF">
            <w:pPr>
              <w:rPr>
                <w:rFonts w:cs="Arial"/>
                <w:sz w:val="18"/>
                <w:szCs w:val="18"/>
              </w:rPr>
            </w:pPr>
            <w:r w:rsidRPr="00796797">
              <w:rPr>
                <w:rFonts w:cs="Arial"/>
                <w:sz w:val="18"/>
                <w:szCs w:val="18"/>
              </w:rPr>
              <w:t>Dépose et mise au rebut d’un garde-corps</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3627C29" w14:textId="579152AB" w:rsidR="003802DF" w:rsidRPr="00796797" w:rsidRDefault="003802DF" w:rsidP="003802DF">
            <w:pPr>
              <w:jc w:val="both"/>
              <w:rPr>
                <w:rFonts w:cs="Arial"/>
                <w:sz w:val="18"/>
                <w:szCs w:val="18"/>
              </w:rPr>
            </w:pPr>
            <w:r w:rsidRPr="00796797">
              <w:rPr>
                <w:rFonts w:cs="Arial"/>
                <w:sz w:val="18"/>
                <w:szCs w:val="18"/>
              </w:rPr>
              <w:t>Ce prix rémunère à l’unité la dépose, l’évacuation et la mise au rebut d’un ancien garde-corps existant dans l’environnement d’un ouvrage.</w:t>
            </w:r>
          </w:p>
          <w:p w14:paraId="3441FDD9" w14:textId="77777777" w:rsidR="003802DF" w:rsidRPr="00796797" w:rsidRDefault="003802DF" w:rsidP="003802DF">
            <w:pPr>
              <w:jc w:val="both"/>
              <w:rPr>
                <w:rFonts w:cs="Arial"/>
                <w:sz w:val="18"/>
                <w:szCs w:val="18"/>
              </w:rPr>
            </w:pPr>
            <w:r w:rsidRPr="00796797">
              <w:rPr>
                <w:rFonts w:cs="Arial"/>
                <w:sz w:val="18"/>
                <w:szCs w:val="18"/>
              </w:rPr>
              <w:t>Il comprend notamment :</w:t>
            </w:r>
          </w:p>
          <w:p w14:paraId="62B43636" w14:textId="77777777" w:rsidR="003802DF" w:rsidRPr="00796797" w:rsidRDefault="003802DF" w:rsidP="003802DF">
            <w:pPr>
              <w:pStyle w:val="Paragraphedeliste"/>
              <w:numPr>
                <w:ilvl w:val="0"/>
                <w:numId w:val="48"/>
              </w:numPr>
              <w:ind w:left="469" w:hanging="284"/>
              <w:jc w:val="both"/>
              <w:rPr>
                <w:rFonts w:cs="Arial"/>
                <w:sz w:val="18"/>
                <w:szCs w:val="18"/>
              </w:rPr>
            </w:pPr>
            <w:r w:rsidRPr="00796797">
              <w:rPr>
                <w:rFonts w:cs="Arial"/>
                <w:sz w:val="18"/>
                <w:szCs w:val="18"/>
              </w:rPr>
              <w:t>Le constat de mise au rebut de l’équipement en présence de VNF et du MOE dans l’objectif de préciser les limites de linéaires à déposer ;</w:t>
            </w:r>
          </w:p>
          <w:p w14:paraId="3690A14A" w14:textId="77777777" w:rsidR="003802DF" w:rsidRPr="00796797" w:rsidRDefault="003802DF" w:rsidP="003802DF">
            <w:pPr>
              <w:pStyle w:val="Paragraphedeliste"/>
              <w:numPr>
                <w:ilvl w:val="0"/>
                <w:numId w:val="48"/>
              </w:numPr>
              <w:ind w:left="469" w:hanging="284"/>
              <w:jc w:val="both"/>
              <w:rPr>
                <w:rFonts w:cs="Arial"/>
                <w:sz w:val="18"/>
                <w:szCs w:val="18"/>
              </w:rPr>
            </w:pPr>
            <w:r w:rsidRPr="00796797">
              <w:rPr>
                <w:rFonts w:cs="Arial"/>
                <w:sz w:val="18"/>
                <w:szCs w:val="18"/>
              </w:rPr>
              <w:t>Le démontage de l’ancienne clôture ;</w:t>
            </w:r>
          </w:p>
          <w:p w14:paraId="65886E65" w14:textId="77777777" w:rsidR="003802DF" w:rsidRPr="00796797" w:rsidRDefault="003802DF" w:rsidP="003802DF">
            <w:pPr>
              <w:pStyle w:val="Paragraphedeliste"/>
              <w:numPr>
                <w:ilvl w:val="0"/>
                <w:numId w:val="48"/>
              </w:numPr>
              <w:ind w:left="469" w:hanging="284"/>
              <w:jc w:val="both"/>
              <w:rPr>
                <w:rFonts w:cs="Arial"/>
                <w:sz w:val="18"/>
                <w:szCs w:val="18"/>
              </w:rPr>
            </w:pPr>
            <w:r w:rsidRPr="00796797">
              <w:rPr>
                <w:rFonts w:cs="Arial"/>
                <w:sz w:val="18"/>
                <w:szCs w:val="18"/>
              </w:rPr>
              <w:t>La mise au rebut ;</w:t>
            </w:r>
          </w:p>
          <w:p w14:paraId="3E0002B7" w14:textId="77777777" w:rsidR="003802DF" w:rsidRPr="00796797" w:rsidRDefault="003802DF" w:rsidP="003802DF">
            <w:pPr>
              <w:pStyle w:val="Paragraphedeliste"/>
              <w:numPr>
                <w:ilvl w:val="0"/>
                <w:numId w:val="48"/>
              </w:numPr>
              <w:ind w:left="469" w:hanging="284"/>
              <w:jc w:val="both"/>
              <w:rPr>
                <w:rFonts w:cs="Arial"/>
                <w:sz w:val="18"/>
                <w:szCs w:val="18"/>
              </w:rPr>
            </w:pPr>
            <w:r w:rsidRPr="00796797">
              <w:rPr>
                <w:rFonts w:cs="Arial"/>
                <w:sz w:val="18"/>
                <w:szCs w:val="18"/>
              </w:rPr>
              <w:t>Toutes sujétions.</w:t>
            </w:r>
          </w:p>
          <w:p w14:paraId="21750125" w14:textId="77777777" w:rsidR="003802DF" w:rsidRPr="00796797" w:rsidRDefault="003802DF" w:rsidP="003802DF">
            <w:pPr>
              <w:rPr>
                <w:rFonts w:cs="Arial"/>
                <w:sz w:val="18"/>
                <w:szCs w:val="18"/>
              </w:rPr>
            </w:pPr>
          </w:p>
          <w:p w14:paraId="3047DABC" w14:textId="5586ACA5" w:rsidR="003802DF" w:rsidRPr="00796797" w:rsidRDefault="00D012F7" w:rsidP="003802DF">
            <w:pPr>
              <w:jc w:val="both"/>
              <w:rPr>
                <w:rFonts w:cs="Arial"/>
                <w:sz w:val="18"/>
                <w:szCs w:val="18"/>
              </w:rPr>
            </w:pPr>
            <w:r w:rsidRPr="00796797">
              <w:rPr>
                <w:rFonts w:cs="Arial"/>
                <w:sz w:val="18"/>
                <w:szCs w:val="18"/>
              </w:rPr>
              <w:t>LE METRE LINEAIRE</w:t>
            </w:r>
            <w:r w:rsidR="003802DF" w:rsidRPr="00796797">
              <w:rPr>
                <w:rFonts w:cs="Arial"/>
                <w:sz w:val="18"/>
                <w:szCs w:val="18"/>
              </w:rPr>
              <w:t> : …………………………………….</w:t>
            </w:r>
          </w:p>
          <w:p w14:paraId="1CED6C2F" w14:textId="22D8C593" w:rsidR="003802DF" w:rsidRPr="00796797" w:rsidRDefault="003802DF" w:rsidP="003802DF">
            <w:pPr>
              <w:rPr>
                <w:rFonts w:cs="Arial"/>
                <w:sz w:val="18"/>
                <w:szCs w:val="18"/>
              </w:rPr>
            </w:pPr>
          </w:p>
        </w:tc>
        <w:tc>
          <w:tcPr>
            <w:tcW w:w="1461" w:type="dxa"/>
            <w:tcBorders>
              <w:top w:val="single" w:sz="12" w:space="0" w:color="auto"/>
              <w:left w:val="nil"/>
              <w:bottom w:val="single" w:sz="4" w:space="0" w:color="auto"/>
              <w:right w:val="single" w:sz="12" w:space="0" w:color="auto"/>
            </w:tcBorders>
            <w:shd w:val="clear" w:color="auto" w:fill="auto"/>
            <w:vAlign w:val="center"/>
          </w:tcPr>
          <w:p w14:paraId="5B5C0B8F" w14:textId="38309786" w:rsidR="003802DF" w:rsidRPr="00F377F0" w:rsidRDefault="003802DF" w:rsidP="003802DF">
            <w:pPr>
              <w:jc w:val="center"/>
              <w:rPr>
                <w:rFonts w:cs="Arial"/>
                <w:sz w:val="18"/>
                <w:szCs w:val="18"/>
              </w:rPr>
            </w:pPr>
          </w:p>
        </w:tc>
      </w:tr>
      <w:tr w:rsidR="00F377F0" w:rsidRPr="001516FB" w14:paraId="581ABC87"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A50B3BF" w14:textId="3F8FCD23" w:rsidR="00F377F0" w:rsidRPr="00796797" w:rsidRDefault="00F377F0" w:rsidP="009D0536">
            <w:pPr>
              <w:jc w:val="center"/>
              <w:rPr>
                <w:rFonts w:cs="Arial"/>
                <w:sz w:val="18"/>
                <w:szCs w:val="18"/>
              </w:rPr>
            </w:pPr>
            <w:r>
              <w:rPr>
                <w:rFonts w:cs="Arial"/>
                <w:sz w:val="18"/>
                <w:szCs w:val="18"/>
              </w:rPr>
              <w:t>2205</w:t>
            </w:r>
            <w:r w:rsidRPr="001B3011">
              <w:rPr>
                <w:rFonts w:cs="Arial"/>
                <w:sz w:val="18"/>
                <w:szCs w:val="18"/>
              </w:rPr>
              <w:t>-</w:t>
            </w:r>
            <w:r>
              <w:rPr>
                <w:rFonts w:cs="Arial"/>
                <w:sz w:val="18"/>
                <w:szCs w:val="18"/>
              </w:rPr>
              <w:t>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50C8027" w14:textId="77777777" w:rsidR="00F377F0" w:rsidRPr="00796797" w:rsidRDefault="00F377F0" w:rsidP="009D0536">
            <w:pPr>
              <w:rPr>
                <w:rFonts w:cs="Arial"/>
                <w:sz w:val="18"/>
                <w:szCs w:val="18"/>
              </w:rPr>
            </w:pPr>
            <w:r w:rsidRPr="001B3011">
              <w:rPr>
                <w:rFonts w:cs="Arial"/>
                <w:sz w:val="18"/>
                <w:szCs w:val="18"/>
              </w:rPr>
              <w:t>Déchargeoir des forges de Buffon 68Y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B9D22E0" w14:textId="655A3193" w:rsidR="00F377F0" w:rsidRPr="00796797" w:rsidRDefault="00F377F0" w:rsidP="009D0536">
            <w:pPr>
              <w:rPr>
                <w:rFonts w:cs="Arial"/>
                <w:sz w:val="18"/>
                <w:szCs w:val="18"/>
              </w:rPr>
            </w:pPr>
            <w:r>
              <w:rPr>
                <w:rFonts w:cs="Arial"/>
                <w:b/>
                <w:bCs/>
                <w:iCs/>
                <w:sz w:val="18"/>
                <w:szCs w:val="18"/>
              </w:rPr>
              <w:t>LE METRE LINEAIRE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64FA286" w14:textId="77777777" w:rsidR="00F377F0" w:rsidRPr="001516FB" w:rsidRDefault="00F377F0" w:rsidP="009D0536">
            <w:pPr>
              <w:jc w:val="center"/>
              <w:rPr>
                <w:rFonts w:cs="Arial"/>
                <w:sz w:val="18"/>
                <w:szCs w:val="18"/>
              </w:rPr>
            </w:pPr>
          </w:p>
        </w:tc>
      </w:tr>
      <w:tr w:rsidR="00F377F0" w:rsidRPr="001516FB" w14:paraId="68E5732D"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4BF7CAF" w14:textId="25D362C5" w:rsidR="00F377F0" w:rsidRPr="00796797" w:rsidRDefault="00F377F0" w:rsidP="009D0536">
            <w:pPr>
              <w:jc w:val="center"/>
              <w:rPr>
                <w:rFonts w:cs="Arial"/>
                <w:sz w:val="18"/>
                <w:szCs w:val="18"/>
              </w:rPr>
            </w:pPr>
            <w:r>
              <w:rPr>
                <w:rFonts w:cs="Arial"/>
                <w:sz w:val="18"/>
                <w:szCs w:val="18"/>
              </w:rPr>
              <w:t>2205</w:t>
            </w:r>
            <w:r w:rsidRPr="001B3011">
              <w:rPr>
                <w:rFonts w:cs="Arial"/>
                <w:sz w:val="18"/>
                <w:szCs w:val="18"/>
              </w:rPr>
              <w:t>-</w:t>
            </w:r>
            <w:r>
              <w:rPr>
                <w:rFonts w:cs="Arial"/>
                <w:sz w:val="18"/>
                <w:szCs w:val="18"/>
              </w:rPr>
              <w:t>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11EFFCC" w14:textId="77777777" w:rsidR="00F377F0" w:rsidRPr="00796797" w:rsidRDefault="00F377F0" w:rsidP="009D0536">
            <w:pPr>
              <w:rPr>
                <w:rFonts w:cs="Arial"/>
                <w:sz w:val="18"/>
                <w:szCs w:val="18"/>
              </w:rPr>
            </w:pPr>
            <w:r w:rsidRPr="001B3011">
              <w:rPr>
                <w:rFonts w:cs="Arial"/>
                <w:sz w:val="18"/>
                <w:szCs w:val="18"/>
              </w:rPr>
              <w:t>Déversoir de Rougemont 70Y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D47EDC1" w14:textId="5E6463D7" w:rsidR="00F377F0" w:rsidRPr="00796797" w:rsidRDefault="00F377F0" w:rsidP="009D0536">
            <w:pPr>
              <w:rPr>
                <w:rFonts w:cs="Arial"/>
                <w:sz w:val="18"/>
                <w:szCs w:val="18"/>
              </w:rPr>
            </w:pPr>
            <w:r>
              <w:rPr>
                <w:rFonts w:cs="Arial"/>
                <w:b/>
                <w:bCs/>
                <w:iCs/>
                <w:sz w:val="18"/>
                <w:szCs w:val="18"/>
              </w:rPr>
              <w:t>LE METRE LINEAIRE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B78EB3D" w14:textId="77777777" w:rsidR="00F377F0" w:rsidRPr="001516FB" w:rsidRDefault="00F377F0" w:rsidP="009D0536">
            <w:pPr>
              <w:jc w:val="center"/>
              <w:rPr>
                <w:rFonts w:cs="Arial"/>
                <w:sz w:val="18"/>
                <w:szCs w:val="18"/>
              </w:rPr>
            </w:pPr>
          </w:p>
        </w:tc>
      </w:tr>
      <w:tr w:rsidR="00F377F0" w:rsidRPr="001516FB" w14:paraId="0CB8E8F0"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D76D7A3" w14:textId="1EAE78DA" w:rsidR="00F377F0" w:rsidRPr="00796797" w:rsidRDefault="00F377F0" w:rsidP="009D0536">
            <w:pPr>
              <w:jc w:val="center"/>
              <w:rPr>
                <w:rFonts w:cs="Arial"/>
                <w:sz w:val="18"/>
                <w:szCs w:val="18"/>
              </w:rPr>
            </w:pPr>
            <w:r>
              <w:rPr>
                <w:rFonts w:cs="Arial"/>
                <w:sz w:val="18"/>
                <w:szCs w:val="18"/>
              </w:rPr>
              <w:t>2205</w:t>
            </w:r>
            <w:r w:rsidRPr="001B3011">
              <w:rPr>
                <w:rFonts w:cs="Arial"/>
                <w:sz w:val="18"/>
                <w:szCs w:val="18"/>
              </w:rPr>
              <w:t>-</w:t>
            </w:r>
            <w:r>
              <w:rPr>
                <w:rFonts w:cs="Arial"/>
                <w:sz w:val="18"/>
                <w:szCs w:val="18"/>
              </w:rPr>
              <w:t>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33B39E4" w14:textId="77777777" w:rsidR="00F377F0" w:rsidRPr="00796797" w:rsidRDefault="00F377F0" w:rsidP="009D0536">
            <w:pPr>
              <w:rPr>
                <w:rFonts w:cs="Arial"/>
                <w:sz w:val="18"/>
                <w:szCs w:val="18"/>
              </w:rPr>
            </w:pPr>
            <w:r w:rsidRPr="001B3011">
              <w:rPr>
                <w:rFonts w:cs="Arial"/>
                <w:sz w:val="18"/>
                <w:szCs w:val="18"/>
              </w:rPr>
              <w:t>Prise d’eau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228CA14" w14:textId="425DD951" w:rsidR="00F377F0" w:rsidRPr="00796797" w:rsidRDefault="00F377F0" w:rsidP="009D0536">
            <w:pPr>
              <w:rPr>
                <w:rFonts w:cs="Arial"/>
                <w:sz w:val="18"/>
                <w:szCs w:val="18"/>
              </w:rPr>
            </w:pPr>
            <w:r>
              <w:rPr>
                <w:rFonts w:cs="Arial"/>
                <w:b/>
                <w:bCs/>
                <w:iCs/>
                <w:sz w:val="18"/>
                <w:szCs w:val="18"/>
              </w:rPr>
              <w:t>LE METRE LINEAIRE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1DD2A9F" w14:textId="77777777" w:rsidR="00F377F0" w:rsidRPr="001516FB" w:rsidRDefault="00F377F0" w:rsidP="009D0536">
            <w:pPr>
              <w:jc w:val="center"/>
              <w:rPr>
                <w:rFonts w:cs="Arial"/>
                <w:sz w:val="18"/>
                <w:szCs w:val="18"/>
              </w:rPr>
            </w:pPr>
          </w:p>
        </w:tc>
      </w:tr>
      <w:tr w:rsidR="00F377F0" w:rsidRPr="001516FB" w14:paraId="5882CD87"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55AC08A" w14:textId="250D0BF1" w:rsidR="00F377F0" w:rsidRPr="00796797" w:rsidRDefault="00F377F0" w:rsidP="009D0536">
            <w:pPr>
              <w:jc w:val="center"/>
              <w:rPr>
                <w:rFonts w:cs="Arial"/>
                <w:sz w:val="18"/>
                <w:szCs w:val="18"/>
              </w:rPr>
            </w:pPr>
            <w:r>
              <w:rPr>
                <w:rFonts w:cs="Arial"/>
                <w:sz w:val="18"/>
                <w:szCs w:val="18"/>
              </w:rPr>
              <w:t>2205</w:t>
            </w:r>
            <w:r w:rsidRPr="001B3011">
              <w:rPr>
                <w:rFonts w:cs="Arial"/>
                <w:sz w:val="18"/>
                <w:szCs w:val="18"/>
              </w:rPr>
              <w:t>-</w:t>
            </w:r>
            <w:r>
              <w:rPr>
                <w:rFonts w:cs="Arial"/>
                <w:sz w:val="18"/>
                <w:szCs w:val="18"/>
              </w:rPr>
              <w:t>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5993CE2" w14:textId="77777777" w:rsidR="00F377F0" w:rsidRPr="00796797" w:rsidRDefault="00F377F0" w:rsidP="009D0536">
            <w:pPr>
              <w:rPr>
                <w:rFonts w:cs="Arial"/>
                <w:sz w:val="18"/>
                <w:szCs w:val="18"/>
              </w:rPr>
            </w:pPr>
            <w:r w:rsidRPr="001B3011">
              <w:rPr>
                <w:rFonts w:cs="Arial"/>
                <w:sz w:val="18"/>
                <w:szCs w:val="18"/>
              </w:rPr>
              <w:t>Déchargeoir de Nuits 75Y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2C18044" w14:textId="7729CF04" w:rsidR="00F377F0" w:rsidRPr="00796797" w:rsidRDefault="00F377F0" w:rsidP="009D0536">
            <w:pPr>
              <w:rPr>
                <w:rFonts w:cs="Arial"/>
                <w:sz w:val="18"/>
                <w:szCs w:val="18"/>
              </w:rPr>
            </w:pPr>
            <w:r>
              <w:rPr>
                <w:rFonts w:cs="Arial"/>
                <w:b/>
                <w:bCs/>
                <w:iCs/>
                <w:sz w:val="18"/>
                <w:szCs w:val="18"/>
              </w:rPr>
              <w:t>LE METRE LINEAIRE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462AC90" w14:textId="77777777" w:rsidR="00F377F0" w:rsidRPr="001516FB" w:rsidRDefault="00F377F0" w:rsidP="009D0536">
            <w:pPr>
              <w:jc w:val="center"/>
              <w:rPr>
                <w:rFonts w:cs="Arial"/>
                <w:sz w:val="18"/>
                <w:szCs w:val="18"/>
              </w:rPr>
            </w:pPr>
          </w:p>
        </w:tc>
      </w:tr>
      <w:tr w:rsidR="00C672E5" w:rsidRPr="00796797" w14:paraId="5203E03C"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576E4A0" w14:textId="639AB751" w:rsidR="00C672E5" w:rsidRPr="00796797" w:rsidRDefault="00C672E5" w:rsidP="00C672E5">
            <w:pPr>
              <w:jc w:val="center"/>
              <w:rPr>
                <w:rFonts w:cs="Arial"/>
                <w:sz w:val="18"/>
                <w:szCs w:val="18"/>
              </w:rPr>
            </w:pPr>
            <w:r w:rsidRPr="00796797">
              <w:rPr>
                <w:rFonts w:cs="Arial"/>
                <w:sz w:val="18"/>
                <w:szCs w:val="18"/>
              </w:rPr>
              <w:t>2206</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D2D76A9" w14:textId="14D3A946" w:rsidR="00C672E5" w:rsidRPr="00796797" w:rsidRDefault="00D012F7" w:rsidP="00C672E5">
            <w:pPr>
              <w:rPr>
                <w:rFonts w:cs="Arial"/>
                <w:sz w:val="18"/>
                <w:szCs w:val="18"/>
              </w:rPr>
            </w:pPr>
            <w:r w:rsidRPr="00796797">
              <w:rPr>
                <w:rFonts w:cs="Arial"/>
                <w:sz w:val="18"/>
                <w:szCs w:val="18"/>
              </w:rPr>
              <w:t>Autres installations électriques (anciennes sondes de niveau, capteurs obsolètes, caméras, etc.)</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E6617F9" w14:textId="09D6EBA2" w:rsidR="00C672E5" w:rsidRPr="00796797" w:rsidRDefault="00C672E5" w:rsidP="00C672E5">
            <w:pPr>
              <w:jc w:val="both"/>
              <w:rPr>
                <w:rFonts w:cs="Arial"/>
                <w:sz w:val="18"/>
                <w:szCs w:val="18"/>
              </w:rPr>
            </w:pPr>
            <w:r w:rsidRPr="00796797">
              <w:rPr>
                <w:rFonts w:cs="Arial"/>
                <w:sz w:val="18"/>
                <w:szCs w:val="18"/>
              </w:rPr>
              <w:t>Ce prix rémunère à l’unité la dépose, l’évacuation et la mise au rebut des autres installations électriques (anciennes sondes de niveau, capteurs obsolètes, caméras,</w:t>
            </w:r>
            <w:r w:rsidR="00D012F7" w:rsidRPr="00796797">
              <w:rPr>
                <w:rFonts w:cs="Arial"/>
                <w:sz w:val="18"/>
                <w:szCs w:val="18"/>
              </w:rPr>
              <w:t xml:space="preserve"> </w:t>
            </w:r>
            <w:r w:rsidRPr="00796797">
              <w:rPr>
                <w:rFonts w:cs="Arial"/>
                <w:sz w:val="18"/>
                <w:szCs w:val="18"/>
              </w:rPr>
              <w:t>etc.).</w:t>
            </w:r>
          </w:p>
          <w:p w14:paraId="4DB27D0E" w14:textId="77777777" w:rsidR="00C672E5" w:rsidRPr="00796797" w:rsidRDefault="00C672E5" w:rsidP="00C672E5">
            <w:pPr>
              <w:jc w:val="both"/>
              <w:rPr>
                <w:rFonts w:cs="Arial"/>
                <w:sz w:val="18"/>
                <w:szCs w:val="18"/>
              </w:rPr>
            </w:pPr>
            <w:r w:rsidRPr="00796797">
              <w:rPr>
                <w:rFonts w:cs="Arial"/>
                <w:sz w:val="18"/>
                <w:szCs w:val="18"/>
              </w:rPr>
              <w:t>Il comprend notamment :</w:t>
            </w:r>
          </w:p>
          <w:p w14:paraId="53745482" w14:textId="5EED67C2" w:rsidR="00C672E5" w:rsidRPr="00796797" w:rsidRDefault="00C672E5" w:rsidP="00C672E5">
            <w:pPr>
              <w:pStyle w:val="Paragraphedeliste"/>
              <w:numPr>
                <w:ilvl w:val="0"/>
                <w:numId w:val="48"/>
              </w:numPr>
              <w:ind w:left="469" w:hanging="284"/>
              <w:jc w:val="both"/>
              <w:rPr>
                <w:rFonts w:cs="Arial"/>
                <w:sz w:val="18"/>
                <w:szCs w:val="18"/>
              </w:rPr>
            </w:pPr>
            <w:r w:rsidRPr="00796797">
              <w:rPr>
                <w:rFonts w:cs="Arial"/>
                <w:sz w:val="18"/>
                <w:szCs w:val="18"/>
              </w:rPr>
              <w:t>Le constat de mise au rebut des équipements en présence de VNF et du MOE dans l’objectif de préciser les limites de désaccouplement et désigner la destination des équipements : remis à VNF ou envoyé en centre de stockage définitif agréé ;</w:t>
            </w:r>
          </w:p>
          <w:p w14:paraId="30DAD193" w14:textId="6B8B9FB8" w:rsidR="00C672E5" w:rsidRPr="00796797" w:rsidRDefault="00C672E5" w:rsidP="00C672E5">
            <w:pPr>
              <w:pStyle w:val="Paragraphedeliste"/>
              <w:numPr>
                <w:ilvl w:val="0"/>
                <w:numId w:val="48"/>
              </w:numPr>
              <w:ind w:left="469" w:hanging="284"/>
              <w:jc w:val="both"/>
              <w:rPr>
                <w:rFonts w:cs="Arial"/>
                <w:sz w:val="18"/>
                <w:szCs w:val="18"/>
              </w:rPr>
            </w:pPr>
            <w:r w:rsidRPr="00796797">
              <w:rPr>
                <w:rFonts w:cs="Arial"/>
                <w:sz w:val="18"/>
                <w:szCs w:val="18"/>
              </w:rPr>
              <w:t>Le désaccouplement des anciennes installations électriques de l’ouvrage ;</w:t>
            </w:r>
          </w:p>
          <w:p w14:paraId="55A6BFC7" w14:textId="4D7FF1FE" w:rsidR="00C672E5" w:rsidRPr="00796797" w:rsidRDefault="00C672E5" w:rsidP="00C672E5">
            <w:pPr>
              <w:pStyle w:val="Paragraphedeliste"/>
              <w:numPr>
                <w:ilvl w:val="0"/>
                <w:numId w:val="48"/>
              </w:numPr>
              <w:ind w:left="469" w:hanging="284"/>
              <w:jc w:val="both"/>
              <w:rPr>
                <w:rFonts w:cs="Arial"/>
                <w:sz w:val="18"/>
                <w:szCs w:val="18"/>
              </w:rPr>
            </w:pPr>
            <w:r w:rsidRPr="00796797">
              <w:rPr>
                <w:rFonts w:cs="Arial"/>
                <w:sz w:val="18"/>
                <w:szCs w:val="18"/>
              </w:rPr>
              <w:t>Le démontage des anciennes installations électriques ;</w:t>
            </w:r>
          </w:p>
          <w:p w14:paraId="79182B27" w14:textId="6C7185DC" w:rsidR="00C672E5" w:rsidRPr="00796797" w:rsidRDefault="00C672E5" w:rsidP="00C672E5">
            <w:pPr>
              <w:pStyle w:val="Paragraphedeliste"/>
              <w:numPr>
                <w:ilvl w:val="0"/>
                <w:numId w:val="48"/>
              </w:numPr>
              <w:ind w:left="469" w:hanging="284"/>
              <w:jc w:val="both"/>
              <w:rPr>
                <w:rFonts w:cs="Arial"/>
                <w:sz w:val="18"/>
                <w:szCs w:val="18"/>
              </w:rPr>
            </w:pPr>
            <w:r w:rsidRPr="00796797">
              <w:rPr>
                <w:rFonts w:cs="Arial"/>
                <w:sz w:val="18"/>
                <w:szCs w:val="18"/>
              </w:rPr>
              <w:t>La mise au rebut, y/c des câbleries en liaison avec les équipements ;</w:t>
            </w:r>
          </w:p>
          <w:p w14:paraId="2F3C6CA8" w14:textId="77777777" w:rsidR="00C672E5" w:rsidRPr="00796797" w:rsidRDefault="00C672E5" w:rsidP="00C672E5">
            <w:pPr>
              <w:pStyle w:val="Paragraphedeliste"/>
              <w:numPr>
                <w:ilvl w:val="0"/>
                <w:numId w:val="48"/>
              </w:numPr>
              <w:ind w:left="469" w:hanging="284"/>
              <w:jc w:val="both"/>
              <w:rPr>
                <w:rFonts w:cs="Arial"/>
                <w:sz w:val="18"/>
                <w:szCs w:val="18"/>
              </w:rPr>
            </w:pPr>
            <w:r w:rsidRPr="00796797">
              <w:rPr>
                <w:rFonts w:cs="Arial"/>
                <w:sz w:val="18"/>
                <w:szCs w:val="18"/>
              </w:rPr>
              <w:t>Toutes sujétions.</w:t>
            </w:r>
          </w:p>
          <w:p w14:paraId="3C213BAD" w14:textId="77777777" w:rsidR="00C672E5" w:rsidRPr="00796797" w:rsidRDefault="00C672E5" w:rsidP="00C672E5">
            <w:pPr>
              <w:rPr>
                <w:rFonts w:cs="Arial"/>
                <w:sz w:val="18"/>
                <w:szCs w:val="18"/>
              </w:rPr>
            </w:pPr>
          </w:p>
          <w:p w14:paraId="61FB4319" w14:textId="77777777" w:rsidR="00C672E5" w:rsidRPr="00796797" w:rsidRDefault="00C672E5" w:rsidP="00C672E5">
            <w:pPr>
              <w:jc w:val="both"/>
              <w:rPr>
                <w:rFonts w:cs="Arial"/>
                <w:sz w:val="18"/>
                <w:szCs w:val="18"/>
              </w:rPr>
            </w:pPr>
            <w:r w:rsidRPr="00796797">
              <w:rPr>
                <w:rFonts w:cs="Arial"/>
                <w:sz w:val="18"/>
                <w:szCs w:val="18"/>
              </w:rPr>
              <w:t>L’UNITE : …………………………………….</w:t>
            </w:r>
          </w:p>
          <w:p w14:paraId="3DB95601" w14:textId="2497F3FC" w:rsidR="00C672E5" w:rsidRPr="00796797" w:rsidRDefault="00C672E5" w:rsidP="00C672E5">
            <w:pPr>
              <w:rPr>
                <w:rFonts w:cs="Arial"/>
                <w:sz w:val="18"/>
                <w:szCs w:val="18"/>
              </w:rPr>
            </w:pPr>
          </w:p>
        </w:tc>
        <w:tc>
          <w:tcPr>
            <w:tcW w:w="1461" w:type="dxa"/>
            <w:tcBorders>
              <w:top w:val="single" w:sz="12" w:space="0" w:color="auto"/>
              <w:left w:val="nil"/>
              <w:bottom w:val="single" w:sz="4" w:space="0" w:color="auto"/>
              <w:right w:val="single" w:sz="12" w:space="0" w:color="auto"/>
            </w:tcBorders>
            <w:shd w:val="clear" w:color="auto" w:fill="auto"/>
            <w:vAlign w:val="center"/>
          </w:tcPr>
          <w:p w14:paraId="0A253F8E" w14:textId="77777777" w:rsidR="00C672E5" w:rsidRPr="00F377F0" w:rsidRDefault="00C672E5" w:rsidP="00C672E5">
            <w:pPr>
              <w:jc w:val="center"/>
              <w:rPr>
                <w:rFonts w:cs="Arial"/>
                <w:sz w:val="18"/>
                <w:szCs w:val="18"/>
              </w:rPr>
            </w:pPr>
          </w:p>
        </w:tc>
      </w:tr>
      <w:tr w:rsidR="006478B3" w:rsidRPr="001516FB" w14:paraId="57B7AE0D"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71E2E62" w14:textId="0B113BED" w:rsidR="006478B3" w:rsidRPr="00796797" w:rsidRDefault="006478B3" w:rsidP="009D0536">
            <w:pPr>
              <w:jc w:val="center"/>
              <w:rPr>
                <w:rFonts w:cs="Arial"/>
                <w:sz w:val="18"/>
                <w:szCs w:val="18"/>
              </w:rPr>
            </w:pPr>
            <w:r>
              <w:rPr>
                <w:rFonts w:cs="Arial"/>
                <w:sz w:val="18"/>
                <w:szCs w:val="18"/>
              </w:rPr>
              <w:t>2206-1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BE66427" w14:textId="569AC75B" w:rsidR="006478B3" w:rsidRPr="00796797" w:rsidRDefault="006478B3" w:rsidP="009D0536">
            <w:pPr>
              <w:rPr>
                <w:rFonts w:cs="Arial"/>
                <w:sz w:val="18"/>
                <w:szCs w:val="18"/>
              </w:rPr>
            </w:pPr>
            <w:r>
              <w:rPr>
                <w:rFonts w:cs="Arial"/>
                <w:sz w:val="18"/>
                <w:szCs w:val="18"/>
              </w:rPr>
              <w:t xml:space="preserve">Prise d’eau du </w:t>
            </w:r>
            <w:r w:rsidR="00DF3E96">
              <w:rPr>
                <w:rFonts w:cs="Arial"/>
                <w:sz w:val="18"/>
                <w:szCs w:val="18"/>
              </w:rPr>
              <w:t>Venarey</w:t>
            </w:r>
            <w:r>
              <w:rPr>
                <w:rFonts w:cs="Arial"/>
                <w:sz w:val="18"/>
                <w:szCs w:val="18"/>
              </w:rPr>
              <w:t xml:space="preserve"> 56Y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09D246E" w14:textId="0D04D6FE" w:rsidR="006478B3" w:rsidRPr="001333AF" w:rsidRDefault="006478B3" w:rsidP="009D0536">
            <w:pPr>
              <w:rPr>
                <w:rFonts w:cs="Arial"/>
                <w:b/>
                <w:bCs/>
                <w:iCs/>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78B57E5" w14:textId="77777777" w:rsidR="006478B3" w:rsidRPr="001516FB" w:rsidRDefault="006478B3" w:rsidP="009D0536">
            <w:pPr>
              <w:jc w:val="center"/>
              <w:rPr>
                <w:rFonts w:cs="Arial"/>
                <w:sz w:val="18"/>
                <w:szCs w:val="18"/>
              </w:rPr>
            </w:pPr>
          </w:p>
        </w:tc>
      </w:tr>
      <w:tr w:rsidR="006478B3" w:rsidRPr="001516FB" w14:paraId="2E5451EF"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F1E76E2" w14:textId="46736A93" w:rsidR="006478B3" w:rsidRPr="00796797" w:rsidRDefault="006478B3" w:rsidP="009D0536">
            <w:pPr>
              <w:jc w:val="center"/>
              <w:rPr>
                <w:rFonts w:cs="Arial"/>
                <w:sz w:val="18"/>
                <w:szCs w:val="18"/>
              </w:rPr>
            </w:pPr>
            <w:r>
              <w:rPr>
                <w:rFonts w:cs="Arial"/>
                <w:sz w:val="18"/>
                <w:szCs w:val="18"/>
              </w:rPr>
              <w:t>2205</w:t>
            </w:r>
            <w:r w:rsidRPr="001B3011">
              <w:rPr>
                <w:rFonts w:cs="Arial"/>
                <w:sz w:val="18"/>
                <w:szCs w:val="18"/>
              </w:rPr>
              <w:t>-</w:t>
            </w:r>
            <w:r>
              <w:rPr>
                <w:rFonts w:cs="Arial"/>
                <w:sz w:val="18"/>
                <w:szCs w:val="18"/>
              </w:rPr>
              <w:t>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EC3847B" w14:textId="77777777" w:rsidR="006478B3" w:rsidRPr="00796797" w:rsidRDefault="006478B3" w:rsidP="009D0536">
            <w:pPr>
              <w:rPr>
                <w:rFonts w:cs="Arial"/>
                <w:sz w:val="18"/>
                <w:szCs w:val="18"/>
              </w:rPr>
            </w:pPr>
            <w:r w:rsidRPr="001B3011">
              <w:rPr>
                <w:rFonts w:cs="Arial"/>
                <w:sz w:val="18"/>
                <w:szCs w:val="18"/>
              </w:rPr>
              <w:t>Prise d’eau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DBE4E5B" w14:textId="77291AEF" w:rsidR="006478B3" w:rsidRPr="00796797" w:rsidRDefault="006478B3" w:rsidP="009D0536">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8D0D3A5" w14:textId="77777777" w:rsidR="006478B3" w:rsidRPr="001516FB" w:rsidRDefault="006478B3" w:rsidP="009D0536">
            <w:pPr>
              <w:jc w:val="center"/>
              <w:rPr>
                <w:rFonts w:cs="Arial"/>
                <w:sz w:val="18"/>
                <w:szCs w:val="18"/>
              </w:rPr>
            </w:pPr>
          </w:p>
        </w:tc>
      </w:tr>
      <w:tr w:rsidR="00BD05B3" w:rsidRPr="00796797" w14:paraId="73EF5034"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CB295BF" w14:textId="433D653D" w:rsidR="00BD05B3" w:rsidRPr="00796797" w:rsidRDefault="00BD05B3" w:rsidP="00BD05B3">
            <w:pPr>
              <w:jc w:val="center"/>
              <w:rPr>
                <w:rFonts w:cs="Arial"/>
                <w:sz w:val="18"/>
                <w:szCs w:val="18"/>
              </w:rPr>
            </w:pPr>
            <w:r w:rsidRPr="00796797">
              <w:rPr>
                <w:rFonts w:cs="Arial"/>
                <w:sz w:val="18"/>
                <w:szCs w:val="18"/>
              </w:rPr>
              <w:t>2207</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A27A397" w14:textId="664530BE" w:rsidR="00BD05B3" w:rsidRPr="00796797" w:rsidRDefault="00BD05B3" w:rsidP="00BD05B3">
            <w:pPr>
              <w:rPr>
                <w:rFonts w:cs="Arial"/>
                <w:sz w:val="18"/>
                <w:szCs w:val="18"/>
              </w:rPr>
            </w:pPr>
            <w:r w:rsidRPr="00796797">
              <w:rPr>
                <w:rFonts w:cs="Arial"/>
                <w:sz w:val="18"/>
                <w:szCs w:val="18"/>
              </w:rPr>
              <w:t>Une ancienne armoire électrique</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F1EE496" w14:textId="77777777" w:rsidR="00BD05B3" w:rsidRPr="00796797" w:rsidRDefault="00BD05B3" w:rsidP="00BD05B3">
            <w:pPr>
              <w:jc w:val="both"/>
              <w:rPr>
                <w:rFonts w:cs="Arial"/>
                <w:sz w:val="18"/>
                <w:szCs w:val="18"/>
              </w:rPr>
            </w:pPr>
            <w:r w:rsidRPr="00796797">
              <w:rPr>
                <w:rFonts w:cs="Arial"/>
                <w:sz w:val="18"/>
                <w:szCs w:val="18"/>
              </w:rPr>
              <w:t>Ce prix rémunère à l’unité la dépose, l’évacuation et la mise au rebut d’une ancienne armoire électrique.</w:t>
            </w:r>
          </w:p>
          <w:p w14:paraId="1F3426AF" w14:textId="77777777" w:rsidR="00BD05B3" w:rsidRPr="00796797" w:rsidRDefault="00BD05B3" w:rsidP="00BD05B3">
            <w:pPr>
              <w:jc w:val="both"/>
              <w:rPr>
                <w:rFonts w:cs="Arial"/>
                <w:sz w:val="18"/>
                <w:szCs w:val="18"/>
              </w:rPr>
            </w:pPr>
            <w:r w:rsidRPr="00796797">
              <w:rPr>
                <w:rFonts w:cs="Arial"/>
                <w:sz w:val="18"/>
                <w:szCs w:val="18"/>
              </w:rPr>
              <w:t>Il comprend notamment :</w:t>
            </w:r>
          </w:p>
          <w:p w14:paraId="2EBCD966" w14:textId="77777777"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t>Le constat de mise au rebut de l’équipement en présence de VNF et du MOE dans l’objectif de préciser les limites de désaccouplement et désigner la destination des équipements : remis à VNF ou envoyé en centre de stockage définitif agréé ;</w:t>
            </w:r>
          </w:p>
          <w:p w14:paraId="1DECDF05" w14:textId="77777777"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t>Le désaccouplement de l’armoire ;</w:t>
            </w:r>
          </w:p>
          <w:p w14:paraId="233488CD" w14:textId="77777777"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t>Le démontage de l‘armoire ;</w:t>
            </w:r>
          </w:p>
          <w:p w14:paraId="3170ECFA" w14:textId="77777777"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t>La mise au rebut, y/c des câbleries en liaison avec l’armoire ;</w:t>
            </w:r>
          </w:p>
          <w:p w14:paraId="543FF7C1" w14:textId="77777777"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t>Toutes sujétions.</w:t>
            </w:r>
          </w:p>
          <w:p w14:paraId="35108526" w14:textId="77777777" w:rsidR="00BD05B3" w:rsidRPr="00796797" w:rsidRDefault="00BD05B3" w:rsidP="00BD05B3">
            <w:pPr>
              <w:rPr>
                <w:rFonts w:cs="Arial"/>
                <w:sz w:val="18"/>
                <w:szCs w:val="18"/>
              </w:rPr>
            </w:pPr>
          </w:p>
          <w:p w14:paraId="40C6C269" w14:textId="77777777" w:rsidR="00BD05B3" w:rsidRPr="00796797" w:rsidRDefault="00BD05B3" w:rsidP="00BD05B3">
            <w:pPr>
              <w:jc w:val="both"/>
              <w:rPr>
                <w:rFonts w:cs="Arial"/>
                <w:sz w:val="18"/>
                <w:szCs w:val="18"/>
              </w:rPr>
            </w:pPr>
            <w:r w:rsidRPr="00796797">
              <w:rPr>
                <w:rFonts w:cs="Arial"/>
                <w:sz w:val="18"/>
                <w:szCs w:val="18"/>
              </w:rPr>
              <w:t>L’UNITE : …………………………………….</w:t>
            </w:r>
          </w:p>
          <w:p w14:paraId="1B8497F4" w14:textId="012FEFE7" w:rsidR="00BD05B3" w:rsidRPr="00796797" w:rsidRDefault="00BD05B3" w:rsidP="00BD05B3">
            <w:pPr>
              <w:rPr>
                <w:rFonts w:cs="Arial"/>
                <w:sz w:val="18"/>
                <w:szCs w:val="18"/>
              </w:rPr>
            </w:pPr>
          </w:p>
        </w:tc>
        <w:tc>
          <w:tcPr>
            <w:tcW w:w="1461" w:type="dxa"/>
            <w:tcBorders>
              <w:top w:val="single" w:sz="12" w:space="0" w:color="auto"/>
              <w:left w:val="nil"/>
              <w:bottom w:val="single" w:sz="4" w:space="0" w:color="auto"/>
              <w:right w:val="single" w:sz="12" w:space="0" w:color="auto"/>
            </w:tcBorders>
            <w:shd w:val="clear" w:color="auto" w:fill="auto"/>
            <w:vAlign w:val="center"/>
          </w:tcPr>
          <w:p w14:paraId="48C62110" w14:textId="77777777" w:rsidR="00BD05B3" w:rsidRPr="00F377F0" w:rsidRDefault="00BD05B3" w:rsidP="00BD05B3">
            <w:pPr>
              <w:jc w:val="center"/>
              <w:rPr>
                <w:rFonts w:cs="Arial"/>
                <w:sz w:val="18"/>
                <w:szCs w:val="18"/>
              </w:rPr>
            </w:pPr>
          </w:p>
        </w:tc>
      </w:tr>
      <w:tr w:rsidR="00BD05B3" w:rsidRPr="00796797" w14:paraId="33B96B63"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BC401B8" w14:textId="2C236B60" w:rsidR="00BD05B3" w:rsidRPr="00796797" w:rsidRDefault="00E30D46" w:rsidP="00BD05B3">
            <w:pPr>
              <w:jc w:val="center"/>
              <w:rPr>
                <w:rFonts w:cs="Arial"/>
                <w:sz w:val="18"/>
                <w:szCs w:val="18"/>
              </w:rPr>
            </w:pPr>
            <w:r w:rsidRPr="00796797">
              <w:rPr>
                <w:rFonts w:cs="Arial"/>
                <w:sz w:val="18"/>
                <w:szCs w:val="18"/>
              </w:rPr>
              <w:t>2208</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982AA36" w14:textId="3F1E4826" w:rsidR="00BD05B3" w:rsidRPr="00796797" w:rsidRDefault="00BD05B3" w:rsidP="00BD05B3">
            <w:pPr>
              <w:rPr>
                <w:rFonts w:cs="Arial"/>
                <w:sz w:val="18"/>
                <w:szCs w:val="18"/>
              </w:rPr>
            </w:pPr>
            <w:r w:rsidRPr="00796797">
              <w:rPr>
                <w:rFonts w:cs="Arial"/>
                <w:sz w:val="18"/>
                <w:szCs w:val="18"/>
              </w:rPr>
              <w:t xml:space="preserve">Traitement des déchets </w:t>
            </w:r>
            <w:r w:rsidR="00B05EF7" w:rsidRPr="00796797">
              <w:rPr>
                <w:rFonts w:cs="Arial"/>
                <w:sz w:val="18"/>
                <w:szCs w:val="18"/>
              </w:rPr>
              <w:t>plombés</w:t>
            </w:r>
            <w:r w:rsidRPr="00796797">
              <w:rPr>
                <w:rFonts w:cs="Arial"/>
                <w:sz w:val="18"/>
                <w:szCs w:val="18"/>
              </w:rPr>
              <w:t xml:space="preserve"> en plus-value au prix 220</w:t>
            </w:r>
            <w:r w:rsidR="00B05EF7" w:rsidRPr="00796797">
              <w:rPr>
                <w:rFonts w:cs="Arial"/>
                <w:sz w:val="18"/>
                <w:szCs w:val="18"/>
              </w:rPr>
              <w:t>1</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AC72C9E" w14:textId="724F3B5E" w:rsidR="00BD05B3" w:rsidRPr="00796797" w:rsidRDefault="00BD05B3" w:rsidP="00BD05B3">
            <w:pPr>
              <w:jc w:val="both"/>
              <w:rPr>
                <w:rFonts w:cs="Arial"/>
                <w:sz w:val="18"/>
                <w:szCs w:val="18"/>
              </w:rPr>
            </w:pPr>
            <w:r w:rsidRPr="00796797">
              <w:rPr>
                <w:rFonts w:cs="Arial"/>
                <w:sz w:val="18"/>
                <w:szCs w:val="18"/>
              </w:rPr>
              <w:t xml:space="preserve">Ce prix rémunère à l’unité </w:t>
            </w:r>
            <w:r w:rsidR="00D012F7" w:rsidRPr="00796797">
              <w:rPr>
                <w:rFonts w:cs="Arial"/>
                <w:sz w:val="18"/>
                <w:szCs w:val="18"/>
              </w:rPr>
              <w:t xml:space="preserve">la plus-value du prix 2201 induite pour </w:t>
            </w:r>
            <w:r w:rsidRPr="00796797">
              <w:rPr>
                <w:rFonts w:cs="Arial"/>
                <w:sz w:val="18"/>
                <w:szCs w:val="18"/>
              </w:rPr>
              <w:t>le traitement des déchets au plomb dans le respect de la règlementation en vigueur.</w:t>
            </w:r>
          </w:p>
          <w:p w14:paraId="5AB2C58F" w14:textId="77777777" w:rsidR="00BD05B3" w:rsidRPr="00796797" w:rsidRDefault="00BD05B3" w:rsidP="00BD05B3">
            <w:pPr>
              <w:jc w:val="both"/>
              <w:rPr>
                <w:rFonts w:cs="Arial"/>
                <w:sz w:val="18"/>
                <w:szCs w:val="18"/>
              </w:rPr>
            </w:pPr>
            <w:r w:rsidRPr="00796797">
              <w:rPr>
                <w:rFonts w:cs="Arial"/>
                <w:sz w:val="18"/>
                <w:szCs w:val="18"/>
              </w:rPr>
              <w:t>Il comprend notamment :</w:t>
            </w:r>
          </w:p>
          <w:p w14:paraId="0C1892C6" w14:textId="20261D5C"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t xml:space="preserve">Les moyens matériels et humains pour l’opération </w:t>
            </w:r>
            <w:proofErr w:type="gramStart"/>
            <w:r w:rsidR="00D012F7" w:rsidRPr="00796797">
              <w:rPr>
                <w:rFonts w:cs="Arial"/>
                <w:sz w:val="18"/>
                <w:szCs w:val="18"/>
              </w:rPr>
              <w:t>dépose</w:t>
            </w:r>
            <w:proofErr w:type="gramEnd"/>
            <w:r w:rsidR="00D012F7" w:rsidRPr="00796797">
              <w:rPr>
                <w:rFonts w:cs="Arial"/>
                <w:sz w:val="18"/>
                <w:szCs w:val="18"/>
              </w:rPr>
              <w:t xml:space="preserve">, </w:t>
            </w:r>
            <w:r w:rsidRPr="00796797">
              <w:rPr>
                <w:rFonts w:cs="Arial"/>
                <w:sz w:val="18"/>
                <w:szCs w:val="18"/>
              </w:rPr>
              <w:t>de traitement et tous frais de transport ;</w:t>
            </w:r>
          </w:p>
          <w:p w14:paraId="2CF2D9A5" w14:textId="3CB52BA8"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t>Le stockage provisoire et définitif de façon à éviter la dissémination de particules de plomb.</w:t>
            </w:r>
          </w:p>
          <w:p w14:paraId="0336D8FA" w14:textId="77777777" w:rsidR="00BD05B3" w:rsidRPr="00796797" w:rsidRDefault="00BD05B3" w:rsidP="00BD05B3">
            <w:pPr>
              <w:rPr>
                <w:rFonts w:cs="Arial"/>
                <w:sz w:val="18"/>
                <w:szCs w:val="18"/>
              </w:rPr>
            </w:pPr>
          </w:p>
          <w:p w14:paraId="315888ED" w14:textId="62763BAF" w:rsidR="00BD05B3" w:rsidRPr="00796797" w:rsidRDefault="00BD05B3" w:rsidP="00BD05B3">
            <w:pPr>
              <w:rPr>
                <w:rFonts w:cs="Arial"/>
                <w:sz w:val="18"/>
                <w:szCs w:val="18"/>
              </w:rPr>
            </w:pPr>
            <w:r w:rsidRPr="00796797">
              <w:rPr>
                <w:rFonts w:cs="Arial"/>
                <w:sz w:val="18"/>
                <w:szCs w:val="18"/>
              </w:rPr>
              <w:t>.</w:t>
            </w:r>
          </w:p>
          <w:p w14:paraId="15766033" w14:textId="77777777" w:rsidR="00BD05B3" w:rsidRPr="00796797" w:rsidRDefault="00BD05B3" w:rsidP="00BD05B3">
            <w:pPr>
              <w:rPr>
                <w:rFonts w:cs="Arial"/>
                <w:sz w:val="18"/>
                <w:szCs w:val="18"/>
              </w:rPr>
            </w:pPr>
          </w:p>
          <w:p w14:paraId="79554EDA" w14:textId="77777777" w:rsidR="00BD05B3" w:rsidRPr="00796797" w:rsidRDefault="00BD05B3" w:rsidP="00BD05B3">
            <w:pPr>
              <w:rPr>
                <w:rFonts w:cs="Arial"/>
                <w:sz w:val="18"/>
                <w:szCs w:val="18"/>
              </w:rPr>
            </w:pPr>
            <w:r w:rsidRPr="00796797">
              <w:rPr>
                <w:rFonts w:cs="Arial"/>
                <w:sz w:val="18"/>
                <w:szCs w:val="18"/>
              </w:rPr>
              <w:t>L’UNITE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8BF0897" w14:textId="77777777" w:rsidR="00BD05B3" w:rsidRPr="00F377F0" w:rsidRDefault="00BD05B3" w:rsidP="00BD05B3">
            <w:pPr>
              <w:jc w:val="center"/>
              <w:rPr>
                <w:rFonts w:cs="Arial"/>
                <w:sz w:val="18"/>
                <w:szCs w:val="18"/>
              </w:rPr>
            </w:pPr>
          </w:p>
        </w:tc>
      </w:tr>
      <w:tr w:rsidR="00B05EF7" w:rsidRPr="00796797" w14:paraId="151A1756" w14:textId="77777777" w:rsidTr="00DF3E96">
        <w:trPr>
          <w:trHeight w:val="43"/>
        </w:trPr>
        <w:tc>
          <w:tcPr>
            <w:tcW w:w="993" w:type="dxa"/>
            <w:tcBorders>
              <w:top w:val="single" w:sz="12" w:space="0" w:color="auto"/>
              <w:left w:val="single" w:sz="12" w:space="0" w:color="auto"/>
              <w:bottom w:val="single" w:sz="12" w:space="0" w:color="auto"/>
              <w:right w:val="single" w:sz="4" w:space="0" w:color="auto"/>
            </w:tcBorders>
            <w:shd w:val="clear" w:color="auto" w:fill="auto"/>
            <w:vAlign w:val="center"/>
          </w:tcPr>
          <w:p w14:paraId="1F474974" w14:textId="59D9E93E" w:rsidR="00B05EF7" w:rsidRPr="00796797" w:rsidRDefault="00E30D46" w:rsidP="00B05EF7">
            <w:pPr>
              <w:jc w:val="center"/>
              <w:rPr>
                <w:rFonts w:cs="Arial"/>
                <w:sz w:val="18"/>
                <w:szCs w:val="18"/>
              </w:rPr>
            </w:pPr>
            <w:r w:rsidRPr="00796797">
              <w:rPr>
                <w:rFonts w:cs="Arial"/>
                <w:sz w:val="18"/>
                <w:szCs w:val="18"/>
              </w:rPr>
              <w:t>2209</w:t>
            </w:r>
          </w:p>
        </w:tc>
        <w:tc>
          <w:tcPr>
            <w:tcW w:w="1985" w:type="dxa"/>
            <w:tcBorders>
              <w:top w:val="single" w:sz="12" w:space="0" w:color="auto"/>
              <w:left w:val="nil"/>
              <w:bottom w:val="single" w:sz="12" w:space="0" w:color="auto"/>
              <w:right w:val="single" w:sz="4" w:space="0" w:color="auto"/>
            </w:tcBorders>
            <w:shd w:val="clear" w:color="auto" w:fill="auto"/>
            <w:vAlign w:val="center"/>
          </w:tcPr>
          <w:p w14:paraId="0CD9BD03" w14:textId="08F21D15" w:rsidR="00B05EF7" w:rsidRPr="00796797" w:rsidRDefault="00B05EF7" w:rsidP="00B05EF7">
            <w:pPr>
              <w:rPr>
                <w:rFonts w:cs="Arial"/>
                <w:sz w:val="18"/>
                <w:szCs w:val="18"/>
              </w:rPr>
            </w:pPr>
            <w:r w:rsidRPr="00796797">
              <w:rPr>
                <w:rFonts w:cs="Arial"/>
                <w:sz w:val="18"/>
                <w:szCs w:val="18"/>
              </w:rPr>
              <w:t>Traitement des déchets plombés en plus-value au prix 2203</w:t>
            </w:r>
          </w:p>
        </w:tc>
        <w:tc>
          <w:tcPr>
            <w:tcW w:w="6113" w:type="dxa"/>
            <w:tcBorders>
              <w:top w:val="single" w:sz="12" w:space="0" w:color="auto"/>
              <w:left w:val="nil"/>
              <w:bottom w:val="single" w:sz="12" w:space="0" w:color="auto"/>
              <w:right w:val="single" w:sz="4" w:space="0" w:color="auto"/>
            </w:tcBorders>
            <w:shd w:val="clear" w:color="auto" w:fill="auto"/>
            <w:vAlign w:val="center"/>
          </w:tcPr>
          <w:p w14:paraId="19A9A0D4" w14:textId="044C3946" w:rsidR="00D012F7" w:rsidRPr="00796797" w:rsidRDefault="00D012F7" w:rsidP="00D012F7">
            <w:pPr>
              <w:jc w:val="both"/>
              <w:rPr>
                <w:rFonts w:cs="Arial"/>
                <w:sz w:val="18"/>
                <w:szCs w:val="18"/>
              </w:rPr>
            </w:pPr>
            <w:r w:rsidRPr="00796797">
              <w:rPr>
                <w:rFonts w:cs="Arial"/>
                <w:sz w:val="18"/>
                <w:szCs w:val="18"/>
              </w:rPr>
              <w:t>Ce prix rémunère à l’unité la plus-value du prix 2203 induite pour le traitement des déchets au plomb dans le respect de la règlementation en vigueur.</w:t>
            </w:r>
          </w:p>
          <w:p w14:paraId="1B8BA3A9" w14:textId="77777777" w:rsidR="00D012F7" w:rsidRPr="00796797" w:rsidRDefault="00D012F7" w:rsidP="00D012F7">
            <w:pPr>
              <w:jc w:val="both"/>
              <w:rPr>
                <w:rFonts w:cs="Arial"/>
                <w:sz w:val="18"/>
                <w:szCs w:val="18"/>
              </w:rPr>
            </w:pPr>
            <w:r w:rsidRPr="00796797">
              <w:rPr>
                <w:rFonts w:cs="Arial"/>
                <w:sz w:val="18"/>
                <w:szCs w:val="18"/>
              </w:rPr>
              <w:t>Il comprend notamment :</w:t>
            </w:r>
          </w:p>
          <w:p w14:paraId="5712382D" w14:textId="77777777" w:rsidR="00D012F7" w:rsidRPr="00796797" w:rsidRDefault="00D012F7" w:rsidP="00D012F7">
            <w:pPr>
              <w:pStyle w:val="Paragraphedeliste"/>
              <w:numPr>
                <w:ilvl w:val="0"/>
                <w:numId w:val="48"/>
              </w:numPr>
              <w:ind w:left="469" w:hanging="284"/>
              <w:jc w:val="both"/>
              <w:rPr>
                <w:rFonts w:cs="Arial"/>
                <w:sz w:val="18"/>
                <w:szCs w:val="18"/>
              </w:rPr>
            </w:pPr>
            <w:r w:rsidRPr="00796797">
              <w:rPr>
                <w:rFonts w:cs="Arial"/>
                <w:sz w:val="18"/>
                <w:szCs w:val="18"/>
              </w:rPr>
              <w:t xml:space="preserve">Les moyens matériels et humains pour l’opération </w:t>
            </w:r>
            <w:proofErr w:type="gramStart"/>
            <w:r w:rsidRPr="00796797">
              <w:rPr>
                <w:rFonts w:cs="Arial"/>
                <w:sz w:val="18"/>
                <w:szCs w:val="18"/>
              </w:rPr>
              <w:t>dépose</w:t>
            </w:r>
            <w:proofErr w:type="gramEnd"/>
            <w:r w:rsidRPr="00796797">
              <w:rPr>
                <w:rFonts w:cs="Arial"/>
                <w:sz w:val="18"/>
                <w:szCs w:val="18"/>
              </w:rPr>
              <w:t>, de traitement et tous frais de transport ;</w:t>
            </w:r>
          </w:p>
          <w:p w14:paraId="7101EF82" w14:textId="77777777" w:rsidR="00D012F7" w:rsidRPr="00796797" w:rsidRDefault="00D012F7" w:rsidP="00D012F7">
            <w:pPr>
              <w:pStyle w:val="Paragraphedeliste"/>
              <w:numPr>
                <w:ilvl w:val="0"/>
                <w:numId w:val="48"/>
              </w:numPr>
              <w:ind w:left="469" w:hanging="284"/>
              <w:jc w:val="both"/>
              <w:rPr>
                <w:rFonts w:cs="Arial"/>
                <w:sz w:val="18"/>
                <w:szCs w:val="18"/>
              </w:rPr>
            </w:pPr>
            <w:r w:rsidRPr="00796797">
              <w:rPr>
                <w:rFonts w:cs="Arial"/>
                <w:sz w:val="18"/>
                <w:szCs w:val="18"/>
              </w:rPr>
              <w:t>Le stockage provisoire et définitif de façon à éviter la dissémination de particules de plomb.</w:t>
            </w:r>
          </w:p>
          <w:p w14:paraId="724E5445" w14:textId="77777777" w:rsidR="00D012F7" w:rsidRPr="00796797" w:rsidRDefault="00D012F7" w:rsidP="00D012F7">
            <w:pPr>
              <w:rPr>
                <w:rFonts w:cs="Arial"/>
                <w:sz w:val="18"/>
                <w:szCs w:val="18"/>
              </w:rPr>
            </w:pPr>
          </w:p>
          <w:p w14:paraId="4203D99F" w14:textId="6CDC8E1A" w:rsidR="00D012F7" w:rsidRPr="00796797" w:rsidRDefault="00D012F7" w:rsidP="00D012F7">
            <w:pPr>
              <w:rPr>
                <w:rFonts w:cs="Arial"/>
                <w:sz w:val="18"/>
                <w:szCs w:val="18"/>
              </w:rPr>
            </w:pPr>
            <w:r w:rsidRPr="00796797">
              <w:rPr>
                <w:rFonts w:cs="Arial"/>
                <w:sz w:val="18"/>
                <w:szCs w:val="18"/>
              </w:rPr>
              <w:t>.</w:t>
            </w:r>
          </w:p>
          <w:p w14:paraId="28C07AA9" w14:textId="77777777" w:rsidR="00D012F7" w:rsidRPr="00796797" w:rsidRDefault="00D012F7" w:rsidP="00D012F7">
            <w:pPr>
              <w:rPr>
                <w:rFonts w:cs="Arial"/>
                <w:sz w:val="18"/>
                <w:szCs w:val="18"/>
              </w:rPr>
            </w:pPr>
          </w:p>
          <w:p w14:paraId="59467DC1" w14:textId="3F799890" w:rsidR="00B05EF7" w:rsidRPr="00796797" w:rsidRDefault="00D012F7" w:rsidP="00B05EF7">
            <w:pPr>
              <w:rPr>
                <w:rFonts w:cs="Arial"/>
                <w:sz w:val="18"/>
                <w:szCs w:val="18"/>
              </w:rPr>
            </w:pPr>
            <w:r w:rsidRPr="00796797">
              <w:rPr>
                <w:rFonts w:cs="Arial"/>
                <w:sz w:val="18"/>
                <w:szCs w:val="18"/>
              </w:rPr>
              <w:t>L’UNITE : ………………………………</w:t>
            </w:r>
            <w:proofErr w:type="gramStart"/>
            <w:r w:rsidRPr="00796797">
              <w:rPr>
                <w:rFonts w:cs="Arial"/>
                <w:sz w:val="18"/>
                <w:szCs w:val="18"/>
              </w:rPr>
              <w:t>…….</w:t>
            </w:r>
            <w:proofErr w:type="gramEnd"/>
          </w:p>
        </w:tc>
        <w:tc>
          <w:tcPr>
            <w:tcW w:w="1461" w:type="dxa"/>
            <w:tcBorders>
              <w:top w:val="single" w:sz="12" w:space="0" w:color="auto"/>
              <w:left w:val="nil"/>
              <w:bottom w:val="single" w:sz="12" w:space="0" w:color="auto"/>
              <w:right w:val="single" w:sz="12" w:space="0" w:color="auto"/>
            </w:tcBorders>
            <w:shd w:val="clear" w:color="auto" w:fill="auto"/>
            <w:vAlign w:val="center"/>
          </w:tcPr>
          <w:p w14:paraId="00534210" w14:textId="77777777" w:rsidR="00B05EF7" w:rsidRPr="00F377F0" w:rsidRDefault="00B05EF7" w:rsidP="00B05EF7">
            <w:pPr>
              <w:jc w:val="center"/>
              <w:rPr>
                <w:rFonts w:cs="Arial"/>
                <w:sz w:val="18"/>
                <w:szCs w:val="18"/>
              </w:rPr>
            </w:pPr>
          </w:p>
        </w:tc>
      </w:tr>
      <w:tr w:rsidR="00DF3E96" w:rsidRPr="00796797" w14:paraId="6CA8586B" w14:textId="77777777" w:rsidTr="00DF3E96">
        <w:trPr>
          <w:trHeight w:val="43"/>
        </w:trPr>
        <w:tc>
          <w:tcPr>
            <w:tcW w:w="993" w:type="dxa"/>
            <w:tcBorders>
              <w:top w:val="single" w:sz="12" w:space="0" w:color="auto"/>
              <w:left w:val="single" w:sz="12" w:space="0" w:color="auto"/>
              <w:bottom w:val="single" w:sz="12" w:space="0" w:color="auto"/>
              <w:right w:val="single" w:sz="4" w:space="0" w:color="auto"/>
            </w:tcBorders>
            <w:shd w:val="clear" w:color="auto" w:fill="auto"/>
            <w:vAlign w:val="center"/>
          </w:tcPr>
          <w:p w14:paraId="3AA13DE5" w14:textId="571029BE" w:rsidR="00DF3E96" w:rsidRPr="00796797" w:rsidRDefault="00DF3E96" w:rsidP="00B05EF7">
            <w:pPr>
              <w:jc w:val="center"/>
              <w:rPr>
                <w:rFonts w:cs="Arial"/>
                <w:sz w:val="18"/>
                <w:szCs w:val="18"/>
              </w:rPr>
            </w:pPr>
            <w:r>
              <w:rPr>
                <w:rFonts w:cs="Arial"/>
                <w:sz w:val="18"/>
                <w:szCs w:val="18"/>
              </w:rPr>
              <w:t>2210</w:t>
            </w:r>
          </w:p>
        </w:tc>
        <w:tc>
          <w:tcPr>
            <w:tcW w:w="1985" w:type="dxa"/>
            <w:tcBorders>
              <w:top w:val="single" w:sz="12" w:space="0" w:color="auto"/>
              <w:left w:val="nil"/>
              <w:bottom w:val="single" w:sz="12" w:space="0" w:color="auto"/>
              <w:right w:val="single" w:sz="4" w:space="0" w:color="auto"/>
            </w:tcBorders>
            <w:shd w:val="clear" w:color="auto" w:fill="auto"/>
            <w:vAlign w:val="center"/>
          </w:tcPr>
          <w:p w14:paraId="56D0457E" w14:textId="0C37D5D0" w:rsidR="00DF3E96" w:rsidRPr="00796797" w:rsidRDefault="00DF3E96" w:rsidP="00B05EF7">
            <w:pPr>
              <w:rPr>
                <w:rFonts w:cs="Arial"/>
                <w:sz w:val="18"/>
                <w:szCs w:val="18"/>
              </w:rPr>
            </w:pPr>
            <w:r w:rsidRPr="00DF3E96">
              <w:rPr>
                <w:rFonts w:cs="Arial"/>
                <w:sz w:val="18"/>
                <w:szCs w:val="18"/>
              </w:rPr>
              <w:t>Evacuation et traitements de déchets type joint de maçonnerie ou béton non-armé susceptible de contenir de l'amiante issus d'intervention en SS4</w:t>
            </w:r>
          </w:p>
        </w:tc>
        <w:tc>
          <w:tcPr>
            <w:tcW w:w="6113" w:type="dxa"/>
            <w:tcBorders>
              <w:top w:val="single" w:sz="12" w:space="0" w:color="auto"/>
              <w:left w:val="nil"/>
              <w:bottom w:val="single" w:sz="12" w:space="0" w:color="auto"/>
              <w:right w:val="single" w:sz="4" w:space="0" w:color="auto"/>
            </w:tcBorders>
            <w:shd w:val="clear" w:color="auto" w:fill="auto"/>
            <w:vAlign w:val="center"/>
          </w:tcPr>
          <w:p w14:paraId="0B885559" w14:textId="6FE03BE4" w:rsidR="00DF3E96" w:rsidRDefault="00DF3E96" w:rsidP="00D012F7">
            <w:pPr>
              <w:jc w:val="both"/>
              <w:rPr>
                <w:rFonts w:cs="Arial"/>
                <w:sz w:val="18"/>
                <w:szCs w:val="18"/>
              </w:rPr>
            </w:pPr>
            <w:r>
              <w:rPr>
                <w:rFonts w:cs="Arial"/>
                <w:sz w:val="18"/>
                <w:szCs w:val="18"/>
              </w:rPr>
              <w:t>Ce prix rémunère au kilogramme l’évacuation et le traitement des déchets type joint de maçonnerie ou béton non armé susceptible de contenir de l’amiante.</w:t>
            </w:r>
          </w:p>
          <w:p w14:paraId="090A4B2D" w14:textId="77777777" w:rsidR="00DF3E96" w:rsidRDefault="00DF3E96" w:rsidP="00D012F7">
            <w:pPr>
              <w:jc w:val="both"/>
              <w:rPr>
                <w:rFonts w:cs="Arial"/>
                <w:sz w:val="18"/>
                <w:szCs w:val="18"/>
              </w:rPr>
            </w:pPr>
          </w:p>
          <w:p w14:paraId="0F06E1AC" w14:textId="59756E03" w:rsidR="00DF3E96" w:rsidRPr="00796797" w:rsidRDefault="00DF3E96" w:rsidP="00D012F7">
            <w:pPr>
              <w:jc w:val="both"/>
              <w:rPr>
                <w:rFonts w:cs="Arial"/>
                <w:sz w:val="18"/>
                <w:szCs w:val="18"/>
              </w:rPr>
            </w:pPr>
            <w:r>
              <w:rPr>
                <w:rFonts w:cs="Arial"/>
                <w:sz w:val="18"/>
                <w:szCs w:val="18"/>
              </w:rPr>
              <w:t>LE KILOGRAMME</w:t>
            </w:r>
            <w:r w:rsidRPr="00796797">
              <w:rPr>
                <w:rFonts w:cs="Arial"/>
                <w:sz w:val="18"/>
                <w:szCs w:val="18"/>
              </w:rPr>
              <w:t> : ………………………………</w:t>
            </w:r>
            <w:proofErr w:type="gramStart"/>
            <w:r w:rsidRPr="00796797">
              <w:rPr>
                <w:rFonts w:cs="Arial"/>
                <w:sz w:val="18"/>
                <w:szCs w:val="18"/>
              </w:rPr>
              <w:t>…….</w:t>
            </w:r>
            <w:proofErr w:type="gramEnd"/>
          </w:p>
        </w:tc>
        <w:tc>
          <w:tcPr>
            <w:tcW w:w="1461" w:type="dxa"/>
            <w:tcBorders>
              <w:top w:val="single" w:sz="12" w:space="0" w:color="auto"/>
              <w:left w:val="nil"/>
              <w:bottom w:val="single" w:sz="12" w:space="0" w:color="auto"/>
              <w:right w:val="single" w:sz="12" w:space="0" w:color="auto"/>
            </w:tcBorders>
            <w:shd w:val="clear" w:color="auto" w:fill="auto"/>
            <w:vAlign w:val="center"/>
          </w:tcPr>
          <w:p w14:paraId="160C305F" w14:textId="77777777" w:rsidR="00DF3E96" w:rsidRPr="00F377F0" w:rsidRDefault="00DF3E96" w:rsidP="00B05EF7">
            <w:pPr>
              <w:jc w:val="center"/>
              <w:rPr>
                <w:rFonts w:cs="Arial"/>
                <w:sz w:val="18"/>
                <w:szCs w:val="18"/>
              </w:rPr>
            </w:pPr>
          </w:p>
        </w:tc>
      </w:tr>
      <w:tr w:rsidR="00DF3E96" w:rsidRPr="00796797" w14:paraId="1B51A724"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AE4DA9F" w14:textId="5D0878BB" w:rsidR="00DF3E96" w:rsidRPr="00796797" w:rsidRDefault="00DF3E96" w:rsidP="00B05EF7">
            <w:pPr>
              <w:jc w:val="center"/>
              <w:rPr>
                <w:rFonts w:cs="Arial"/>
                <w:sz w:val="18"/>
                <w:szCs w:val="18"/>
              </w:rPr>
            </w:pPr>
            <w:r>
              <w:rPr>
                <w:rFonts w:cs="Arial"/>
                <w:sz w:val="18"/>
                <w:szCs w:val="18"/>
              </w:rPr>
              <w:t>2211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8A3D2DD" w14:textId="108191B0" w:rsidR="00DF3E96" w:rsidRPr="00796797" w:rsidRDefault="00DF3E96" w:rsidP="00B05EF7">
            <w:pPr>
              <w:rPr>
                <w:rFonts w:cs="Arial"/>
                <w:sz w:val="18"/>
                <w:szCs w:val="18"/>
              </w:rPr>
            </w:pPr>
            <w:r w:rsidRPr="00DF3E96">
              <w:rPr>
                <w:rFonts w:cs="Arial"/>
                <w:sz w:val="18"/>
                <w:szCs w:val="18"/>
              </w:rPr>
              <w:t>Evacuation et traitements de déchets type peinture de vantellerie susceptible de contenir de l'amiante issus d'intervention en SS4</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20813F0" w14:textId="64FA9362" w:rsidR="00DF3E96" w:rsidRDefault="00DF3E96" w:rsidP="00DF3E96">
            <w:pPr>
              <w:jc w:val="both"/>
              <w:rPr>
                <w:rFonts w:cs="Arial"/>
                <w:sz w:val="18"/>
                <w:szCs w:val="18"/>
              </w:rPr>
            </w:pPr>
            <w:r>
              <w:rPr>
                <w:rFonts w:cs="Arial"/>
                <w:sz w:val="18"/>
                <w:szCs w:val="18"/>
              </w:rPr>
              <w:t>Ce prix rémunère au kilogramme l’évacuation et le traitement des déchets type peinture de vantellerie susceptible de contenir de l’amiante.</w:t>
            </w:r>
          </w:p>
          <w:p w14:paraId="4FDD3E9A" w14:textId="7A37D35C" w:rsidR="00DF3E96" w:rsidRPr="00796797" w:rsidRDefault="00DF3E96" w:rsidP="00D012F7">
            <w:pPr>
              <w:jc w:val="both"/>
              <w:rPr>
                <w:rFonts w:cs="Arial"/>
                <w:sz w:val="18"/>
                <w:szCs w:val="18"/>
              </w:rPr>
            </w:pPr>
            <w:r>
              <w:rPr>
                <w:rFonts w:cs="Arial"/>
                <w:sz w:val="18"/>
                <w:szCs w:val="18"/>
              </w:rPr>
              <w:t>LE KILOGRAMME</w:t>
            </w:r>
            <w:r w:rsidRPr="00796797">
              <w:rPr>
                <w:rFonts w:cs="Arial"/>
                <w:sz w:val="18"/>
                <w:szCs w:val="18"/>
              </w:rPr>
              <w: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5B77D5F" w14:textId="77777777" w:rsidR="00DF3E96" w:rsidRPr="00F377F0" w:rsidRDefault="00DF3E96" w:rsidP="00B05EF7">
            <w:pPr>
              <w:jc w:val="center"/>
              <w:rPr>
                <w:rFonts w:cs="Arial"/>
                <w:sz w:val="18"/>
                <w:szCs w:val="18"/>
              </w:rPr>
            </w:pPr>
          </w:p>
        </w:tc>
      </w:tr>
    </w:tbl>
    <w:p w14:paraId="6A9D51EF" w14:textId="77777777" w:rsidR="00D34E62" w:rsidRPr="00796797" w:rsidRDefault="00D34E62">
      <w:r w:rsidRPr="00796797">
        <w:br w:type="page"/>
      </w:r>
    </w:p>
    <w:tbl>
      <w:tblPr>
        <w:tblW w:w="10552" w:type="dxa"/>
        <w:tblInd w:w="-299" w:type="dxa"/>
        <w:tblLayout w:type="fixed"/>
        <w:tblCellMar>
          <w:left w:w="70" w:type="dxa"/>
          <w:right w:w="70" w:type="dxa"/>
        </w:tblCellMar>
        <w:tblLook w:val="0000" w:firstRow="0" w:lastRow="0" w:firstColumn="0" w:lastColumn="0" w:noHBand="0" w:noVBand="0"/>
      </w:tblPr>
      <w:tblGrid>
        <w:gridCol w:w="993"/>
        <w:gridCol w:w="1985"/>
        <w:gridCol w:w="6113"/>
        <w:gridCol w:w="1461"/>
      </w:tblGrid>
      <w:tr w:rsidR="00374C2B" w:rsidRPr="00796797" w14:paraId="6089F737" w14:textId="77777777" w:rsidTr="009D0536">
        <w:trPr>
          <w:trHeight w:val="483"/>
        </w:trPr>
        <w:tc>
          <w:tcPr>
            <w:tcW w:w="10552" w:type="dxa"/>
            <w:gridSpan w:val="4"/>
            <w:tcBorders>
              <w:top w:val="single" w:sz="12" w:space="0" w:color="auto"/>
              <w:left w:val="single" w:sz="12" w:space="0" w:color="auto"/>
              <w:bottom w:val="single" w:sz="12" w:space="0" w:color="auto"/>
              <w:right w:val="single" w:sz="12" w:space="0" w:color="auto"/>
            </w:tcBorders>
            <w:shd w:val="clear" w:color="auto" w:fill="0395FF" w:themeFill="text2" w:themeFillTint="99"/>
            <w:vAlign w:val="center"/>
          </w:tcPr>
          <w:p w14:paraId="2B4065B1" w14:textId="3744EF4E" w:rsidR="00374C2B" w:rsidRPr="00796797" w:rsidRDefault="00374C2B" w:rsidP="00374C2B">
            <w:pPr>
              <w:autoSpaceDE w:val="0"/>
              <w:autoSpaceDN w:val="0"/>
              <w:adjustRightInd w:val="0"/>
              <w:jc w:val="center"/>
              <w:rPr>
                <w:rFonts w:cs="Arial"/>
                <w:b/>
                <w:bCs/>
                <w:color w:val="000000"/>
                <w:sz w:val="20"/>
                <w:szCs w:val="20"/>
              </w:rPr>
            </w:pPr>
            <w:r w:rsidRPr="00796797">
              <w:rPr>
                <w:rFonts w:cs="Arial"/>
                <w:b/>
                <w:bCs/>
                <w:color w:val="000000"/>
                <w:sz w:val="20"/>
                <w:szCs w:val="20"/>
              </w:rPr>
              <w:lastRenderedPageBreak/>
              <w:t>SERIE 3000 – GENIE CIVIL</w:t>
            </w:r>
          </w:p>
        </w:tc>
      </w:tr>
      <w:tr w:rsidR="00374C2B" w:rsidRPr="00796797" w14:paraId="039477F9" w14:textId="77777777" w:rsidTr="009D0536">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27DDD080" w14:textId="155637A2" w:rsidR="00374C2B" w:rsidRPr="00796797" w:rsidRDefault="00374C2B" w:rsidP="00374C2B">
            <w:pPr>
              <w:autoSpaceDE w:val="0"/>
              <w:autoSpaceDN w:val="0"/>
              <w:adjustRightInd w:val="0"/>
              <w:rPr>
                <w:rFonts w:cs="Arial"/>
                <w:b/>
                <w:bCs/>
                <w:color w:val="000000"/>
                <w:sz w:val="20"/>
                <w:szCs w:val="20"/>
              </w:rPr>
            </w:pPr>
            <w:r w:rsidRPr="00796797">
              <w:rPr>
                <w:rFonts w:cs="Arial"/>
                <w:b/>
                <w:bCs/>
                <w:color w:val="000000"/>
                <w:sz w:val="20"/>
                <w:szCs w:val="20"/>
              </w:rPr>
              <w:t>3100 - Batardeau de chantier</w:t>
            </w:r>
          </w:p>
        </w:tc>
      </w:tr>
      <w:tr w:rsidR="00374C2B" w:rsidRPr="00796797" w14:paraId="6834C864"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B06B62E" w14:textId="543FAF08" w:rsidR="00374C2B" w:rsidRPr="00796797" w:rsidRDefault="00374C2B" w:rsidP="00374C2B">
            <w:pPr>
              <w:jc w:val="center"/>
              <w:rPr>
                <w:rFonts w:cs="Arial"/>
                <w:sz w:val="18"/>
                <w:szCs w:val="18"/>
              </w:rPr>
            </w:pPr>
            <w:r w:rsidRPr="00796797">
              <w:rPr>
                <w:rFonts w:cs="Arial"/>
                <w:sz w:val="18"/>
                <w:szCs w:val="18"/>
              </w:rPr>
              <w:t>3101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B87E432" w14:textId="2E0C5F08" w:rsidR="00374C2B" w:rsidRPr="00796797" w:rsidRDefault="005B4B1A" w:rsidP="00374C2B">
            <w:pPr>
              <w:rPr>
                <w:rFonts w:cs="Arial"/>
                <w:sz w:val="18"/>
                <w:szCs w:val="18"/>
              </w:rPr>
            </w:pPr>
            <w:r w:rsidRPr="00796797">
              <w:rPr>
                <w:rFonts w:cs="Arial"/>
                <w:sz w:val="18"/>
                <w:szCs w:val="18"/>
              </w:rPr>
              <w:t>Mise en œuvre et retrait d’un batardeau de chantier amont de type big-bag hors maintien à sec le temps des travaux</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74A11B3" w14:textId="2B366A9B" w:rsidR="00374C2B" w:rsidRPr="00796797" w:rsidRDefault="0073191F" w:rsidP="00374C2B">
            <w:pPr>
              <w:rPr>
                <w:rFonts w:cs="Arial"/>
                <w:sz w:val="18"/>
                <w:szCs w:val="18"/>
              </w:rPr>
            </w:pPr>
            <w:r w:rsidRPr="00796797">
              <w:rPr>
                <w:rFonts w:cs="Arial"/>
                <w:sz w:val="18"/>
                <w:szCs w:val="18"/>
              </w:rPr>
              <w:t>Ce prix rémunère au forfait la mise en œuvre et le retrait d’un batardeau telle que définie au §5.2.1.1 du CCTP.</w:t>
            </w:r>
          </w:p>
          <w:p w14:paraId="6F96016D" w14:textId="1D37017D" w:rsidR="00374C2B" w:rsidRPr="00796797" w:rsidRDefault="00374C2B" w:rsidP="00374C2B">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8C1A71C" w14:textId="77777777" w:rsidR="00374C2B" w:rsidRPr="00F377F0" w:rsidRDefault="00374C2B" w:rsidP="00374C2B">
            <w:pPr>
              <w:jc w:val="center"/>
              <w:rPr>
                <w:rFonts w:cs="Arial"/>
                <w:sz w:val="18"/>
                <w:szCs w:val="18"/>
              </w:rPr>
            </w:pPr>
          </w:p>
        </w:tc>
      </w:tr>
      <w:tr w:rsidR="008E3F3E" w:rsidRPr="001516FB" w14:paraId="35199807"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9155868" w14:textId="04ED2411" w:rsidR="008E3F3E" w:rsidRPr="00796797" w:rsidRDefault="008E3F3E" w:rsidP="009D0536">
            <w:pPr>
              <w:jc w:val="center"/>
              <w:rPr>
                <w:rFonts w:cs="Arial"/>
                <w:sz w:val="18"/>
                <w:szCs w:val="18"/>
              </w:rPr>
            </w:pPr>
            <w:r>
              <w:rPr>
                <w:rFonts w:cs="Arial"/>
                <w:sz w:val="18"/>
                <w:szCs w:val="18"/>
              </w:rPr>
              <w:t>3101</w:t>
            </w:r>
            <w:r w:rsidRPr="001B3011">
              <w:rPr>
                <w:rFonts w:cs="Arial"/>
                <w:sz w:val="18"/>
                <w:szCs w:val="18"/>
              </w:rPr>
              <w:t>-1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2ED703E" w14:textId="21A17D78" w:rsidR="008E3F3E" w:rsidRPr="00796797" w:rsidRDefault="008E3F3E" w:rsidP="009D0536">
            <w:pPr>
              <w:rPr>
                <w:rFonts w:cs="Arial"/>
                <w:sz w:val="18"/>
                <w:szCs w:val="18"/>
              </w:rPr>
            </w:pPr>
            <w:r w:rsidRPr="001B3011">
              <w:rPr>
                <w:rFonts w:cs="Arial"/>
                <w:sz w:val="18"/>
                <w:szCs w:val="18"/>
              </w:rPr>
              <w:t xml:space="preserve">Prise d’eau de </w:t>
            </w:r>
            <w:r w:rsidR="00DF3E96">
              <w:rPr>
                <w:rFonts w:cs="Arial"/>
                <w:sz w:val="18"/>
                <w:szCs w:val="18"/>
              </w:rPr>
              <w:t>Venarey</w:t>
            </w:r>
            <w:r w:rsidRPr="001B3011">
              <w:rPr>
                <w:rFonts w:cs="Arial"/>
                <w:sz w:val="18"/>
                <w:szCs w:val="18"/>
              </w:rPr>
              <w:t xml:space="preserve"> 56Y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9F7A18F" w14:textId="77777777" w:rsidR="008E3F3E" w:rsidRPr="00796797" w:rsidRDefault="008E3F3E"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BFDDD24" w14:textId="77777777" w:rsidR="008E3F3E" w:rsidRPr="001516FB" w:rsidRDefault="008E3F3E" w:rsidP="009D0536">
            <w:pPr>
              <w:jc w:val="center"/>
              <w:rPr>
                <w:rFonts w:cs="Arial"/>
                <w:sz w:val="18"/>
                <w:szCs w:val="18"/>
              </w:rPr>
            </w:pPr>
          </w:p>
        </w:tc>
      </w:tr>
      <w:tr w:rsidR="008E3F3E" w:rsidRPr="001516FB" w14:paraId="206E6E52"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1EA183D" w14:textId="7EB85764" w:rsidR="008E3F3E" w:rsidRPr="00796797" w:rsidRDefault="008E3F3E" w:rsidP="009D0536">
            <w:pPr>
              <w:jc w:val="center"/>
              <w:rPr>
                <w:rFonts w:cs="Arial"/>
                <w:sz w:val="18"/>
                <w:szCs w:val="18"/>
              </w:rPr>
            </w:pPr>
            <w:r>
              <w:rPr>
                <w:rFonts w:cs="Arial"/>
                <w:sz w:val="18"/>
                <w:szCs w:val="18"/>
              </w:rPr>
              <w:t>3101</w:t>
            </w:r>
            <w:r w:rsidRPr="001B3011">
              <w:rPr>
                <w:rFonts w:cs="Arial"/>
                <w:sz w:val="18"/>
                <w:szCs w:val="18"/>
              </w:rPr>
              <w:t>-2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CB0B1E0" w14:textId="67BBF6C7" w:rsidR="008E3F3E" w:rsidRPr="00796797" w:rsidRDefault="008E3F3E" w:rsidP="009D0536">
            <w:pPr>
              <w:rPr>
                <w:rFonts w:cs="Arial"/>
                <w:sz w:val="18"/>
                <w:szCs w:val="18"/>
              </w:rPr>
            </w:pPr>
            <w:r w:rsidRPr="001B3011">
              <w:rPr>
                <w:rFonts w:cs="Arial"/>
                <w:sz w:val="18"/>
                <w:szCs w:val="18"/>
              </w:rPr>
              <w:t xml:space="preserve">Déchargeoir de </w:t>
            </w:r>
            <w:r w:rsidR="00DF3E96">
              <w:rPr>
                <w:rFonts w:cs="Arial"/>
                <w:sz w:val="18"/>
                <w:szCs w:val="18"/>
              </w:rPr>
              <w:t>Venarey</w:t>
            </w:r>
            <w:r w:rsidRPr="001B3011">
              <w:rPr>
                <w:rFonts w:cs="Arial"/>
                <w:sz w:val="18"/>
                <w:szCs w:val="18"/>
              </w:rPr>
              <w:t xml:space="preserve"> 56Y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1A4D6C9" w14:textId="77777777" w:rsidR="008E3F3E" w:rsidRPr="00796797" w:rsidRDefault="008E3F3E"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BD0B2F6" w14:textId="77777777" w:rsidR="008E3F3E" w:rsidRPr="001516FB" w:rsidRDefault="008E3F3E" w:rsidP="009D0536">
            <w:pPr>
              <w:jc w:val="center"/>
              <w:rPr>
                <w:rFonts w:cs="Arial"/>
                <w:sz w:val="18"/>
                <w:szCs w:val="18"/>
              </w:rPr>
            </w:pPr>
          </w:p>
        </w:tc>
      </w:tr>
      <w:tr w:rsidR="008E3F3E" w:rsidRPr="001516FB" w14:paraId="77DC9BB2"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78B094B" w14:textId="1B7D103A" w:rsidR="008E3F3E" w:rsidRPr="00796797" w:rsidRDefault="008E3F3E" w:rsidP="009D0536">
            <w:pPr>
              <w:jc w:val="center"/>
              <w:rPr>
                <w:rFonts w:cs="Arial"/>
                <w:sz w:val="18"/>
                <w:szCs w:val="18"/>
              </w:rPr>
            </w:pPr>
            <w:r>
              <w:rPr>
                <w:rFonts w:cs="Arial"/>
                <w:sz w:val="18"/>
                <w:szCs w:val="18"/>
              </w:rPr>
              <w:t>3101</w:t>
            </w:r>
            <w:r w:rsidRPr="001B3011">
              <w:rPr>
                <w:rFonts w:cs="Arial"/>
                <w:sz w:val="18"/>
                <w:szCs w:val="18"/>
              </w:rPr>
              <w:t>-3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BF0635B" w14:textId="77777777" w:rsidR="008E3F3E" w:rsidRPr="00796797" w:rsidRDefault="008E3F3E" w:rsidP="009D0536">
            <w:pPr>
              <w:rPr>
                <w:rFonts w:cs="Arial"/>
                <w:sz w:val="18"/>
                <w:szCs w:val="18"/>
              </w:rPr>
            </w:pPr>
            <w:r w:rsidRPr="001B3011">
              <w:rPr>
                <w:rFonts w:cs="Arial"/>
                <w:sz w:val="18"/>
                <w:szCs w:val="18"/>
              </w:rPr>
              <w:t>Prise d’eau du château de Nogent 63Y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0205D1F" w14:textId="77777777" w:rsidR="008E3F3E" w:rsidRPr="00796797" w:rsidRDefault="008E3F3E"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4A1378B" w14:textId="77777777" w:rsidR="008E3F3E" w:rsidRPr="001516FB" w:rsidRDefault="008E3F3E" w:rsidP="009D0536">
            <w:pPr>
              <w:jc w:val="center"/>
              <w:rPr>
                <w:rFonts w:cs="Arial"/>
                <w:sz w:val="18"/>
                <w:szCs w:val="18"/>
              </w:rPr>
            </w:pPr>
          </w:p>
        </w:tc>
      </w:tr>
      <w:tr w:rsidR="008E3F3E" w:rsidRPr="001516FB" w14:paraId="15747946"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13EF64C" w14:textId="652E6FE5" w:rsidR="008E3F3E" w:rsidRPr="00796797" w:rsidRDefault="008E3F3E" w:rsidP="009D0536">
            <w:pPr>
              <w:jc w:val="center"/>
              <w:rPr>
                <w:rFonts w:cs="Arial"/>
                <w:sz w:val="18"/>
                <w:szCs w:val="18"/>
              </w:rPr>
            </w:pPr>
            <w:r>
              <w:rPr>
                <w:rFonts w:cs="Arial"/>
                <w:sz w:val="18"/>
                <w:szCs w:val="18"/>
              </w:rPr>
              <w:t>3101</w:t>
            </w:r>
            <w:r w:rsidRPr="001B3011">
              <w:rPr>
                <w:rFonts w:cs="Arial"/>
                <w:sz w:val="18"/>
                <w:szCs w:val="18"/>
              </w:rPr>
              <w:t>-</w:t>
            </w:r>
            <w:r>
              <w:rPr>
                <w:rFonts w:cs="Arial"/>
                <w:sz w:val="18"/>
                <w:szCs w:val="18"/>
              </w:rPr>
              <w:t>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77B9A19" w14:textId="77777777" w:rsidR="008E3F3E" w:rsidRPr="00796797" w:rsidRDefault="008E3F3E" w:rsidP="009D0536">
            <w:pPr>
              <w:rPr>
                <w:rFonts w:cs="Arial"/>
                <w:sz w:val="18"/>
                <w:szCs w:val="18"/>
              </w:rPr>
            </w:pPr>
            <w:r w:rsidRPr="001B3011">
              <w:rPr>
                <w:rFonts w:cs="Arial"/>
                <w:sz w:val="18"/>
                <w:szCs w:val="18"/>
              </w:rPr>
              <w:t>Prise d’eau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BD39EC6" w14:textId="77777777" w:rsidR="008E3F3E" w:rsidRPr="00796797" w:rsidRDefault="008E3F3E"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07F0F23" w14:textId="77777777" w:rsidR="008E3F3E" w:rsidRPr="001516FB" w:rsidRDefault="008E3F3E" w:rsidP="009D0536">
            <w:pPr>
              <w:jc w:val="center"/>
              <w:rPr>
                <w:rFonts w:cs="Arial"/>
                <w:sz w:val="18"/>
                <w:szCs w:val="18"/>
              </w:rPr>
            </w:pPr>
          </w:p>
        </w:tc>
      </w:tr>
      <w:tr w:rsidR="008E3F3E" w:rsidRPr="001516FB" w14:paraId="1DE9B8DC"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2095BB9" w14:textId="067F999F" w:rsidR="008E3F3E" w:rsidRPr="00796797" w:rsidRDefault="008E3F3E" w:rsidP="009D0536">
            <w:pPr>
              <w:jc w:val="center"/>
              <w:rPr>
                <w:rFonts w:cs="Arial"/>
                <w:sz w:val="18"/>
                <w:szCs w:val="18"/>
              </w:rPr>
            </w:pPr>
            <w:r>
              <w:rPr>
                <w:rFonts w:cs="Arial"/>
                <w:sz w:val="18"/>
                <w:szCs w:val="18"/>
              </w:rPr>
              <w:t>3101-5</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C109D40" w14:textId="77777777" w:rsidR="008E3F3E" w:rsidRPr="00796797" w:rsidRDefault="008E3F3E" w:rsidP="009D0536">
            <w:pPr>
              <w:rPr>
                <w:rFonts w:cs="Arial"/>
                <w:sz w:val="18"/>
                <w:szCs w:val="18"/>
              </w:rPr>
            </w:pPr>
            <w:r w:rsidRPr="001B3011">
              <w:rPr>
                <w:rFonts w:cs="Arial"/>
                <w:sz w:val="18"/>
                <w:szCs w:val="18"/>
              </w:rPr>
              <w:t>Déchargeoir de Nuits 75Y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46D804F" w14:textId="77777777" w:rsidR="008E3F3E" w:rsidRPr="00796797" w:rsidRDefault="008E3F3E"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7E02B4B" w14:textId="77777777" w:rsidR="008E3F3E" w:rsidRPr="001516FB" w:rsidRDefault="008E3F3E" w:rsidP="009D0536">
            <w:pPr>
              <w:jc w:val="center"/>
              <w:rPr>
                <w:rFonts w:cs="Arial"/>
                <w:sz w:val="18"/>
                <w:szCs w:val="18"/>
              </w:rPr>
            </w:pPr>
          </w:p>
        </w:tc>
      </w:tr>
      <w:tr w:rsidR="008E3F3E" w:rsidRPr="001516FB" w14:paraId="002D5AEA"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A6596E1" w14:textId="4DF80CE5" w:rsidR="008E3F3E" w:rsidRPr="00796797" w:rsidRDefault="008E3F3E" w:rsidP="009D0536">
            <w:pPr>
              <w:jc w:val="center"/>
              <w:rPr>
                <w:rFonts w:cs="Arial"/>
                <w:sz w:val="18"/>
                <w:szCs w:val="18"/>
              </w:rPr>
            </w:pPr>
            <w:r>
              <w:rPr>
                <w:rFonts w:cs="Arial"/>
                <w:sz w:val="18"/>
                <w:szCs w:val="18"/>
              </w:rPr>
              <w:t>3101-6</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65A101B" w14:textId="77777777" w:rsidR="008E3F3E" w:rsidRPr="00796797" w:rsidRDefault="008E3F3E" w:rsidP="009D0536">
            <w:pPr>
              <w:rPr>
                <w:rFonts w:cs="Arial"/>
                <w:sz w:val="18"/>
                <w:szCs w:val="18"/>
              </w:rPr>
            </w:pPr>
            <w:r w:rsidRPr="001B3011">
              <w:rPr>
                <w:rFonts w:cs="Arial"/>
                <w:sz w:val="18"/>
                <w:szCs w:val="18"/>
              </w:rPr>
              <w:t>Déchargeoir de Gallot 78Y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8289189" w14:textId="77777777" w:rsidR="008E3F3E" w:rsidRPr="00796797" w:rsidRDefault="008E3F3E"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763F14F" w14:textId="77777777" w:rsidR="008E3F3E" w:rsidRPr="001516FB" w:rsidRDefault="008E3F3E" w:rsidP="009D0536">
            <w:pPr>
              <w:jc w:val="center"/>
              <w:rPr>
                <w:rFonts w:cs="Arial"/>
                <w:sz w:val="18"/>
                <w:szCs w:val="18"/>
              </w:rPr>
            </w:pPr>
          </w:p>
        </w:tc>
      </w:tr>
      <w:tr w:rsidR="00374C2B" w:rsidRPr="00796797" w14:paraId="03CEF729"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CDE4E35" w14:textId="037B0896" w:rsidR="00374C2B" w:rsidRPr="00796797" w:rsidRDefault="00374C2B" w:rsidP="00374C2B">
            <w:pPr>
              <w:jc w:val="center"/>
              <w:rPr>
                <w:rFonts w:cs="Arial"/>
                <w:sz w:val="18"/>
                <w:szCs w:val="18"/>
              </w:rPr>
            </w:pPr>
            <w:r w:rsidRPr="00796797">
              <w:rPr>
                <w:rFonts w:cs="Arial"/>
                <w:sz w:val="18"/>
                <w:szCs w:val="18"/>
              </w:rPr>
              <w:t>3102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76B4895" w14:textId="101880F4" w:rsidR="00374C2B" w:rsidRPr="00796797" w:rsidRDefault="005B4B1A" w:rsidP="00374C2B">
            <w:pPr>
              <w:rPr>
                <w:rFonts w:cs="Arial"/>
                <w:sz w:val="18"/>
                <w:szCs w:val="18"/>
              </w:rPr>
            </w:pPr>
            <w:r w:rsidRPr="00796797">
              <w:rPr>
                <w:rFonts w:cs="Arial"/>
                <w:sz w:val="18"/>
                <w:szCs w:val="18"/>
              </w:rPr>
              <w:t>Maintien à sec du batardeau complet (batardeau de maintenance ou big-bag) d'ouvrage pendant les travaux</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C41FCD8" w14:textId="6A05C8BC" w:rsidR="00374C2B" w:rsidRPr="00796797" w:rsidRDefault="00374C2B" w:rsidP="00374C2B">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A8D8FB5" w14:textId="77777777" w:rsidR="00374C2B" w:rsidRPr="00F377F0" w:rsidRDefault="00374C2B" w:rsidP="00374C2B">
            <w:pPr>
              <w:jc w:val="center"/>
              <w:rPr>
                <w:rFonts w:cs="Arial"/>
                <w:sz w:val="18"/>
                <w:szCs w:val="18"/>
              </w:rPr>
            </w:pPr>
          </w:p>
        </w:tc>
      </w:tr>
      <w:tr w:rsidR="002E4D19" w:rsidRPr="001516FB" w14:paraId="0023BAF1"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EE96CB9" w14:textId="55A720EB" w:rsidR="002E4D19" w:rsidRPr="00796797" w:rsidRDefault="002E4D19" w:rsidP="009D0536">
            <w:pPr>
              <w:jc w:val="center"/>
              <w:rPr>
                <w:rFonts w:cs="Arial"/>
                <w:sz w:val="18"/>
                <w:szCs w:val="18"/>
              </w:rPr>
            </w:pPr>
            <w:r>
              <w:rPr>
                <w:rFonts w:cs="Arial"/>
                <w:sz w:val="18"/>
                <w:szCs w:val="18"/>
              </w:rPr>
              <w:t>3102</w:t>
            </w:r>
            <w:r w:rsidRPr="001B3011">
              <w:rPr>
                <w:rFonts w:cs="Arial"/>
                <w:sz w:val="18"/>
                <w:szCs w:val="18"/>
              </w:rPr>
              <w:t>-1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BFCEA78" w14:textId="1309EC79" w:rsidR="002E4D19" w:rsidRPr="00796797" w:rsidRDefault="002E4D19" w:rsidP="009D0536">
            <w:pPr>
              <w:rPr>
                <w:rFonts w:cs="Arial"/>
                <w:sz w:val="18"/>
                <w:szCs w:val="18"/>
              </w:rPr>
            </w:pPr>
            <w:r w:rsidRPr="001B3011">
              <w:rPr>
                <w:rFonts w:cs="Arial"/>
                <w:sz w:val="18"/>
                <w:szCs w:val="18"/>
              </w:rPr>
              <w:t xml:space="preserve">Prise d’eau de </w:t>
            </w:r>
            <w:r w:rsidR="00DF3E96">
              <w:rPr>
                <w:rFonts w:cs="Arial"/>
                <w:sz w:val="18"/>
                <w:szCs w:val="18"/>
              </w:rPr>
              <w:t>Venarey</w:t>
            </w:r>
            <w:r w:rsidRPr="001B3011">
              <w:rPr>
                <w:rFonts w:cs="Arial"/>
                <w:sz w:val="18"/>
                <w:szCs w:val="18"/>
              </w:rPr>
              <w:t xml:space="preserve"> 56Y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0BBE1C7" w14:textId="77777777" w:rsidR="002E4D19" w:rsidRPr="00796797" w:rsidRDefault="002E4D19"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2D13D27" w14:textId="77777777" w:rsidR="002E4D19" w:rsidRPr="001516FB" w:rsidRDefault="002E4D19" w:rsidP="009D0536">
            <w:pPr>
              <w:jc w:val="center"/>
              <w:rPr>
                <w:rFonts w:cs="Arial"/>
                <w:sz w:val="18"/>
                <w:szCs w:val="18"/>
              </w:rPr>
            </w:pPr>
          </w:p>
        </w:tc>
      </w:tr>
      <w:tr w:rsidR="002E4D19" w:rsidRPr="001516FB" w14:paraId="48E006BE"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5C764BF" w14:textId="20D23753" w:rsidR="002E4D19" w:rsidRPr="00796797" w:rsidRDefault="002E4D19" w:rsidP="009D0536">
            <w:pPr>
              <w:jc w:val="center"/>
              <w:rPr>
                <w:rFonts w:cs="Arial"/>
                <w:sz w:val="18"/>
                <w:szCs w:val="18"/>
              </w:rPr>
            </w:pPr>
            <w:r>
              <w:rPr>
                <w:rFonts w:cs="Arial"/>
                <w:sz w:val="18"/>
                <w:szCs w:val="18"/>
              </w:rPr>
              <w:t>3102</w:t>
            </w:r>
            <w:r w:rsidRPr="001B3011">
              <w:rPr>
                <w:rFonts w:cs="Arial"/>
                <w:sz w:val="18"/>
                <w:szCs w:val="18"/>
              </w:rPr>
              <w:t>-2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D70F23D" w14:textId="61AD6FBD" w:rsidR="002E4D19" w:rsidRPr="00796797" w:rsidRDefault="002E4D19" w:rsidP="009D0536">
            <w:pPr>
              <w:rPr>
                <w:rFonts w:cs="Arial"/>
                <w:sz w:val="18"/>
                <w:szCs w:val="18"/>
              </w:rPr>
            </w:pPr>
            <w:r w:rsidRPr="001B3011">
              <w:rPr>
                <w:rFonts w:cs="Arial"/>
                <w:sz w:val="18"/>
                <w:szCs w:val="18"/>
              </w:rPr>
              <w:t xml:space="preserve">Déchargeoir de </w:t>
            </w:r>
            <w:r w:rsidR="00DF3E96">
              <w:rPr>
                <w:rFonts w:cs="Arial"/>
                <w:sz w:val="18"/>
                <w:szCs w:val="18"/>
              </w:rPr>
              <w:t>Venarey</w:t>
            </w:r>
            <w:r w:rsidRPr="001B3011">
              <w:rPr>
                <w:rFonts w:cs="Arial"/>
                <w:sz w:val="18"/>
                <w:szCs w:val="18"/>
              </w:rPr>
              <w:t xml:space="preserve"> 56Y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10A0A50" w14:textId="77777777" w:rsidR="002E4D19" w:rsidRPr="00796797" w:rsidRDefault="002E4D19"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93A9E84" w14:textId="77777777" w:rsidR="002E4D19" w:rsidRPr="001516FB" w:rsidRDefault="002E4D19" w:rsidP="009D0536">
            <w:pPr>
              <w:jc w:val="center"/>
              <w:rPr>
                <w:rFonts w:cs="Arial"/>
                <w:sz w:val="18"/>
                <w:szCs w:val="18"/>
              </w:rPr>
            </w:pPr>
          </w:p>
        </w:tc>
      </w:tr>
      <w:tr w:rsidR="002E4D19" w:rsidRPr="001516FB" w14:paraId="3BDE9740"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56F8A3A" w14:textId="34006009" w:rsidR="002E4D19" w:rsidRPr="00796797" w:rsidRDefault="002E4D19" w:rsidP="009D0536">
            <w:pPr>
              <w:jc w:val="center"/>
              <w:rPr>
                <w:rFonts w:cs="Arial"/>
                <w:sz w:val="18"/>
                <w:szCs w:val="18"/>
              </w:rPr>
            </w:pPr>
            <w:r>
              <w:rPr>
                <w:rFonts w:cs="Arial"/>
                <w:sz w:val="18"/>
                <w:szCs w:val="18"/>
              </w:rPr>
              <w:t>3102</w:t>
            </w:r>
            <w:r w:rsidRPr="001B3011">
              <w:rPr>
                <w:rFonts w:cs="Arial"/>
                <w:sz w:val="18"/>
                <w:szCs w:val="18"/>
              </w:rPr>
              <w:t>-3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316BFCB" w14:textId="77777777" w:rsidR="002E4D19" w:rsidRPr="00796797" w:rsidRDefault="002E4D19" w:rsidP="009D0536">
            <w:pPr>
              <w:rPr>
                <w:rFonts w:cs="Arial"/>
                <w:sz w:val="18"/>
                <w:szCs w:val="18"/>
              </w:rPr>
            </w:pPr>
            <w:r w:rsidRPr="001B3011">
              <w:rPr>
                <w:rFonts w:cs="Arial"/>
                <w:sz w:val="18"/>
                <w:szCs w:val="18"/>
              </w:rPr>
              <w:t>Prise d’eau du château de Nogent 63Y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AC897BB" w14:textId="77777777" w:rsidR="002E4D19" w:rsidRPr="00796797" w:rsidRDefault="002E4D19"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C719143" w14:textId="77777777" w:rsidR="002E4D19" w:rsidRPr="001516FB" w:rsidRDefault="002E4D19" w:rsidP="009D0536">
            <w:pPr>
              <w:jc w:val="center"/>
              <w:rPr>
                <w:rFonts w:cs="Arial"/>
                <w:sz w:val="18"/>
                <w:szCs w:val="18"/>
              </w:rPr>
            </w:pPr>
          </w:p>
        </w:tc>
      </w:tr>
      <w:tr w:rsidR="002E4D19" w:rsidRPr="001516FB" w14:paraId="00A55004"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55D38E8" w14:textId="425394BF" w:rsidR="002E4D19" w:rsidRPr="00796797" w:rsidRDefault="002E4D19" w:rsidP="009D0536">
            <w:pPr>
              <w:jc w:val="center"/>
              <w:rPr>
                <w:rFonts w:cs="Arial"/>
                <w:sz w:val="18"/>
                <w:szCs w:val="18"/>
              </w:rPr>
            </w:pPr>
            <w:r>
              <w:rPr>
                <w:rFonts w:cs="Arial"/>
                <w:sz w:val="18"/>
                <w:szCs w:val="18"/>
              </w:rPr>
              <w:t>3102</w:t>
            </w:r>
            <w:r w:rsidRPr="001B3011">
              <w:rPr>
                <w:rFonts w:cs="Arial"/>
                <w:sz w:val="18"/>
                <w:szCs w:val="18"/>
              </w:rPr>
              <w:t>-4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45D0123" w14:textId="77777777" w:rsidR="002E4D19" w:rsidRPr="00796797" w:rsidRDefault="002E4D19" w:rsidP="009D0536">
            <w:pPr>
              <w:rPr>
                <w:rFonts w:cs="Arial"/>
                <w:sz w:val="18"/>
                <w:szCs w:val="18"/>
              </w:rPr>
            </w:pPr>
            <w:r w:rsidRPr="001B3011">
              <w:rPr>
                <w:rFonts w:cs="Arial"/>
                <w:sz w:val="18"/>
                <w:szCs w:val="18"/>
              </w:rPr>
              <w:t>Déchargeoir de Nogent 64Y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F0161EC" w14:textId="77777777" w:rsidR="002E4D19" w:rsidRPr="00796797" w:rsidRDefault="002E4D19"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3167C24" w14:textId="77777777" w:rsidR="002E4D19" w:rsidRPr="001516FB" w:rsidRDefault="002E4D19" w:rsidP="009D0536">
            <w:pPr>
              <w:jc w:val="center"/>
              <w:rPr>
                <w:rFonts w:cs="Arial"/>
                <w:sz w:val="18"/>
                <w:szCs w:val="18"/>
              </w:rPr>
            </w:pPr>
          </w:p>
        </w:tc>
      </w:tr>
      <w:tr w:rsidR="002E4D19" w:rsidRPr="001516FB" w14:paraId="451613E0"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30C42B8" w14:textId="3D93D70C" w:rsidR="002E4D19" w:rsidRPr="00796797" w:rsidRDefault="002E4D19" w:rsidP="009D0536">
            <w:pPr>
              <w:jc w:val="center"/>
              <w:rPr>
                <w:rFonts w:cs="Arial"/>
                <w:sz w:val="18"/>
                <w:szCs w:val="18"/>
              </w:rPr>
            </w:pPr>
            <w:r>
              <w:rPr>
                <w:rFonts w:cs="Arial"/>
                <w:sz w:val="18"/>
                <w:szCs w:val="18"/>
              </w:rPr>
              <w:t>3102</w:t>
            </w:r>
            <w:r w:rsidRPr="001B3011">
              <w:rPr>
                <w:rFonts w:cs="Arial"/>
                <w:sz w:val="18"/>
                <w:szCs w:val="18"/>
              </w:rPr>
              <w:t>-</w:t>
            </w:r>
            <w:r>
              <w:rPr>
                <w:rFonts w:cs="Arial"/>
                <w:sz w:val="18"/>
                <w:szCs w:val="18"/>
              </w:rPr>
              <w:t>5</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8687DE9" w14:textId="77777777" w:rsidR="002E4D19" w:rsidRPr="00796797" w:rsidRDefault="002E4D19" w:rsidP="009D0536">
            <w:pPr>
              <w:rPr>
                <w:rFonts w:cs="Arial"/>
                <w:sz w:val="18"/>
                <w:szCs w:val="18"/>
              </w:rPr>
            </w:pPr>
            <w:r w:rsidRPr="001B3011">
              <w:rPr>
                <w:rFonts w:cs="Arial"/>
                <w:sz w:val="18"/>
                <w:szCs w:val="18"/>
              </w:rPr>
              <w:t>Déversoir de Rougemont 70Y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BB33129" w14:textId="77777777" w:rsidR="002E4D19" w:rsidRPr="00796797" w:rsidRDefault="002E4D19"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4719961" w14:textId="77777777" w:rsidR="002E4D19" w:rsidRPr="001516FB" w:rsidRDefault="002E4D19" w:rsidP="009D0536">
            <w:pPr>
              <w:jc w:val="center"/>
              <w:rPr>
                <w:rFonts w:cs="Arial"/>
                <w:sz w:val="18"/>
                <w:szCs w:val="18"/>
              </w:rPr>
            </w:pPr>
          </w:p>
        </w:tc>
      </w:tr>
      <w:tr w:rsidR="002E4D19" w:rsidRPr="001516FB" w14:paraId="5C2F1EC3"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D6421CD" w14:textId="09E02B24" w:rsidR="002E4D19" w:rsidRPr="00796797" w:rsidRDefault="002E4D19" w:rsidP="009D0536">
            <w:pPr>
              <w:jc w:val="center"/>
              <w:rPr>
                <w:rFonts w:cs="Arial"/>
                <w:sz w:val="18"/>
                <w:szCs w:val="18"/>
              </w:rPr>
            </w:pPr>
            <w:r>
              <w:rPr>
                <w:rFonts w:cs="Arial"/>
                <w:sz w:val="18"/>
                <w:szCs w:val="18"/>
              </w:rPr>
              <w:t>3102</w:t>
            </w:r>
            <w:r w:rsidRPr="001B3011">
              <w:rPr>
                <w:rFonts w:cs="Arial"/>
                <w:sz w:val="18"/>
                <w:szCs w:val="18"/>
              </w:rPr>
              <w:t>-</w:t>
            </w:r>
            <w:r>
              <w:rPr>
                <w:rFonts w:cs="Arial"/>
                <w:sz w:val="18"/>
                <w:szCs w:val="18"/>
              </w:rPr>
              <w:t>6</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5715C82" w14:textId="77777777" w:rsidR="002E4D19" w:rsidRPr="00796797" w:rsidRDefault="002E4D19" w:rsidP="009D0536">
            <w:pPr>
              <w:rPr>
                <w:rFonts w:cs="Arial"/>
                <w:sz w:val="18"/>
                <w:szCs w:val="18"/>
              </w:rPr>
            </w:pPr>
            <w:r w:rsidRPr="001B3011">
              <w:rPr>
                <w:rFonts w:cs="Arial"/>
                <w:sz w:val="18"/>
                <w:szCs w:val="18"/>
              </w:rPr>
              <w:t>Prise d’eau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8F6D96A" w14:textId="77777777" w:rsidR="002E4D19" w:rsidRPr="00796797" w:rsidRDefault="002E4D19"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0FFB0D1" w14:textId="77777777" w:rsidR="002E4D19" w:rsidRPr="001516FB" w:rsidRDefault="002E4D19" w:rsidP="009D0536">
            <w:pPr>
              <w:jc w:val="center"/>
              <w:rPr>
                <w:rFonts w:cs="Arial"/>
                <w:sz w:val="18"/>
                <w:szCs w:val="18"/>
              </w:rPr>
            </w:pPr>
          </w:p>
        </w:tc>
      </w:tr>
      <w:tr w:rsidR="002E4D19" w:rsidRPr="001516FB" w14:paraId="408F0DB7"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6BBFAB4" w14:textId="6D07C4BD" w:rsidR="002E4D19" w:rsidRPr="00796797" w:rsidRDefault="002E4D19" w:rsidP="009D0536">
            <w:pPr>
              <w:jc w:val="center"/>
              <w:rPr>
                <w:rFonts w:cs="Arial"/>
                <w:sz w:val="18"/>
                <w:szCs w:val="18"/>
              </w:rPr>
            </w:pPr>
            <w:r>
              <w:rPr>
                <w:rFonts w:cs="Arial"/>
                <w:sz w:val="18"/>
                <w:szCs w:val="18"/>
              </w:rPr>
              <w:t>3102</w:t>
            </w:r>
            <w:r w:rsidRPr="001B3011">
              <w:rPr>
                <w:rFonts w:cs="Arial"/>
                <w:sz w:val="18"/>
                <w:szCs w:val="18"/>
              </w:rPr>
              <w:t>-</w:t>
            </w:r>
            <w:r>
              <w:rPr>
                <w:rFonts w:cs="Arial"/>
                <w:sz w:val="18"/>
                <w:szCs w:val="18"/>
              </w:rPr>
              <w:t>7</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48D9964" w14:textId="77777777" w:rsidR="002E4D19" w:rsidRPr="00796797" w:rsidRDefault="002E4D19" w:rsidP="009D0536">
            <w:pPr>
              <w:rPr>
                <w:rFonts w:cs="Arial"/>
                <w:sz w:val="18"/>
                <w:szCs w:val="18"/>
              </w:rPr>
            </w:pPr>
            <w:r w:rsidRPr="001B3011">
              <w:rPr>
                <w:rFonts w:cs="Arial"/>
                <w:sz w:val="18"/>
                <w:szCs w:val="18"/>
              </w:rPr>
              <w:t>Déchargeoir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7426E8B" w14:textId="77777777" w:rsidR="002E4D19" w:rsidRPr="00796797" w:rsidRDefault="002E4D19"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A977C7A" w14:textId="77777777" w:rsidR="002E4D19" w:rsidRPr="001516FB" w:rsidRDefault="002E4D19" w:rsidP="009D0536">
            <w:pPr>
              <w:jc w:val="center"/>
              <w:rPr>
                <w:rFonts w:cs="Arial"/>
                <w:sz w:val="18"/>
                <w:szCs w:val="18"/>
              </w:rPr>
            </w:pPr>
          </w:p>
        </w:tc>
      </w:tr>
      <w:tr w:rsidR="002E4D19" w:rsidRPr="001516FB" w14:paraId="1BB98259"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B0E0490" w14:textId="3E46096A" w:rsidR="002E4D19" w:rsidRPr="00796797" w:rsidRDefault="002E4D19" w:rsidP="009D0536">
            <w:pPr>
              <w:jc w:val="center"/>
              <w:rPr>
                <w:rFonts w:cs="Arial"/>
                <w:sz w:val="18"/>
                <w:szCs w:val="18"/>
              </w:rPr>
            </w:pPr>
            <w:r>
              <w:rPr>
                <w:rFonts w:cs="Arial"/>
                <w:sz w:val="18"/>
                <w:szCs w:val="18"/>
              </w:rPr>
              <w:t>3102</w:t>
            </w:r>
            <w:r w:rsidRPr="001B3011">
              <w:rPr>
                <w:rFonts w:cs="Arial"/>
                <w:sz w:val="18"/>
                <w:szCs w:val="18"/>
              </w:rPr>
              <w:t>-</w:t>
            </w:r>
            <w:r>
              <w:rPr>
                <w:rFonts w:cs="Arial"/>
                <w:sz w:val="18"/>
                <w:szCs w:val="18"/>
              </w:rPr>
              <w:t>8</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3D1F568" w14:textId="77777777" w:rsidR="002E4D19" w:rsidRPr="00796797" w:rsidRDefault="002E4D19" w:rsidP="009D0536">
            <w:pPr>
              <w:rPr>
                <w:rFonts w:cs="Arial"/>
                <w:sz w:val="18"/>
                <w:szCs w:val="18"/>
              </w:rPr>
            </w:pPr>
            <w:r w:rsidRPr="001B3011">
              <w:rPr>
                <w:rFonts w:cs="Arial"/>
                <w:sz w:val="18"/>
                <w:szCs w:val="18"/>
              </w:rPr>
              <w:t>Déchargeoir de Nuits 75Y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8C0829A" w14:textId="77777777" w:rsidR="002E4D19" w:rsidRPr="00796797" w:rsidRDefault="002E4D19"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C5F3678" w14:textId="77777777" w:rsidR="002E4D19" w:rsidRPr="001516FB" w:rsidRDefault="002E4D19" w:rsidP="009D0536">
            <w:pPr>
              <w:jc w:val="center"/>
              <w:rPr>
                <w:rFonts w:cs="Arial"/>
                <w:sz w:val="18"/>
                <w:szCs w:val="18"/>
              </w:rPr>
            </w:pPr>
          </w:p>
        </w:tc>
      </w:tr>
      <w:tr w:rsidR="002E4D19" w:rsidRPr="001516FB" w14:paraId="320307E3"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6CA4169" w14:textId="4B25C8E0" w:rsidR="002E4D19" w:rsidRPr="00796797" w:rsidRDefault="002E4D19" w:rsidP="009D0536">
            <w:pPr>
              <w:jc w:val="center"/>
              <w:rPr>
                <w:rFonts w:cs="Arial"/>
                <w:sz w:val="18"/>
                <w:szCs w:val="18"/>
              </w:rPr>
            </w:pPr>
            <w:r>
              <w:rPr>
                <w:rFonts w:cs="Arial"/>
                <w:sz w:val="18"/>
                <w:szCs w:val="18"/>
              </w:rPr>
              <w:t>3102</w:t>
            </w:r>
            <w:r w:rsidRPr="001B3011">
              <w:rPr>
                <w:rFonts w:cs="Arial"/>
                <w:sz w:val="18"/>
                <w:szCs w:val="18"/>
              </w:rPr>
              <w:t>-</w:t>
            </w:r>
            <w:r>
              <w:rPr>
                <w:rFonts w:cs="Arial"/>
                <w:sz w:val="18"/>
                <w:szCs w:val="18"/>
              </w:rPr>
              <w:t>9</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83C3203" w14:textId="77777777" w:rsidR="002E4D19" w:rsidRPr="00796797" w:rsidRDefault="002E4D19" w:rsidP="009D0536">
            <w:pPr>
              <w:rPr>
                <w:rFonts w:cs="Arial"/>
                <w:sz w:val="18"/>
                <w:szCs w:val="18"/>
              </w:rPr>
            </w:pPr>
            <w:r w:rsidRPr="001B3011">
              <w:rPr>
                <w:rFonts w:cs="Arial"/>
                <w:sz w:val="18"/>
                <w:szCs w:val="18"/>
              </w:rPr>
              <w:t>Déchargeoir de Gallot 78Y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85760E7" w14:textId="77777777" w:rsidR="002E4D19" w:rsidRPr="00796797" w:rsidRDefault="002E4D19"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B2D4028" w14:textId="77777777" w:rsidR="002E4D19" w:rsidRPr="001516FB" w:rsidRDefault="002E4D19" w:rsidP="009D0536">
            <w:pPr>
              <w:jc w:val="center"/>
              <w:rPr>
                <w:rFonts w:cs="Arial"/>
                <w:sz w:val="18"/>
                <w:szCs w:val="18"/>
              </w:rPr>
            </w:pPr>
          </w:p>
        </w:tc>
      </w:tr>
      <w:tr w:rsidR="002E4D19" w:rsidRPr="001516FB" w14:paraId="67CFC99C"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95262A3" w14:textId="5FBF5CDB" w:rsidR="002E4D19" w:rsidRPr="00796797" w:rsidRDefault="002E4D19" w:rsidP="009D0536">
            <w:pPr>
              <w:jc w:val="center"/>
              <w:rPr>
                <w:rFonts w:cs="Arial"/>
                <w:sz w:val="18"/>
                <w:szCs w:val="18"/>
              </w:rPr>
            </w:pPr>
            <w:r>
              <w:rPr>
                <w:rFonts w:cs="Arial"/>
                <w:sz w:val="18"/>
                <w:szCs w:val="18"/>
              </w:rPr>
              <w:lastRenderedPageBreak/>
              <w:t>3102</w:t>
            </w:r>
            <w:r w:rsidRPr="001B3011">
              <w:rPr>
                <w:rFonts w:cs="Arial"/>
                <w:sz w:val="18"/>
                <w:szCs w:val="18"/>
              </w:rPr>
              <w:t>-1</w:t>
            </w:r>
            <w:r>
              <w:rPr>
                <w:rFonts w:cs="Arial"/>
                <w:sz w:val="18"/>
                <w:szCs w:val="18"/>
              </w:rPr>
              <w:t>0</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89ED285" w14:textId="77777777" w:rsidR="002E4D19" w:rsidRPr="00796797" w:rsidRDefault="002E4D19" w:rsidP="009D0536">
            <w:pPr>
              <w:rPr>
                <w:rFonts w:cs="Arial"/>
                <w:sz w:val="18"/>
                <w:szCs w:val="18"/>
              </w:rPr>
            </w:pPr>
            <w:r w:rsidRPr="001B3011">
              <w:rPr>
                <w:rFonts w:cs="Arial"/>
                <w:sz w:val="18"/>
                <w:szCs w:val="18"/>
              </w:rPr>
              <w:t>Prise d’eau d’Ancy-Le-Franc 80Y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FFF00D8" w14:textId="77777777" w:rsidR="002E4D19" w:rsidRPr="00796797" w:rsidRDefault="002E4D19"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4D05814" w14:textId="77777777" w:rsidR="002E4D19" w:rsidRPr="001516FB" w:rsidRDefault="002E4D19" w:rsidP="009D0536">
            <w:pPr>
              <w:jc w:val="center"/>
              <w:rPr>
                <w:rFonts w:cs="Arial"/>
                <w:sz w:val="18"/>
                <w:szCs w:val="18"/>
              </w:rPr>
            </w:pPr>
          </w:p>
        </w:tc>
      </w:tr>
      <w:tr w:rsidR="002E4D19" w:rsidRPr="001516FB" w14:paraId="49B83C5B"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976576A" w14:textId="3E189916" w:rsidR="002E4D19" w:rsidRPr="00796797" w:rsidRDefault="002E4D19" w:rsidP="009D0536">
            <w:pPr>
              <w:jc w:val="center"/>
              <w:rPr>
                <w:rFonts w:cs="Arial"/>
                <w:sz w:val="18"/>
                <w:szCs w:val="18"/>
              </w:rPr>
            </w:pPr>
            <w:r>
              <w:rPr>
                <w:rFonts w:cs="Arial"/>
                <w:sz w:val="18"/>
                <w:szCs w:val="18"/>
              </w:rPr>
              <w:t>3102</w:t>
            </w:r>
            <w:r w:rsidRPr="001B3011">
              <w:rPr>
                <w:rFonts w:cs="Arial"/>
                <w:sz w:val="18"/>
                <w:szCs w:val="18"/>
              </w:rPr>
              <w:t>-1</w:t>
            </w:r>
            <w:r>
              <w:rPr>
                <w:rFonts w:cs="Arial"/>
                <w:sz w:val="18"/>
                <w:szCs w:val="18"/>
              </w:rPr>
              <w:t>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C044D02" w14:textId="77777777" w:rsidR="002E4D19" w:rsidRPr="00796797" w:rsidRDefault="002E4D19" w:rsidP="009D0536">
            <w:pPr>
              <w:rPr>
                <w:rFonts w:cs="Arial"/>
                <w:sz w:val="18"/>
                <w:szCs w:val="18"/>
              </w:rPr>
            </w:pPr>
            <w:r w:rsidRPr="001B3011">
              <w:rPr>
                <w:rFonts w:cs="Arial"/>
                <w:sz w:val="18"/>
                <w:szCs w:val="18"/>
              </w:rPr>
              <w:t>Déchargeoir de la Rapille 81Y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C0B14DB" w14:textId="77777777" w:rsidR="002E4D19" w:rsidRPr="00796797" w:rsidRDefault="002E4D19"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02BC1D8" w14:textId="77777777" w:rsidR="002E4D19" w:rsidRPr="001516FB" w:rsidRDefault="002E4D19" w:rsidP="009D0536">
            <w:pPr>
              <w:jc w:val="center"/>
              <w:rPr>
                <w:rFonts w:cs="Arial"/>
                <w:sz w:val="18"/>
                <w:szCs w:val="18"/>
              </w:rPr>
            </w:pPr>
          </w:p>
        </w:tc>
      </w:tr>
      <w:tr w:rsidR="00374C2B" w:rsidRPr="00796797" w14:paraId="164FD2D7"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C87922C" w14:textId="5A81BF3F" w:rsidR="00374C2B" w:rsidRPr="00796797" w:rsidRDefault="00374C2B" w:rsidP="00374C2B">
            <w:pPr>
              <w:jc w:val="center"/>
              <w:rPr>
                <w:rFonts w:cs="Arial"/>
                <w:sz w:val="18"/>
                <w:szCs w:val="18"/>
              </w:rPr>
            </w:pPr>
            <w:r w:rsidRPr="00796797">
              <w:rPr>
                <w:rFonts w:cs="Arial"/>
                <w:sz w:val="18"/>
                <w:szCs w:val="18"/>
              </w:rPr>
              <w:t>3103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7FF5025" w14:textId="48AE0C6F" w:rsidR="00374C2B" w:rsidRPr="00796797" w:rsidRDefault="005B4B1A" w:rsidP="00374C2B">
            <w:pPr>
              <w:rPr>
                <w:rFonts w:cs="Arial"/>
                <w:sz w:val="18"/>
                <w:szCs w:val="18"/>
              </w:rPr>
            </w:pPr>
            <w:r w:rsidRPr="00796797">
              <w:rPr>
                <w:rFonts w:cs="Arial"/>
                <w:sz w:val="18"/>
                <w:szCs w:val="18"/>
              </w:rPr>
              <w:t>Mise en œuvre d'un batardeau de maintenance fourni par ailleurs dans une rainure existante</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AE96649" w14:textId="638ED8D9" w:rsidR="00374C2B" w:rsidRPr="00796797" w:rsidRDefault="00374C2B" w:rsidP="00374C2B">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705D882" w14:textId="77777777" w:rsidR="00374C2B" w:rsidRPr="00F377F0" w:rsidRDefault="00374C2B" w:rsidP="00374C2B">
            <w:pPr>
              <w:jc w:val="center"/>
              <w:rPr>
                <w:rFonts w:cs="Arial"/>
                <w:sz w:val="18"/>
                <w:szCs w:val="18"/>
              </w:rPr>
            </w:pPr>
          </w:p>
        </w:tc>
      </w:tr>
      <w:tr w:rsidR="00C54967" w:rsidRPr="001516FB" w14:paraId="6577E7B6"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ABCA5DF" w14:textId="6CED05A9" w:rsidR="00C54967" w:rsidRPr="00796797" w:rsidRDefault="00C54967" w:rsidP="009D0536">
            <w:pPr>
              <w:jc w:val="center"/>
              <w:rPr>
                <w:rFonts w:cs="Arial"/>
                <w:sz w:val="18"/>
                <w:szCs w:val="18"/>
              </w:rPr>
            </w:pPr>
            <w:r>
              <w:rPr>
                <w:rFonts w:cs="Arial"/>
                <w:sz w:val="18"/>
                <w:szCs w:val="18"/>
              </w:rPr>
              <w:t>3103-1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2343579" w14:textId="77777777" w:rsidR="00C54967" w:rsidRPr="00796797" w:rsidRDefault="00C54967" w:rsidP="009D0536">
            <w:pPr>
              <w:rPr>
                <w:rFonts w:cs="Arial"/>
                <w:sz w:val="18"/>
                <w:szCs w:val="18"/>
              </w:rPr>
            </w:pPr>
            <w:r w:rsidRPr="001B3011">
              <w:rPr>
                <w:rFonts w:cs="Arial"/>
                <w:sz w:val="18"/>
                <w:szCs w:val="18"/>
              </w:rPr>
              <w:t>Déversoir de Rougemont 70Y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7F45E83" w14:textId="77777777" w:rsidR="00C54967" w:rsidRPr="00796797" w:rsidRDefault="00C54967"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4DAB5A9" w14:textId="77777777" w:rsidR="00C54967" w:rsidRPr="001516FB" w:rsidRDefault="00C54967" w:rsidP="009D0536">
            <w:pPr>
              <w:jc w:val="center"/>
              <w:rPr>
                <w:rFonts w:cs="Arial"/>
                <w:sz w:val="18"/>
                <w:szCs w:val="18"/>
              </w:rPr>
            </w:pPr>
          </w:p>
        </w:tc>
      </w:tr>
      <w:tr w:rsidR="00C54967" w:rsidRPr="001516FB" w14:paraId="6E61B58F"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40130B8" w14:textId="73F0F198" w:rsidR="00C54967" w:rsidRPr="00796797" w:rsidRDefault="00C54967" w:rsidP="009D0536">
            <w:pPr>
              <w:jc w:val="center"/>
              <w:rPr>
                <w:rFonts w:cs="Arial"/>
                <w:sz w:val="18"/>
                <w:szCs w:val="18"/>
              </w:rPr>
            </w:pPr>
            <w:r>
              <w:rPr>
                <w:rFonts w:cs="Arial"/>
                <w:sz w:val="18"/>
                <w:szCs w:val="18"/>
              </w:rPr>
              <w:t>3103-2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CB6E97E" w14:textId="77777777" w:rsidR="00C54967" w:rsidRPr="00796797" w:rsidRDefault="00C54967" w:rsidP="009D0536">
            <w:pPr>
              <w:rPr>
                <w:rFonts w:cs="Arial"/>
                <w:sz w:val="18"/>
                <w:szCs w:val="18"/>
              </w:rPr>
            </w:pPr>
            <w:r w:rsidRPr="001B3011">
              <w:rPr>
                <w:rFonts w:cs="Arial"/>
                <w:sz w:val="18"/>
                <w:szCs w:val="18"/>
              </w:rPr>
              <w:t>Prise d’eau de Rougemont 71Y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0288122" w14:textId="77777777" w:rsidR="00C54967" w:rsidRPr="00796797" w:rsidRDefault="00C54967"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CEEC0A7" w14:textId="77777777" w:rsidR="00C54967" w:rsidRPr="001516FB" w:rsidRDefault="00C54967" w:rsidP="009D0536">
            <w:pPr>
              <w:jc w:val="center"/>
              <w:rPr>
                <w:rFonts w:cs="Arial"/>
                <w:sz w:val="18"/>
                <w:szCs w:val="18"/>
              </w:rPr>
            </w:pPr>
          </w:p>
        </w:tc>
      </w:tr>
      <w:tr w:rsidR="00374C2B" w:rsidRPr="00796797" w14:paraId="6329356F"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AE16C95" w14:textId="413BF604" w:rsidR="00374C2B" w:rsidRPr="00796797" w:rsidRDefault="00374C2B" w:rsidP="00374C2B">
            <w:pPr>
              <w:jc w:val="center"/>
              <w:rPr>
                <w:rFonts w:cs="Arial"/>
                <w:sz w:val="18"/>
                <w:szCs w:val="18"/>
              </w:rPr>
            </w:pPr>
            <w:r w:rsidRPr="00796797">
              <w:rPr>
                <w:rFonts w:cs="Arial"/>
                <w:sz w:val="18"/>
                <w:szCs w:val="18"/>
              </w:rPr>
              <w:t>3104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50F6E89" w14:textId="3988EFBE" w:rsidR="00374C2B" w:rsidRPr="00796797" w:rsidRDefault="005B4B1A" w:rsidP="00374C2B">
            <w:pPr>
              <w:rPr>
                <w:rFonts w:cs="Arial"/>
                <w:sz w:val="18"/>
                <w:szCs w:val="18"/>
              </w:rPr>
            </w:pPr>
            <w:r w:rsidRPr="00796797">
              <w:rPr>
                <w:rFonts w:cs="Arial"/>
                <w:sz w:val="18"/>
                <w:szCs w:val="18"/>
              </w:rPr>
              <w:t>Mise en œuvre d'un cadre de batardeau de maintenance côté amont par plongeurs et scellement avec résine adaptée, y compris fourniture)</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8D3AB8A" w14:textId="77777777" w:rsidR="0073191F" w:rsidRPr="00796797" w:rsidRDefault="0073191F" w:rsidP="0073191F">
            <w:pPr>
              <w:rPr>
                <w:rFonts w:cs="Arial"/>
                <w:sz w:val="18"/>
                <w:szCs w:val="18"/>
              </w:rPr>
            </w:pPr>
            <w:r w:rsidRPr="00796797">
              <w:rPr>
                <w:rFonts w:cs="Arial"/>
                <w:sz w:val="18"/>
                <w:szCs w:val="18"/>
              </w:rPr>
              <w:t>Ce prix rémunère au forfait la mise en œuvre et le retrait d’un batardeau telle que définie au §5.2.1.2 du CCTP.</w:t>
            </w:r>
          </w:p>
          <w:p w14:paraId="6C1078E0" w14:textId="77777777" w:rsidR="00374C2B" w:rsidRPr="00796797" w:rsidRDefault="00374C2B" w:rsidP="00374C2B">
            <w:pPr>
              <w:rPr>
                <w:rFonts w:cs="Arial"/>
                <w:sz w:val="18"/>
                <w:szCs w:val="18"/>
              </w:rPr>
            </w:pPr>
          </w:p>
          <w:p w14:paraId="4EFA13FF" w14:textId="70145785" w:rsidR="00374C2B" w:rsidRPr="00796797" w:rsidRDefault="00374C2B" w:rsidP="00374C2B">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ADE09C2" w14:textId="77777777" w:rsidR="00374C2B" w:rsidRPr="00F377F0" w:rsidRDefault="00374C2B" w:rsidP="00374C2B">
            <w:pPr>
              <w:jc w:val="center"/>
              <w:rPr>
                <w:rFonts w:cs="Arial"/>
                <w:sz w:val="18"/>
                <w:szCs w:val="18"/>
              </w:rPr>
            </w:pPr>
          </w:p>
        </w:tc>
      </w:tr>
      <w:tr w:rsidR="0096160C" w:rsidRPr="001516FB" w14:paraId="1EE3702D"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911DE71" w14:textId="6F0E8662" w:rsidR="0096160C" w:rsidRPr="00796797" w:rsidRDefault="0096160C" w:rsidP="009D0536">
            <w:pPr>
              <w:jc w:val="center"/>
              <w:rPr>
                <w:rFonts w:cs="Arial"/>
                <w:sz w:val="18"/>
                <w:szCs w:val="18"/>
              </w:rPr>
            </w:pPr>
            <w:r>
              <w:rPr>
                <w:rFonts w:cs="Arial"/>
                <w:sz w:val="18"/>
                <w:szCs w:val="18"/>
              </w:rPr>
              <w:t>3104</w:t>
            </w:r>
            <w:r w:rsidRPr="001B3011">
              <w:rPr>
                <w:rFonts w:cs="Arial"/>
                <w:sz w:val="18"/>
                <w:szCs w:val="18"/>
              </w:rPr>
              <w:t>-</w:t>
            </w:r>
            <w:r>
              <w:rPr>
                <w:rFonts w:cs="Arial"/>
                <w:sz w:val="18"/>
                <w:szCs w:val="18"/>
              </w:rPr>
              <w:t>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D8F6CB7" w14:textId="77777777" w:rsidR="0096160C" w:rsidRPr="00796797" w:rsidRDefault="0096160C" w:rsidP="009D0536">
            <w:pPr>
              <w:rPr>
                <w:rFonts w:cs="Arial"/>
                <w:sz w:val="18"/>
                <w:szCs w:val="18"/>
              </w:rPr>
            </w:pPr>
            <w:r w:rsidRPr="001B3011">
              <w:rPr>
                <w:rFonts w:cs="Arial"/>
                <w:sz w:val="18"/>
                <w:szCs w:val="18"/>
              </w:rPr>
              <w:t>Déchargeoir de Nogent 64Y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24A9641" w14:textId="77777777" w:rsidR="0096160C" w:rsidRPr="00796797" w:rsidRDefault="0096160C"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272F30F" w14:textId="77777777" w:rsidR="0096160C" w:rsidRPr="001516FB" w:rsidRDefault="0096160C" w:rsidP="009D0536">
            <w:pPr>
              <w:jc w:val="center"/>
              <w:rPr>
                <w:rFonts w:cs="Arial"/>
                <w:sz w:val="18"/>
                <w:szCs w:val="18"/>
              </w:rPr>
            </w:pPr>
          </w:p>
        </w:tc>
      </w:tr>
      <w:tr w:rsidR="0096160C" w:rsidRPr="001516FB" w14:paraId="218DD9AE"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6532D24" w14:textId="73C34E03" w:rsidR="0096160C" w:rsidRPr="00796797" w:rsidRDefault="0096160C" w:rsidP="009D0536">
            <w:pPr>
              <w:jc w:val="center"/>
              <w:rPr>
                <w:rFonts w:cs="Arial"/>
                <w:sz w:val="18"/>
                <w:szCs w:val="18"/>
              </w:rPr>
            </w:pPr>
            <w:r>
              <w:rPr>
                <w:rFonts w:cs="Arial"/>
                <w:sz w:val="18"/>
                <w:szCs w:val="18"/>
              </w:rPr>
              <w:t>3104</w:t>
            </w:r>
            <w:r w:rsidRPr="001B3011">
              <w:rPr>
                <w:rFonts w:cs="Arial"/>
                <w:sz w:val="18"/>
                <w:szCs w:val="18"/>
              </w:rPr>
              <w:t>-</w:t>
            </w:r>
            <w:r>
              <w:rPr>
                <w:rFonts w:cs="Arial"/>
                <w:sz w:val="18"/>
                <w:szCs w:val="18"/>
              </w:rPr>
              <w:t>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FF779CD" w14:textId="77777777" w:rsidR="0096160C" w:rsidRPr="00796797" w:rsidRDefault="0096160C" w:rsidP="009D0536">
            <w:pPr>
              <w:rPr>
                <w:rFonts w:cs="Arial"/>
                <w:sz w:val="18"/>
                <w:szCs w:val="18"/>
              </w:rPr>
            </w:pPr>
            <w:r w:rsidRPr="001B3011">
              <w:rPr>
                <w:rFonts w:cs="Arial"/>
                <w:sz w:val="18"/>
                <w:szCs w:val="18"/>
              </w:rPr>
              <w:t>Déchargeoir des forges de Buffon 68Y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4085809" w14:textId="77777777" w:rsidR="0096160C" w:rsidRPr="00796797" w:rsidRDefault="0096160C"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F260B56" w14:textId="77777777" w:rsidR="0096160C" w:rsidRPr="001516FB" w:rsidRDefault="0096160C" w:rsidP="009D0536">
            <w:pPr>
              <w:jc w:val="center"/>
              <w:rPr>
                <w:rFonts w:cs="Arial"/>
                <w:sz w:val="18"/>
                <w:szCs w:val="18"/>
              </w:rPr>
            </w:pPr>
          </w:p>
        </w:tc>
      </w:tr>
      <w:tr w:rsidR="0096160C" w:rsidRPr="001516FB" w14:paraId="44AD2F9E"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CDB139A" w14:textId="35CCEA7A" w:rsidR="0096160C" w:rsidRPr="00796797" w:rsidRDefault="0096160C" w:rsidP="009D0536">
            <w:pPr>
              <w:jc w:val="center"/>
              <w:rPr>
                <w:rFonts w:cs="Arial"/>
                <w:sz w:val="18"/>
                <w:szCs w:val="18"/>
              </w:rPr>
            </w:pPr>
            <w:r>
              <w:rPr>
                <w:rFonts w:cs="Arial"/>
                <w:sz w:val="18"/>
                <w:szCs w:val="18"/>
              </w:rPr>
              <w:t>3104</w:t>
            </w:r>
            <w:r w:rsidRPr="001B3011">
              <w:rPr>
                <w:rFonts w:cs="Arial"/>
                <w:sz w:val="18"/>
                <w:szCs w:val="18"/>
              </w:rPr>
              <w:t>-</w:t>
            </w:r>
            <w:r>
              <w:rPr>
                <w:rFonts w:cs="Arial"/>
                <w:sz w:val="18"/>
                <w:szCs w:val="18"/>
              </w:rPr>
              <w:t>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B8BCA72" w14:textId="77777777" w:rsidR="0096160C" w:rsidRPr="00796797" w:rsidRDefault="0096160C" w:rsidP="009D0536">
            <w:pPr>
              <w:rPr>
                <w:rFonts w:cs="Arial"/>
                <w:sz w:val="18"/>
                <w:szCs w:val="18"/>
              </w:rPr>
            </w:pPr>
            <w:r w:rsidRPr="001B3011">
              <w:rPr>
                <w:rFonts w:cs="Arial"/>
                <w:sz w:val="18"/>
                <w:szCs w:val="18"/>
              </w:rPr>
              <w:t>Déchargeoir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CE24689" w14:textId="77777777" w:rsidR="0096160C" w:rsidRPr="00796797" w:rsidRDefault="0096160C"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FB8EEC8" w14:textId="77777777" w:rsidR="0096160C" w:rsidRPr="001516FB" w:rsidRDefault="0096160C" w:rsidP="009D0536">
            <w:pPr>
              <w:jc w:val="center"/>
              <w:rPr>
                <w:rFonts w:cs="Arial"/>
                <w:sz w:val="18"/>
                <w:szCs w:val="18"/>
              </w:rPr>
            </w:pPr>
          </w:p>
        </w:tc>
      </w:tr>
      <w:tr w:rsidR="0096160C" w:rsidRPr="001516FB" w14:paraId="142C6592"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26A1588" w14:textId="31EBA0DE" w:rsidR="0096160C" w:rsidRPr="00796797" w:rsidRDefault="0096160C" w:rsidP="009D0536">
            <w:pPr>
              <w:jc w:val="center"/>
              <w:rPr>
                <w:rFonts w:cs="Arial"/>
                <w:sz w:val="18"/>
                <w:szCs w:val="18"/>
              </w:rPr>
            </w:pPr>
            <w:r>
              <w:rPr>
                <w:rFonts w:cs="Arial"/>
                <w:sz w:val="18"/>
                <w:szCs w:val="18"/>
              </w:rPr>
              <w:t>3104</w:t>
            </w:r>
            <w:r w:rsidRPr="001B3011">
              <w:rPr>
                <w:rFonts w:cs="Arial"/>
                <w:sz w:val="18"/>
                <w:szCs w:val="18"/>
              </w:rPr>
              <w:t>-</w:t>
            </w:r>
            <w:r>
              <w:rPr>
                <w:rFonts w:cs="Arial"/>
                <w:sz w:val="18"/>
                <w:szCs w:val="18"/>
              </w:rPr>
              <w:t>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AC8B775" w14:textId="77777777" w:rsidR="0096160C" w:rsidRPr="00796797" w:rsidRDefault="0096160C" w:rsidP="009D0536">
            <w:pPr>
              <w:rPr>
                <w:rFonts w:cs="Arial"/>
                <w:sz w:val="18"/>
                <w:szCs w:val="18"/>
              </w:rPr>
            </w:pPr>
            <w:r w:rsidRPr="001B3011">
              <w:rPr>
                <w:rFonts w:cs="Arial"/>
                <w:sz w:val="18"/>
                <w:szCs w:val="18"/>
              </w:rPr>
              <w:t>Prise d’eau d’Ancy-Le-Franc 80Y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132CE0F" w14:textId="77777777" w:rsidR="0096160C" w:rsidRPr="00796797" w:rsidRDefault="0096160C"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517FC06" w14:textId="77777777" w:rsidR="0096160C" w:rsidRPr="001516FB" w:rsidRDefault="0096160C" w:rsidP="009D0536">
            <w:pPr>
              <w:jc w:val="center"/>
              <w:rPr>
                <w:rFonts w:cs="Arial"/>
                <w:sz w:val="18"/>
                <w:szCs w:val="18"/>
              </w:rPr>
            </w:pPr>
          </w:p>
        </w:tc>
      </w:tr>
      <w:tr w:rsidR="0096160C" w:rsidRPr="001516FB" w14:paraId="72CF20BA"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6416164" w14:textId="5A10779B" w:rsidR="0096160C" w:rsidRPr="00796797" w:rsidRDefault="0096160C" w:rsidP="009D0536">
            <w:pPr>
              <w:jc w:val="center"/>
              <w:rPr>
                <w:rFonts w:cs="Arial"/>
                <w:sz w:val="18"/>
                <w:szCs w:val="18"/>
              </w:rPr>
            </w:pPr>
            <w:r>
              <w:rPr>
                <w:rFonts w:cs="Arial"/>
                <w:sz w:val="18"/>
                <w:szCs w:val="18"/>
              </w:rPr>
              <w:t>3104</w:t>
            </w:r>
            <w:r w:rsidRPr="001B3011">
              <w:rPr>
                <w:rFonts w:cs="Arial"/>
                <w:sz w:val="18"/>
                <w:szCs w:val="18"/>
              </w:rPr>
              <w:t>-</w:t>
            </w:r>
            <w:r>
              <w:rPr>
                <w:rFonts w:cs="Arial"/>
                <w:sz w:val="18"/>
                <w:szCs w:val="18"/>
              </w:rPr>
              <w:t>5</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541FA85" w14:textId="77777777" w:rsidR="0096160C" w:rsidRPr="00796797" w:rsidRDefault="0096160C" w:rsidP="009D0536">
            <w:pPr>
              <w:rPr>
                <w:rFonts w:cs="Arial"/>
                <w:sz w:val="18"/>
                <w:szCs w:val="18"/>
              </w:rPr>
            </w:pPr>
            <w:r w:rsidRPr="001B3011">
              <w:rPr>
                <w:rFonts w:cs="Arial"/>
                <w:sz w:val="18"/>
                <w:szCs w:val="18"/>
              </w:rPr>
              <w:t>Déchargeoir de la Rapille 81Y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F3474D8" w14:textId="77777777" w:rsidR="0096160C" w:rsidRPr="00796797" w:rsidRDefault="0096160C"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A73429C" w14:textId="77777777" w:rsidR="0096160C" w:rsidRPr="001516FB" w:rsidRDefault="0096160C" w:rsidP="009D0536">
            <w:pPr>
              <w:jc w:val="center"/>
              <w:rPr>
                <w:rFonts w:cs="Arial"/>
                <w:sz w:val="18"/>
                <w:szCs w:val="18"/>
              </w:rPr>
            </w:pPr>
          </w:p>
        </w:tc>
      </w:tr>
      <w:tr w:rsidR="00374C2B" w:rsidRPr="00796797" w14:paraId="1944981B" w14:textId="77777777" w:rsidTr="00D012F7">
        <w:trPr>
          <w:trHeight w:val="2655"/>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C78E848" w14:textId="01AF9F8B" w:rsidR="00374C2B" w:rsidRPr="00796797" w:rsidRDefault="00374C2B" w:rsidP="00374C2B">
            <w:pPr>
              <w:jc w:val="center"/>
              <w:rPr>
                <w:rFonts w:cs="Arial"/>
                <w:sz w:val="18"/>
                <w:szCs w:val="18"/>
              </w:rPr>
            </w:pPr>
            <w:r w:rsidRPr="00796797">
              <w:rPr>
                <w:rFonts w:cs="Arial"/>
                <w:sz w:val="18"/>
                <w:szCs w:val="18"/>
              </w:rPr>
              <w:t>3105</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574022C" w14:textId="06FDC0A4" w:rsidR="00374C2B" w:rsidRPr="00796797" w:rsidRDefault="005B4B1A" w:rsidP="00374C2B">
            <w:pPr>
              <w:rPr>
                <w:rFonts w:cs="Arial"/>
                <w:sz w:val="18"/>
                <w:szCs w:val="18"/>
              </w:rPr>
            </w:pPr>
            <w:r w:rsidRPr="00796797">
              <w:rPr>
                <w:rFonts w:cs="Arial"/>
                <w:sz w:val="18"/>
                <w:szCs w:val="18"/>
              </w:rPr>
              <w:t>Mise en œuvre d'un batardeau mécanosoudé type caisson en U (y compris mise à disposition dudit batardeau)</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62DE9ED" w14:textId="64445A01" w:rsidR="0096160C" w:rsidRDefault="0096160C" w:rsidP="00374C2B">
            <w:pPr>
              <w:rPr>
                <w:rFonts w:cs="Arial"/>
                <w:sz w:val="18"/>
                <w:szCs w:val="18"/>
              </w:rPr>
            </w:pPr>
          </w:p>
          <w:p w14:paraId="12BF8ABA" w14:textId="5850287B" w:rsidR="00374C2B" w:rsidRPr="00796797" w:rsidRDefault="00374C2B" w:rsidP="00374C2B">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939CB99" w14:textId="77777777" w:rsidR="00374C2B" w:rsidRPr="00F377F0" w:rsidRDefault="00374C2B" w:rsidP="00374C2B">
            <w:pPr>
              <w:jc w:val="center"/>
              <w:rPr>
                <w:rFonts w:cs="Arial"/>
                <w:sz w:val="18"/>
                <w:szCs w:val="18"/>
              </w:rPr>
            </w:pPr>
          </w:p>
        </w:tc>
      </w:tr>
      <w:tr w:rsidR="00374C2B" w:rsidRPr="00796797" w14:paraId="2D030B00"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FD7BEEB" w14:textId="6D3AE27A" w:rsidR="00374C2B" w:rsidRPr="00796797" w:rsidRDefault="00374C2B" w:rsidP="00374C2B">
            <w:pPr>
              <w:jc w:val="center"/>
              <w:rPr>
                <w:rFonts w:cs="Arial"/>
                <w:sz w:val="18"/>
                <w:szCs w:val="18"/>
              </w:rPr>
            </w:pPr>
            <w:r w:rsidRPr="00796797">
              <w:rPr>
                <w:rFonts w:cs="Arial"/>
                <w:sz w:val="18"/>
                <w:szCs w:val="18"/>
              </w:rPr>
              <w:t>3106</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2C4035B" w14:textId="3778C76C" w:rsidR="00374C2B" w:rsidRPr="00796797" w:rsidRDefault="001133E3" w:rsidP="00374C2B">
            <w:pPr>
              <w:rPr>
                <w:rFonts w:cs="Arial"/>
                <w:sz w:val="18"/>
                <w:szCs w:val="18"/>
              </w:rPr>
            </w:pPr>
            <w:r w:rsidRPr="00796797">
              <w:rPr>
                <w:rFonts w:cs="Arial"/>
                <w:sz w:val="18"/>
                <w:szCs w:val="18"/>
              </w:rPr>
              <w:t>Réalisation d’une pêche de sauvegarde pour vidange du bief</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924B0F9" w14:textId="69327FF1" w:rsidR="00D012F7" w:rsidRPr="00796797" w:rsidRDefault="00D012F7" w:rsidP="00D012F7">
            <w:pPr>
              <w:rPr>
                <w:rFonts w:cs="Arial"/>
                <w:sz w:val="18"/>
                <w:szCs w:val="18"/>
              </w:rPr>
            </w:pPr>
            <w:r w:rsidRPr="00796797">
              <w:rPr>
                <w:rFonts w:cs="Arial"/>
                <w:sz w:val="18"/>
                <w:szCs w:val="18"/>
              </w:rPr>
              <w:t xml:space="preserve">Ce prix rémunère à l’unité la réalisation d’une pêche de sauvegarde </w:t>
            </w:r>
            <w:r w:rsidR="003F225D" w:rsidRPr="00796797">
              <w:rPr>
                <w:rFonts w:cs="Arial"/>
                <w:sz w:val="18"/>
                <w:szCs w:val="18"/>
              </w:rPr>
              <w:t>préalable à la mise à sec d’un bief</w:t>
            </w:r>
            <w:r w:rsidRPr="00796797">
              <w:rPr>
                <w:rFonts w:cs="Arial"/>
                <w:sz w:val="18"/>
                <w:szCs w:val="18"/>
              </w:rPr>
              <w:t xml:space="preserve"> en </w:t>
            </w:r>
            <w:r w:rsidR="003F225D" w:rsidRPr="00796797">
              <w:rPr>
                <w:rFonts w:cs="Arial"/>
                <w:sz w:val="18"/>
                <w:szCs w:val="18"/>
              </w:rPr>
              <w:t>collaboration avec</w:t>
            </w:r>
            <w:r w:rsidRPr="00796797">
              <w:rPr>
                <w:rFonts w:cs="Arial"/>
                <w:sz w:val="18"/>
                <w:szCs w:val="18"/>
              </w:rPr>
              <w:t xml:space="preserve"> la fédération départementale de pêche. </w:t>
            </w:r>
          </w:p>
          <w:p w14:paraId="4FA61D5E" w14:textId="77777777" w:rsidR="00D012F7" w:rsidRPr="00796797" w:rsidRDefault="00D012F7" w:rsidP="00D012F7">
            <w:pPr>
              <w:rPr>
                <w:rFonts w:cs="Arial"/>
                <w:sz w:val="18"/>
                <w:szCs w:val="18"/>
              </w:rPr>
            </w:pPr>
            <w:r w:rsidRPr="00796797">
              <w:rPr>
                <w:rFonts w:cs="Arial"/>
                <w:sz w:val="18"/>
                <w:szCs w:val="18"/>
              </w:rPr>
              <w:t xml:space="preserve">Le rapport de pêche de sauvegarde sera réalisé par la fédération de pêche, mentionnant le protocole, la période, la date et le nombre d’individus. </w:t>
            </w:r>
          </w:p>
          <w:p w14:paraId="32C181FB" w14:textId="77777777" w:rsidR="00D012F7" w:rsidRPr="00796797" w:rsidRDefault="00D012F7" w:rsidP="00D012F7">
            <w:pPr>
              <w:rPr>
                <w:rFonts w:cs="Arial"/>
                <w:sz w:val="18"/>
                <w:szCs w:val="18"/>
              </w:rPr>
            </w:pPr>
            <w:r w:rsidRPr="00796797">
              <w:rPr>
                <w:rFonts w:cs="Arial"/>
                <w:sz w:val="18"/>
                <w:szCs w:val="18"/>
              </w:rPr>
              <w:lastRenderedPageBreak/>
              <w:t>Les espèces invasives seront détruites à l’équarrissage. Des justificatifs seront fournis par la fédération de pêche.</w:t>
            </w:r>
          </w:p>
          <w:p w14:paraId="44A44410" w14:textId="4C7A5EC6" w:rsidR="00D012F7" w:rsidRPr="00796797" w:rsidRDefault="00D012F7" w:rsidP="00D012F7">
            <w:pPr>
              <w:rPr>
                <w:rFonts w:cs="Arial"/>
                <w:sz w:val="18"/>
                <w:szCs w:val="18"/>
              </w:rPr>
            </w:pPr>
            <w:r w:rsidRPr="00796797">
              <w:rPr>
                <w:rFonts w:cs="Arial"/>
                <w:sz w:val="18"/>
                <w:szCs w:val="18"/>
              </w:rPr>
              <w:t>L’entreprise fourni</w:t>
            </w:r>
            <w:r w:rsidR="003F225D" w:rsidRPr="00796797">
              <w:rPr>
                <w:rFonts w:cs="Arial"/>
                <w:sz w:val="18"/>
                <w:szCs w:val="18"/>
              </w:rPr>
              <w:t>t</w:t>
            </w:r>
            <w:r w:rsidRPr="00796797">
              <w:rPr>
                <w:rFonts w:cs="Arial"/>
                <w:sz w:val="18"/>
                <w:szCs w:val="18"/>
              </w:rPr>
              <w:t xml:space="preserve"> les moyens humains et matériels pour l’opération</w:t>
            </w:r>
            <w:r w:rsidR="003F225D" w:rsidRPr="00796797">
              <w:rPr>
                <w:rFonts w:cs="Arial"/>
                <w:sz w:val="18"/>
                <w:szCs w:val="18"/>
              </w:rPr>
              <w:t xml:space="preserve"> et réalise à ses frais la pêche. C montant couvre également la rémunération de la fédération de pêche missionnée par le titulaire.</w:t>
            </w:r>
          </w:p>
          <w:p w14:paraId="24C18690" w14:textId="19616732" w:rsidR="00374C2B" w:rsidRDefault="003F225D" w:rsidP="00D012F7">
            <w:pPr>
              <w:rPr>
                <w:rFonts w:cs="Arial"/>
                <w:sz w:val="18"/>
                <w:szCs w:val="18"/>
              </w:rPr>
            </w:pPr>
            <w:r w:rsidRPr="00796797">
              <w:rPr>
                <w:rFonts w:cs="Arial"/>
                <w:sz w:val="18"/>
                <w:szCs w:val="18"/>
              </w:rPr>
              <w:t xml:space="preserve">Ce prix est </w:t>
            </w:r>
            <w:r w:rsidR="00AD177E">
              <w:rPr>
                <w:rFonts w:cs="Arial"/>
                <w:sz w:val="18"/>
                <w:szCs w:val="18"/>
              </w:rPr>
              <w:t>demandé mais</w:t>
            </w:r>
            <w:r w:rsidRPr="00796797">
              <w:rPr>
                <w:rFonts w:cs="Arial"/>
                <w:sz w:val="18"/>
                <w:szCs w:val="18"/>
              </w:rPr>
              <w:t xml:space="preserve"> l’abaissement par VNF du bief doit permettre de se passer d</w:t>
            </w:r>
            <w:r w:rsidR="00CD688F">
              <w:rPr>
                <w:rFonts w:cs="Arial"/>
                <w:sz w:val="18"/>
                <w:szCs w:val="18"/>
              </w:rPr>
              <w:t>e</w:t>
            </w:r>
            <w:r w:rsidRPr="00796797">
              <w:rPr>
                <w:rFonts w:cs="Arial"/>
                <w:sz w:val="18"/>
                <w:szCs w:val="18"/>
              </w:rPr>
              <w:t xml:space="preserve"> cette opération.</w:t>
            </w:r>
          </w:p>
          <w:p w14:paraId="55B99537" w14:textId="2D3DBB32" w:rsidR="00A825A5" w:rsidRPr="00796797" w:rsidRDefault="00A825A5" w:rsidP="00D012F7">
            <w:pPr>
              <w:rPr>
                <w:rFonts w:cs="Arial"/>
                <w:sz w:val="18"/>
                <w:szCs w:val="18"/>
              </w:rPr>
            </w:pPr>
          </w:p>
          <w:p w14:paraId="2F54073F" w14:textId="34786FE5" w:rsidR="00374C2B" w:rsidRPr="00796797" w:rsidRDefault="00374C2B" w:rsidP="00374C2B">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5A6D9EC" w14:textId="77777777" w:rsidR="00374C2B" w:rsidRPr="00F377F0" w:rsidRDefault="00374C2B" w:rsidP="00374C2B">
            <w:pPr>
              <w:jc w:val="center"/>
              <w:rPr>
                <w:rFonts w:cs="Arial"/>
                <w:sz w:val="18"/>
                <w:szCs w:val="18"/>
              </w:rPr>
            </w:pPr>
          </w:p>
        </w:tc>
      </w:tr>
      <w:tr w:rsidR="00E20932" w:rsidRPr="00796797" w14:paraId="5E4C080C" w14:textId="77777777" w:rsidTr="009D0536">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0065D93F" w14:textId="45B7048C" w:rsidR="00E20932" w:rsidRPr="00796797" w:rsidRDefault="00E20932" w:rsidP="009D0536">
            <w:pPr>
              <w:autoSpaceDE w:val="0"/>
              <w:autoSpaceDN w:val="0"/>
              <w:adjustRightInd w:val="0"/>
              <w:rPr>
                <w:rFonts w:cs="Arial"/>
                <w:b/>
                <w:bCs/>
                <w:color w:val="000000"/>
                <w:sz w:val="20"/>
                <w:szCs w:val="20"/>
              </w:rPr>
            </w:pPr>
            <w:r w:rsidRPr="00796797">
              <w:rPr>
                <w:rFonts w:cs="Arial"/>
                <w:b/>
                <w:bCs/>
                <w:color w:val="000000"/>
                <w:sz w:val="20"/>
                <w:szCs w:val="20"/>
              </w:rPr>
              <w:t>3200 – Abords amont et aval</w:t>
            </w:r>
          </w:p>
        </w:tc>
      </w:tr>
      <w:tr w:rsidR="00E20932" w:rsidRPr="00796797" w14:paraId="6A401885"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5DD9D1D" w14:textId="77777777" w:rsidR="00E20932" w:rsidRPr="00796797" w:rsidRDefault="00E20932" w:rsidP="009D0536">
            <w:pPr>
              <w:jc w:val="center"/>
              <w:rPr>
                <w:rFonts w:cs="Arial"/>
                <w:sz w:val="18"/>
                <w:szCs w:val="18"/>
              </w:rPr>
            </w:pPr>
            <w:r w:rsidRPr="00796797">
              <w:rPr>
                <w:rFonts w:cs="Arial"/>
                <w:sz w:val="18"/>
                <w:szCs w:val="18"/>
              </w:rPr>
              <w:t>3201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1E120DA" w14:textId="7736CDE6" w:rsidR="00E20932" w:rsidRPr="00796797" w:rsidRDefault="00E20932" w:rsidP="009D0536">
            <w:pPr>
              <w:rPr>
                <w:rFonts w:cs="Arial"/>
                <w:sz w:val="18"/>
                <w:szCs w:val="18"/>
              </w:rPr>
            </w:pPr>
            <w:r w:rsidRPr="00796797">
              <w:rPr>
                <w:rFonts w:cs="Arial"/>
                <w:sz w:val="18"/>
                <w:szCs w:val="18"/>
              </w:rPr>
              <w:t>Restauration d’un pied de berge par mise en œuvre d’une nouvelle défense de berge de type enrochements.</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4B61153" w14:textId="3EED5E4A" w:rsidR="00E20932" w:rsidRPr="00796797" w:rsidRDefault="00E20932" w:rsidP="009D0536">
            <w:pPr>
              <w:jc w:val="both"/>
              <w:rPr>
                <w:rFonts w:cs="Arial"/>
                <w:sz w:val="18"/>
                <w:szCs w:val="18"/>
              </w:rPr>
            </w:pPr>
            <w:r w:rsidRPr="00796797">
              <w:rPr>
                <w:rFonts w:cs="Arial"/>
                <w:sz w:val="18"/>
                <w:szCs w:val="18"/>
              </w:rPr>
              <w:t xml:space="preserve">Ce prix </w:t>
            </w:r>
            <w:r w:rsidR="00F7663A" w:rsidRPr="00796797">
              <w:rPr>
                <w:rFonts w:cs="Arial"/>
                <w:sz w:val="18"/>
                <w:szCs w:val="18"/>
              </w:rPr>
              <w:t>rémunère au mètre linéaire les travaux liés à la restauration d’un pied de berge et la mise en place d’une nouvelle défense de berge de type enrochements</w:t>
            </w:r>
            <w:r w:rsidRPr="00796797">
              <w:rPr>
                <w:rFonts w:cs="Arial"/>
                <w:sz w:val="18"/>
                <w:szCs w:val="18"/>
              </w:rPr>
              <w:t xml:space="preserve">, conformément </w:t>
            </w:r>
            <w:r w:rsidR="00F7663A" w:rsidRPr="00796797">
              <w:rPr>
                <w:rFonts w:cs="Arial"/>
                <w:sz w:val="18"/>
                <w:szCs w:val="18"/>
              </w:rPr>
              <w:t>au</w:t>
            </w:r>
            <w:r w:rsidRPr="00796797">
              <w:rPr>
                <w:rFonts w:cs="Arial"/>
                <w:sz w:val="18"/>
                <w:szCs w:val="18"/>
              </w:rPr>
              <w:t xml:space="preserve"> § </w:t>
            </w:r>
            <w:r w:rsidR="00F7663A" w:rsidRPr="00796797">
              <w:rPr>
                <w:rFonts w:cs="Arial"/>
                <w:sz w:val="18"/>
                <w:szCs w:val="18"/>
              </w:rPr>
              <w:t>5.4.7</w:t>
            </w:r>
            <w:r w:rsidRPr="00796797">
              <w:rPr>
                <w:rFonts w:cs="Arial"/>
                <w:sz w:val="18"/>
                <w:szCs w:val="18"/>
              </w:rPr>
              <w:t>. du CCTP.</w:t>
            </w:r>
          </w:p>
          <w:p w14:paraId="07C39DF5" w14:textId="77777777" w:rsidR="00E20932" w:rsidRPr="00796797" w:rsidRDefault="00E20932" w:rsidP="009D0536">
            <w:pPr>
              <w:jc w:val="both"/>
              <w:rPr>
                <w:rFonts w:cs="Arial"/>
                <w:sz w:val="18"/>
                <w:szCs w:val="18"/>
              </w:rPr>
            </w:pPr>
          </w:p>
          <w:p w14:paraId="768F7CC5" w14:textId="77777777" w:rsidR="00E20932" w:rsidRPr="00796797" w:rsidRDefault="00E20932" w:rsidP="009D0536">
            <w:pPr>
              <w:jc w:val="both"/>
              <w:rPr>
                <w:rFonts w:cs="Arial"/>
                <w:sz w:val="18"/>
                <w:szCs w:val="18"/>
              </w:rPr>
            </w:pPr>
            <w:r w:rsidRPr="00796797">
              <w:rPr>
                <w:rFonts w:cs="Arial"/>
                <w:sz w:val="18"/>
                <w:szCs w:val="18"/>
              </w:rPr>
              <w:t>Y compris toutes sujétions.</w:t>
            </w:r>
          </w:p>
          <w:p w14:paraId="79B27751" w14:textId="77777777" w:rsidR="00E20932" w:rsidRPr="00796797" w:rsidRDefault="00E20932" w:rsidP="009D0536">
            <w:pPr>
              <w:jc w:val="both"/>
              <w:rPr>
                <w:rFonts w:cs="Arial"/>
                <w:sz w:val="18"/>
                <w:szCs w:val="18"/>
              </w:rPr>
            </w:pPr>
          </w:p>
          <w:p w14:paraId="4E98520A" w14:textId="6448EECC" w:rsidR="00E20932" w:rsidRPr="00796797" w:rsidRDefault="00E20932" w:rsidP="009D0536">
            <w:pPr>
              <w:rPr>
                <w:rFonts w:cs="Arial"/>
                <w:sz w:val="18"/>
                <w:szCs w:val="18"/>
              </w:rPr>
            </w:pPr>
            <w:r w:rsidRPr="00796797">
              <w:rPr>
                <w:rFonts w:cs="Arial"/>
                <w:sz w:val="18"/>
                <w:szCs w:val="18"/>
              </w:rPr>
              <w:t>LE METRE LINEAIRE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4902DF6" w14:textId="77777777" w:rsidR="00E20932" w:rsidRPr="00F377F0" w:rsidRDefault="00E20932" w:rsidP="009D0536">
            <w:pPr>
              <w:jc w:val="center"/>
              <w:rPr>
                <w:rFonts w:cs="Arial"/>
                <w:sz w:val="18"/>
                <w:szCs w:val="18"/>
              </w:rPr>
            </w:pPr>
          </w:p>
        </w:tc>
      </w:tr>
      <w:tr w:rsidR="00E20932" w:rsidRPr="00796797" w14:paraId="14C0A24F"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7F9A492" w14:textId="77777777" w:rsidR="00E20932" w:rsidRPr="00796797" w:rsidRDefault="00E20932" w:rsidP="009D0536">
            <w:pPr>
              <w:jc w:val="center"/>
              <w:rPr>
                <w:rFonts w:cs="Arial"/>
                <w:sz w:val="18"/>
                <w:szCs w:val="18"/>
              </w:rPr>
            </w:pPr>
            <w:r w:rsidRPr="00796797">
              <w:rPr>
                <w:rFonts w:cs="Arial"/>
                <w:sz w:val="18"/>
                <w:szCs w:val="18"/>
              </w:rPr>
              <w:t>3202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F2B5159" w14:textId="1877E58A" w:rsidR="00E20932" w:rsidRPr="00796797" w:rsidRDefault="00E20932" w:rsidP="009D0536">
            <w:pPr>
              <w:rPr>
                <w:rFonts w:cs="Arial"/>
                <w:sz w:val="18"/>
                <w:szCs w:val="18"/>
              </w:rPr>
            </w:pPr>
            <w:r w:rsidRPr="00796797">
              <w:rPr>
                <w:rFonts w:cs="Arial"/>
                <w:sz w:val="18"/>
                <w:szCs w:val="18"/>
              </w:rPr>
              <w:t xml:space="preserve">Restauration d’un terre-plein par purge et </w:t>
            </w:r>
            <w:r w:rsidR="00F7663A" w:rsidRPr="00796797">
              <w:rPr>
                <w:rFonts w:cs="Arial"/>
                <w:sz w:val="18"/>
                <w:szCs w:val="18"/>
              </w:rPr>
              <w:t>rechargement</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19B2AB5" w14:textId="5B3B9E6F" w:rsidR="00573C19" w:rsidRPr="00796797" w:rsidRDefault="00573C19" w:rsidP="00573C19">
            <w:pPr>
              <w:jc w:val="both"/>
              <w:rPr>
                <w:rFonts w:cs="Arial"/>
                <w:sz w:val="18"/>
                <w:szCs w:val="18"/>
              </w:rPr>
            </w:pPr>
            <w:r w:rsidRPr="00796797">
              <w:rPr>
                <w:rFonts w:cs="Arial"/>
                <w:sz w:val="18"/>
                <w:szCs w:val="18"/>
              </w:rPr>
              <w:t>Ce prix rémunère au mètre cube en place et compacté, les travaux de remblaiement dans ou autour des ouvrages.</w:t>
            </w:r>
          </w:p>
          <w:p w14:paraId="58C225CA" w14:textId="77777777" w:rsidR="00573C19" w:rsidRPr="00796797" w:rsidRDefault="00573C19" w:rsidP="00573C19">
            <w:pPr>
              <w:jc w:val="both"/>
              <w:rPr>
                <w:rFonts w:cs="Arial"/>
                <w:sz w:val="18"/>
                <w:szCs w:val="18"/>
              </w:rPr>
            </w:pPr>
            <w:r w:rsidRPr="00796797">
              <w:rPr>
                <w:rFonts w:cs="Arial"/>
                <w:sz w:val="18"/>
                <w:szCs w:val="18"/>
              </w:rPr>
              <w:t>Ce poste de prix rémunère :</w:t>
            </w:r>
          </w:p>
          <w:p w14:paraId="2B308D87" w14:textId="2219851B" w:rsidR="00573C19" w:rsidRPr="00796797" w:rsidRDefault="00573C19" w:rsidP="00573C19">
            <w:pPr>
              <w:jc w:val="both"/>
              <w:rPr>
                <w:rFonts w:cs="Arial"/>
                <w:sz w:val="18"/>
                <w:szCs w:val="18"/>
              </w:rPr>
            </w:pPr>
            <w:r w:rsidRPr="00796797">
              <w:rPr>
                <w:rFonts w:cs="Arial"/>
                <w:sz w:val="18"/>
                <w:szCs w:val="18"/>
              </w:rPr>
              <w:t>• La fourniture du matériau de remblai de même composition que l’existant (matériaux de type sablo-argileux analogue à l’existant et grave 0/31.5 calcaire sur les 30 derniers centimètres si nécessaire) ;</w:t>
            </w:r>
          </w:p>
          <w:p w14:paraId="00B2310A" w14:textId="77777777" w:rsidR="00573C19" w:rsidRPr="00796797" w:rsidRDefault="00573C19" w:rsidP="00573C19">
            <w:pPr>
              <w:jc w:val="both"/>
              <w:rPr>
                <w:rFonts w:cs="Arial"/>
                <w:sz w:val="18"/>
                <w:szCs w:val="18"/>
              </w:rPr>
            </w:pPr>
            <w:r w:rsidRPr="00796797">
              <w:rPr>
                <w:rFonts w:cs="Arial"/>
                <w:sz w:val="18"/>
                <w:szCs w:val="18"/>
              </w:rPr>
              <w:t>• Les moyens humains et matériels ;</w:t>
            </w:r>
          </w:p>
          <w:p w14:paraId="4F0FFA90" w14:textId="77777777" w:rsidR="00573C19" w:rsidRPr="00796797" w:rsidRDefault="00573C19" w:rsidP="00573C19">
            <w:pPr>
              <w:jc w:val="both"/>
              <w:rPr>
                <w:rFonts w:cs="Arial"/>
                <w:sz w:val="18"/>
                <w:szCs w:val="18"/>
              </w:rPr>
            </w:pPr>
            <w:r w:rsidRPr="00796797">
              <w:rPr>
                <w:rFonts w:cs="Arial"/>
                <w:sz w:val="18"/>
                <w:szCs w:val="18"/>
              </w:rPr>
              <w:t>• Les travaux de mise en remblai et de compactage ;</w:t>
            </w:r>
          </w:p>
          <w:p w14:paraId="7A02BE69" w14:textId="27C39D31" w:rsidR="00573C19" w:rsidRPr="00796797" w:rsidRDefault="00573C19" w:rsidP="00573C19">
            <w:pPr>
              <w:jc w:val="both"/>
              <w:rPr>
                <w:rFonts w:cs="Arial"/>
                <w:sz w:val="18"/>
                <w:szCs w:val="18"/>
              </w:rPr>
            </w:pPr>
            <w:r w:rsidRPr="00796797">
              <w:rPr>
                <w:rFonts w:cs="Arial"/>
                <w:sz w:val="18"/>
                <w:szCs w:val="18"/>
              </w:rPr>
              <w:t>• Toutes les sujétions de compactage afin d’atteindre les objectifs édictés dans le CCTP ;</w:t>
            </w:r>
          </w:p>
          <w:p w14:paraId="564FB95B" w14:textId="77777777" w:rsidR="00573C19" w:rsidRPr="00796797" w:rsidRDefault="00573C19" w:rsidP="00573C19">
            <w:pPr>
              <w:jc w:val="both"/>
              <w:rPr>
                <w:rFonts w:cs="Arial"/>
                <w:sz w:val="18"/>
                <w:szCs w:val="18"/>
              </w:rPr>
            </w:pPr>
            <w:r w:rsidRPr="00796797">
              <w:rPr>
                <w:rFonts w:cs="Arial"/>
                <w:sz w:val="18"/>
                <w:szCs w:val="18"/>
              </w:rPr>
              <w:t>• Les frais d’amenée sur site et de fourniture des matériaux d’apport ;</w:t>
            </w:r>
          </w:p>
          <w:p w14:paraId="4B86B199" w14:textId="77777777" w:rsidR="00573C19" w:rsidRPr="00796797" w:rsidRDefault="00573C19" w:rsidP="00573C19">
            <w:pPr>
              <w:jc w:val="both"/>
              <w:rPr>
                <w:rFonts w:cs="Arial"/>
                <w:sz w:val="18"/>
                <w:szCs w:val="18"/>
              </w:rPr>
            </w:pPr>
            <w:r w:rsidRPr="00796797">
              <w:rPr>
                <w:rFonts w:cs="Arial"/>
                <w:sz w:val="18"/>
                <w:szCs w:val="18"/>
              </w:rPr>
              <w:t>• Le stockage provisoire éventuel des remblais ;</w:t>
            </w:r>
          </w:p>
          <w:p w14:paraId="095816BF" w14:textId="77777777" w:rsidR="00573C19" w:rsidRPr="00796797" w:rsidRDefault="00573C19" w:rsidP="00573C19">
            <w:pPr>
              <w:jc w:val="both"/>
              <w:rPr>
                <w:rFonts w:cs="Arial"/>
                <w:sz w:val="18"/>
                <w:szCs w:val="18"/>
              </w:rPr>
            </w:pPr>
            <w:r w:rsidRPr="00796797">
              <w:rPr>
                <w:rFonts w:cs="Arial"/>
                <w:sz w:val="18"/>
                <w:szCs w:val="18"/>
              </w:rPr>
              <w:t>• Les opérations de manutentions sur site des matériaux ;</w:t>
            </w:r>
          </w:p>
          <w:p w14:paraId="136D60E6" w14:textId="081D5489" w:rsidR="00573C19" w:rsidRPr="00796797" w:rsidRDefault="00573C19" w:rsidP="00573C19">
            <w:pPr>
              <w:jc w:val="both"/>
              <w:rPr>
                <w:rFonts w:cs="Arial"/>
                <w:sz w:val="18"/>
                <w:szCs w:val="18"/>
              </w:rPr>
            </w:pPr>
            <w:r w:rsidRPr="00796797">
              <w:rPr>
                <w:rFonts w:cs="Arial"/>
                <w:sz w:val="18"/>
                <w:szCs w:val="18"/>
              </w:rPr>
              <w:t>• Toutes sujétions.</w:t>
            </w:r>
          </w:p>
          <w:p w14:paraId="5413D03F" w14:textId="77777777" w:rsidR="00573C19" w:rsidRPr="00796797" w:rsidRDefault="00573C19" w:rsidP="00573C19">
            <w:pPr>
              <w:jc w:val="both"/>
              <w:rPr>
                <w:rFonts w:cs="Arial"/>
                <w:sz w:val="18"/>
                <w:szCs w:val="18"/>
              </w:rPr>
            </w:pPr>
          </w:p>
          <w:p w14:paraId="2D2F3781" w14:textId="6CE39C48" w:rsidR="00573C19" w:rsidRPr="00796797" w:rsidRDefault="00573C19" w:rsidP="00573C19">
            <w:pPr>
              <w:jc w:val="both"/>
              <w:rPr>
                <w:rFonts w:cs="Arial"/>
                <w:sz w:val="18"/>
                <w:szCs w:val="18"/>
              </w:rPr>
            </w:pPr>
            <w:r w:rsidRPr="00796797">
              <w:rPr>
                <w:rFonts w:cs="Arial"/>
                <w:sz w:val="18"/>
                <w:szCs w:val="18"/>
              </w:rPr>
              <w:t xml:space="preserve">Compactage à la </w:t>
            </w:r>
            <w:proofErr w:type="spellStart"/>
            <w:r w:rsidRPr="00796797">
              <w:rPr>
                <w:rFonts w:cs="Arial"/>
                <w:sz w:val="18"/>
                <w:szCs w:val="18"/>
              </w:rPr>
              <w:t>pilonneuse</w:t>
            </w:r>
            <w:proofErr w:type="spellEnd"/>
            <w:r w:rsidRPr="00796797">
              <w:rPr>
                <w:rFonts w:cs="Arial"/>
                <w:sz w:val="18"/>
                <w:szCs w:val="18"/>
              </w:rPr>
              <w:t xml:space="preserve"> thermique pour le côté de la buse et au pied de mouton pour la pleine largeur de tranchée</w:t>
            </w:r>
          </w:p>
          <w:p w14:paraId="23F1C48F" w14:textId="5AEE0B64" w:rsidR="00E20932" w:rsidRPr="00796797" w:rsidRDefault="00E20932" w:rsidP="00573C19">
            <w:pPr>
              <w:jc w:val="both"/>
              <w:rPr>
                <w:rFonts w:cs="Arial"/>
                <w:sz w:val="18"/>
                <w:szCs w:val="18"/>
              </w:rPr>
            </w:pPr>
            <w:r w:rsidRPr="00796797">
              <w:rPr>
                <w:rFonts w:cs="Arial"/>
                <w:sz w:val="18"/>
                <w:szCs w:val="18"/>
              </w:rPr>
              <w:t>.</w:t>
            </w:r>
          </w:p>
          <w:p w14:paraId="0D0E6876" w14:textId="77777777" w:rsidR="00E20932" w:rsidRPr="00796797" w:rsidRDefault="00E20932" w:rsidP="009D0536">
            <w:pPr>
              <w:rPr>
                <w:rFonts w:cs="Arial"/>
                <w:sz w:val="18"/>
                <w:szCs w:val="18"/>
              </w:rPr>
            </w:pPr>
          </w:p>
          <w:p w14:paraId="7CCA276B" w14:textId="61267793" w:rsidR="00E20932" w:rsidRPr="00796797" w:rsidRDefault="00E20932" w:rsidP="009D0536">
            <w:pPr>
              <w:rPr>
                <w:rFonts w:cs="Arial"/>
                <w:sz w:val="18"/>
                <w:szCs w:val="18"/>
              </w:rPr>
            </w:pPr>
            <w:r w:rsidRPr="00796797">
              <w:rPr>
                <w:rFonts w:cs="Arial"/>
                <w:b/>
                <w:bCs/>
                <w:sz w:val="18"/>
                <w:szCs w:val="18"/>
              </w:rPr>
              <w:t>LE METRE CUBE :</w:t>
            </w:r>
            <w:r w:rsidRPr="00796797">
              <w:rPr>
                <w:rFonts w:cs="Arial"/>
                <w:sz w:val="18"/>
                <w:szCs w:val="18"/>
              </w:rPr>
              <w:t xml:space="preserve">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25728AE" w14:textId="77777777" w:rsidR="00E20932" w:rsidRPr="00F377F0" w:rsidRDefault="00E20932" w:rsidP="009D0536">
            <w:pPr>
              <w:jc w:val="center"/>
              <w:rPr>
                <w:rFonts w:cs="Arial"/>
                <w:sz w:val="18"/>
                <w:szCs w:val="18"/>
              </w:rPr>
            </w:pPr>
          </w:p>
        </w:tc>
      </w:tr>
      <w:tr w:rsidR="00374C2B" w:rsidRPr="00796797" w14:paraId="17A25039" w14:textId="77777777" w:rsidTr="009D0536">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2DDD235C" w14:textId="4588106F" w:rsidR="00374C2B" w:rsidRPr="00796797" w:rsidRDefault="00374C2B" w:rsidP="00374C2B">
            <w:pPr>
              <w:autoSpaceDE w:val="0"/>
              <w:autoSpaceDN w:val="0"/>
              <w:adjustRightInd w:val="0"/>
              <w:rPr>
                <w:rFonts w:cs="Arial"/>
                <w:b/>
                <w:bCs/>
                <w:color w:val="000000"/>
                <w:sz w:val="20"/>
                <w:szCs w:val="20"/>
              </w:rPr>
            </w:pPr>
            <w:r w:rsidRPr="00796797">
              <w:rPr>
                <w:rFonts w:cs="Arial"/>
                <w:b/>
                <w:bCs/>
                <w:color w:val="000000"/>
                <w:sz w:val="20"/>
                <w:szCs w:val="20"/>
              </w:rPr>
              <w:t>3</w:t>
            </w:r>
            <w:r w:rsidR="00F7663A" w:rsidRPr="00796797">
              <w:rPr>
                <w:rFonts w:cs="Arial"/>
                <w:b/>
                <w:bCs/>
                <w:color w:val="000000"/>
                <w:sz w:val="20"/>
                <w:szCs w:val="20"/>
              </w:rPr>
              <w:t>3</w:t>
            </w:r>
            <w:r w:rsidRPr="00796797">
              <w:rPr>
                <w:rFonts w:cs="Arial"/>
                <w:b/>
                <w:bCs/>
                <w:color w:val="000000"/>
                <w:sz w:val="20"/>
                <w:szCs w:val="20"/>
              </w:rPr>
              <w:t>00 - Traitement d’infiltrations d’eau au travers de maçonneries par injection de résine</w:t>
            </w:r>
          </w:p>
        </w:tc>
      </w:tr>
      <w:tr w:rsidR="00374C2B" w:rsidRPr="00796797" w14:paraId="3FF9940A"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8EC5F57" w14:textId="65CA0328" w:rsidR="00374C2B" w:rsidRPr="00796797" w:rsidRDefault="00374C2B" w:rsidP="00374C2B">
            <w:pPr>
              <w:jc w:val="center"/>
              <w:rPr>
                <w:rFonts w:cs="Arial"/>
                <w:sz w:val="18"/>
                <w:szCs w:val="18"/>
              </w:rPr>
            </w:pPr>
            <w:r w:rsidRPr="00796797">
              <w:rPr>
                <w:rFonts w:cs="Arial"/>
                <w:sz w:val="18"/>
                <w:szCs w:val="18"/>
              </w:rPr>
              <w:lastRenderedPageBreak/>
              <w:t>3</w:t>
            </w:r>
            <w:r w:rsidR="00F7663A" w:rsidRPr="00796797">
              <w:rPr>
                <w:rFonts w:cs="Arial"/>
                <w:sz w:val="18"/>
                <w:szCs w:val="18"/>
              </w:rPr>
              <w:t>3</w:t>
            </w:r>
            <w:r w:rsidRPr="00796797">
              <w:rPr>
                <w:rFonts w:cs="Arial"/>
                <w:sz w:val="18"/>
                <w:szCs w:val="18"/>
              </w:rPr>
              <w:t>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F127522" w14:textId="7D61D373" w:rsidR="00374C2B" w:rsidRPr="00796797" w:rsidRDefault="00374C2B" w:rsidP="00374C2B">
            <w:pPr>
              <w:rPr>
                <w:rFonts w:cs="Arial"/>
                <w:sz w:val="18"/>
                <w:szCs w:val="18"/>
              </w:rPr>
            </w:pPr>
            <w:r w:rsidRPr="00796797">
              <w:rPr>
                <w:rFonts w:cs="Arial"/>
                <w:sz w:val="18"/>
                <w:szCs w:val="18"/>
              </w:rPr>
              <w:t>Amenée à pied d'œuvre d'un atelier d'injection de résine expansive au droit d'un site</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9C7C504" w14:textId="506FDBC8" w:rsidR="00FB474A" w:rsidRPr="00796797" w:rsidRDefault="00FB474A" w:rsidP="00FB474A">
            <w:pPr>
              <w:jc w:val="both"/>
              <w:rPr>
                <w:rFonts w:cs="Arial"/>
                <w:sz w:val="18"/>
                <w:szCs w:val="18"/>
              </w:rPr>
            </w:pPr>
            <w:r w:rsidRPr="00796797">
              <w:rPr>
                <w:rFonts w:cs="Arial"/>
                <w:sz w:val="18"/>
                <w:szCs w:val="18"/>
              </w:rPr>
              <w:t>Ce prix s'applique forfaitairement pour l’amenée et le repli du matériel d’injection de résine expansive pour confortement local de la structure existante des murs d’un l’</w:t>
            </w:r>
            <w:r w:rsidR="00802081" w:rsidRPr="00796797">
              <w:rPr>
                <w:rFonts w:cs="Arial"/>
                <w:sz w:val="18"/>
                <w:szCs w:val="18"/>
              </w:rPr>
              <w:t>ouvrage</w:t>
            </w:r>
            <w:r w:rsidRPr="00796797">
              <w:rPr>
                <w:rFonts w:cs="Arial"/>
                <w:sz w:val="18"/>
                <w:szCs w:val="18"/>
              </w:rPr>
              <w:t xml:space="preserve">, conformément </w:t>
            </w:r>
            <w:r w:rsidR="003B6A18" w:rsidRPr="00796797">
              <w:rPr>
                <w:rFonts w:cs="Arial"/>
                <w:sz w:val="18"/>
                <w:szCs w:val="18"/>
              </w:rPr>
              <w:t>au §</w:t>
            </w:r>
            <w:r w:rsidR="00F7663A" w:rsidRPr="00796797">
              <w:rPr>
                <w:rFonts w:cs="Arial"/>
                <w:sz w:val="18"/>
                <w:szCs w:val="18"/>
              </w:rPr>
              <w:t>5.4.3</w:t>
            </w:r>
            <w:r w:rsidR="0073191F" w:rsidRPr="00796797">
              <w:rPr>
                <w:rFonts w:cs="Arial"/>
                <w:sz w:val="18"/>
                <w:szCs w:val="18"/>
              </w:rPr>
              <w:t xml:space="preserve"> </w:t>
            </w:r>
            <w:r w:rsidRPr="00796797">
              <w:rPr>
                <w:rFonts w:cs="Arial"/>
                <w:sz w:val="18"/>
                <w:szCs w:val="18"/>
              </w:rPr>
              <w:t>du CCTP.</w:t>
            </w:r>
          </w:p>
          <w:p w14:paraId="6FDDE3FF" w14:textId="77777777" w:rsidR="00FB474A" w:rsidRPr="00796797" w:rsidRDefault="00FB474A" w:rsidP="00FB474A">
            <w:pPr>
              <w:jc w:val="both"/>
              <w:rPr>
                <w:rFonts w:cs="Arial"/>
                <w:sz w:val="18"/>
                <w:szCs w:val="18"/>
              </w:rPr>
            </w:pPr>
          </w:p>
          <w:p w14:paraId="72245BBC" w14:textId="2E809AA9" w:rsidR="00374C2B" w:rsidRPr="00796797" w:rsidRDefault="00FB474A" w:rsidP="00FB474A">
            <w:pPr>
              <w:jc w:val="both"/>
              <w:rPr>
                <w:rFonts w:cs="Arial"/>
                <w:sz w:val="18"/>
                <w:szCs w:val="18"/>
              </w:rPr>
            </w:pPr>
            <w:r w:rsidRPr="00796797">
              <w:rPr>
                <w:rFonts w:cs="Arial"/>
                <w:sz w:val="18"/>
                <w:szCs w:val="18"/>
              </w:rPr>
              <w:t>Y compris toutes sujétions.</w:t>
            </w:r>
          </w:p>
          <w:p w14:paraId="7F4B8D01" w14:textId="3443370B" w:rsidR="00E30D46" w:rsidRPr="00796797" w:rsidRDefault="00E30D46" w:rsidP="00E30D46">
            <w:pPr>
              <w:jc w:val="both"/>
              <w:rPr>
                <w:rFonts w:cs="Arial"/>
                <w:sz w:val="18"/>
                <w:szCs w:val="18"/>
              </w:rPr>
            </w:pPr>
          </w:p>
          <w:p w14:paraId="40564060" w14:textId="77777777" w:rsidR="00FB474A" w:rsidRPr="00796797" w:rsidRDefault="00FB474A" w:rsidP="00FB474A">
            <w:pPr>
              <w:jc w:val="both"/>
              <w:rPr>
                <w:rFonts w:cs="Arial"/>
                <w:sz w:val="18"/>
                <w:szCs w:val="18"/>
              </w:rPr>
            </w:pPr>
          </w:p>
          <w:p w14:paraId="77E038F3" w14:textId="01A60D7E" w:rsidR="00374C2B" w:rsidRPr="00796797" w:rsidRDefault="00374C2B" w:rsidP="00374C2B">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FF5B3A4" w14:textId="77777777" w:rsidR="00374C2B" w:rsidRPr="00F377F0" w:rsidRDefault="00374C2B" w:rsidP="00374C2B">
            <w:pPr>
              <w:jc w:val="center"/>
              <w:rPr>
                <w:rFonts w:cs="Arial"/>
                <w:sz w:val="18"/>
                <w:szCs w:val="18"/>
              </w:rPr>
            </w:pPr>
          </w:p>
        </w:tc>
      </w:tr>
      <w:tr w:rsidR="00374C2B" w:rsidRPr="00796797" w14:paraId="7067A477"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3A923DA" w14:textId="3E9EC9A7" w:rsidR="00374C2B" w:rsidRPr="00796797" w:rsidRDefault="00374C2B" w:rsidP="00374C2B">
            <w:pPr>
              <w:jc w:val="center"/>
              <w:rPr>
                <w:rFonts w:cs="Arial"/>
                <w:sz w:val="18"/>
                <w:szCs w:val="18"/>
              </w:rPr>
            </w:pPr>
            <w:r w:rsidRPr="00796797">
              <w:rPr>
                <w:rFonts w:cs="Arial"/>
                <w:sz w:val="18"/>
                <w:szCs w:val="18"/>
              </w:rPr>
              <w:t>3</w:t>
            </w:r>
            <w:r w:rsidR="00F7663A" w:rsidRPr="00796797">
              <w:rPr>
                <w:rFonts w:cs="Arial"/>
                <w:sz w:val="18"/>
                <w:szCs w:val="18"/>
              </w:rPr>
              <w:t>3</w:t>
            </w:r>
            <w:r w:rsidRPr="00796797">
              <w:rPr>
                <w:rFonts w:cs="Arial"/>
                <w:sz w:val="18"/>
                <w:szCs w:val="18"/>
              </w:rPr>
              <w:t>02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AD14373" w14:textId="1A3F2F65" w:rsidR="00374C2B" w:rsidRPr="00796797" w:rsidRDefault="00374C2B" w:rsidP="00374C2B">
            <w:pPr>
              <w:rPr>
                <w:rFonts w:cs="Arial"/>
                <w:sz w:val="18"/>
                <w:szCs w:val="18"/>
              </w:rPr>
            </w:pPr>
            <w:r w:rsidRPr="00796797">
              <w:rPr>
                <w:rFonts w:cs="Arial"/>
                <w:sz w:val="18"/>
                <w:szCs w:val="18"/>
              </w:rPr>
              <w:t>Mise en station pour forage au perforateur</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337876B" w14:textId="57C611A1" w:rsidR="003B6A18" w:rsidRPr="00796797" w:rsidRDefault="003B6A18" w:rsidP="003B6A18">
            <w:pPr>
              <w:jc w:val="both"/>
              <w:rPr>
                <w:rFonts w:cs="Arial"/>
                <w:sz w:val="18"/>
                <w:szCs w:val="18"/>
              </w:rPr>
            </w:pPr>
            <w:r w:rsidRPr="00796797">
              <w:rPr>
                <w:rFonts w:cs="Arial"/>
                <w:sz w:val="18"/>
                <w:szCs w:val="18"/>
              </w:rPr>
              <w:t>Ce prix rémunère à l’unité, tout moyen de mise en station de l’opérateur au droit du point de forage et d’injection de résine expansive est à la charge de l’Entrepreneur. Tous échafaudages et moyens de sécurisation du personnel sont donc à la charge de l’Entrepreneur.</w:t>
            </w:r>
          </w:p>
          <w:p w14:paraId="64530D8E" w14:textId="77777777" w:rsidR="003B6A18" w:rsidRPr="00796797" w:rsidRDefault="003B6A18" w:rsidP="003B6A18">
            <w:pPr>
              <w:rPr>
                <w:rFonts w:cs="Arial"/>
                <w:sz w:val="18"/>
                <w:szCs w:val="18"/>
              </w:rPr>
            </w:pPr>
          </w:p>
          <w:p w14:paraId="613BD9D3" w14:textId="07E778D2" w:rsidR="003B6A18" w:rsidRPr="00796797" w:rsidRDefault="003B6A18" w:rsidP="003B6A18">
            <w:pPr>
              <w:jc w:val="both"/>
              <w:rPr>
                <w:rFonts w:cs="Arial"/>
                <w:sz w:val="18"/>
                <w:szCs w:val="18"/>
              </w:rPr>
            </w:pPr>
            <w:r w:rsidRPr="00796797">
              <w:rPr>
                <w:rFonts w:cs="Arial"/>
                <w:sz w:val="18"/>
                <w:szCs w:val="18"/>
              </w:rPr>
              <w:t xml:space="preserve">L'Entreprise a la charge d'implanter les forages sur les </w:t>
            </w:r>
            <w:r w:rsidR="00F7663A" w:rsidRPr="00796797">
              <w:rPr>
                <w:rFonts w:cs="Arial"/>
                <w:sz w:val="18"/>
                <w:szCs w:val="18"/>
              </w:rPr>
              <w:t xml:space="preserve">maçonneries </w:t>
            </w:r>
            <w:r w:rsidRPr="00796797">
              <w:rPr>
                <w:rFonts w:cs="Arial"/>
                <w:sz w:val="18"/>
                <w:szCs w:val="18"/>
              </w:rPr>
              <w:t>avant chaque passe d’injection et de soumettre cette implantation à l'approbation du Maître d'œuvre avant de commencer les travaux.</w:t>
            </w:r>
          </w:p>
          <w:p w14:paraId="014B2F37" w14:textId="11A37E96" w:rsidR="00E30D46" w:rsidRPr="00796797" w:rsidRDefault="00E30D46" w:rsidP="00E30D46">
            <w:pPr>
              <w:jc w:val="both"/>
              <w:rPr>
                <w:rFonts w:cs="Arial"/>
                <w:sz w:val="18"/>
                <w:szCs w:val="18"/>
              </w:rPr>
            </w:pPr>
          </w:p>
          <w:p w14:paraId="50205A4E" w14:textId="42FFDBE5" w:rsidR="003B6A18" w:rsidRPr="00796797" w:rsidRDefault="002166BB" w:rsidP="003B6A18">
            <w:pPr>
              <w:rPr>
                <w:rFonts w:cs="Arial"/>
                <w:sz w:val="18"/>
                <w:szCs w:val="18"/>
              </w:rPr>
            </w:pPr>
            <w:r w:rsidRPr="002166BB">
              <w:rPr>
                <w:rFonts w:cs="Arial"/>
                <w:sz w:val="18"/>
                <w:szCs w:val="18"/>
              </w:rPr>
              <w:t>Les modes opératoires devront être conformes SS4 pour les parties non investiguées amiante.</w:t>
            </w:r>
          </w:p>
          <w:p w14:paraId="5A614831" w14:textId="04353656" w:rsidR="00374C2B" w:rsidRPr="00796797" w:rsidRDefault="003B6A18" w:rsidP="003B6A18">
            <w:pPr>
              <w:rPr>
                <w:rFonts w:cs="Arial"/>
                <w:sz w:val="18"/>
                <w:szCs w:val="18"/>
              </w:rPr>
            </w:pPr>
            <w:r w:rsidRPr="00796797">
              <w:rPr>
                <w:rFonts w:cs="Arial"/>
                <w:b/>
                <w:bCs/>
                <w:sz w:val="18"/>
                <w:szCs w:val="18"/>
              </w:rPr>
              <w:t>L’UNITE :</w:t>
            </w:r>
            <w:r w:rsidRPr="00796797">
              <w:rPr>
                <w:rFonts w:cs="Arial"/>
                <w:sz w:val="18"/>
                <w:szCs w:val="18"/>
              </w:rPr>
              <w:t xml:space="preserve">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11B53B8" w14:textId="77777777" w:rsidR="00374C2B" w:rsidRPr="00F377F0" w:rsidRDefault="00374C2B" w:rsidP="00374C2B">
            <w:pPr>
              <w:jc w:val="center"/>
              <w:rPr>
                <w:rFonts w:cs="Arial"/>
                <w:sz w:val="18"/>
                <w:szCs w:val="18"/>
              </w:rPr>
            </w:pPr>
          </w:p>
        </w:tc>
      </w:tr>
      <w:tr w:rsidR="001F2244" w:rsidRPr="00796797" w14:paraId="2A53711C"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8064F4F" w14:textId="0E0F4E53" w:rsidR="001F2244" w:rsidRPr="00796797" w:rsidRDefault="001F2244" w:rsidP="001F2244">
            <w:pPr>
              <w:jc w:val="center"/>
              <w:rPr>
                <w:rFonts w:cs="Arial"/>
                <w:sz w:val="18"/>
                <w:szCs w:val="18"/>
              </w:rPr>
            </w:pPr>
            <w:r w:rsidRPr="00796797">
              <w:rPr>
                <w:rFonts w:cs="Arial"/>
                <w:sz w:val="18"/>
                <w:szCs w:val="18"/>
              </w:rPr>
              <w:t>3</w:t>
            </w:r>
            <w:r w:rsidR="00F7663A" w:rsidRPr="00796797">
              <w:rPr>
                <w:rFonts w:cs="Arial"/>
                <w:sz w:val="18"/>
                <w:szCs w:val="18"/>
              </w:rPr>
              <w:t>3</w:t>
            </w:r>
            <w:r w:rsidRPr="00796797">
              <w:rPr>
                <w:rFonts w:cs="Arial"/>
                <w:sz w:val="18"/>
                <w:szCs w:val="18"/>
              </w:rPr>
              <w:t>03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51D571A" w14:textId="58C3BCCA" w:rsidR="001F2244" w:rsidRPr="00796797" w:rsidRDefault="00F7663A" w:rsidP="001F2244">
            <w:pPr>
              <w:rPr>
                <w:rFonts w:cs="Arial"/>
                <w:sz w:val="18"/>
                <w:szCs w:val="18"/>
              </w:rPr>
            </w:pPr>
            <w:r w:rsidRPr="00796797">
              <w:rPr>
                <w:rFonts w:cs="Arial"/>
                <w:sz w:val="18"/>
                <w:szCs w:val="18"/>
              </w:rPr>
              <w:t>Forage horizontal au</w:t>
            </w:r>
            <w:r w:rsidR="001F2244" w:rsidRPr="00796797">
              <w:rPr>
                <w:rFonts w:cs="Arial"/>
                <w:sz w:val="18"/>
                <w:szCs w:val="18"/>
              </w:rPr>
              <w:t xml:space="preserve"> perforateur pour injection</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597C675" w14:textId="64E8B183" w:rsidR="001F2244" w:rsidRPr="00796797" w:rsidRDefault="001F2244" w:rsidP="001F2244">
            <w:pPr>
              <w:jc w:val="both"/>
              <w:rPr>
                <w:rFonts w:cs="Arial"/>
                <w:sz w:val="18"/>
                <w:szCs w:val="18"/>
              </w:rPr>
            </w:pPr>
            <w:r w:rsidRPr="00796797">
              <w:rPr>
                <w:rFonts w:cs="Arial"/>
                <w:sz w:val="18"/>
                <w:szCs w:val="18"/>
              </w:rPr>
              <w:t xml:space="preserve">Ce prix rémunère </w:t>
            </w:r>
            <w:r w:rsidR="0073191F" w:rsidRPr="00796797">
              <w:rPr>
                <w:rFonts w:cs="Arial"/>
                <w:sz w:val="18"/>
                <w:szCs w:val="18"/>
              </w:rPr>
              <w:t>à l’unité</w:t>
            </w:r>
            <w:r w:rsidRPr="00796797">
              <w:rPr>
                <w:rFonts w:cs="Arial"/>
                <w:sz w:val="18"/>
                <w:szCs w:val="18"/>
              </w:rPr>
              <w:t xml:space="preserve"> la réalisation d’un forage au perforateur pour injection selon les spécifications faites au </w:t>
            </w:r>
            <w:r w:rsidR="00F7663A" w:rsidRPr="00F377F0">
              <w:rPr>
                <w:rFonts w:cs="Arial"/>
                <w:sz w:val="18"/>
                <w:szCs w:val="18"/>
              </w:rPr>
              <w:t>§5.4.3</w:t>
            </w:r>
            <w:r w:rsidRPr="00796797">
              <w:rPr>
                <w:rFonts w:cs="Arial"/>
                <w:sz w:val="18"/>
                <w:szCs w:val="18"/>
              </w:rPr>
              <w:t>du CCTP.</w:t>
            </w:r>
          </w:p>
          <w:p w14:paraId="4FBD0EAD" w14:textId="53011CCE" w:rsidR="001F2244" w:rsidRPr="00796797" w:rsidRDefault="001F2244" w:rsidP="001F2244">
            <w:pPr>
              <w:jc w:val="both"/>
              <w:rPr>
                <w:rFonts w:cs="Arial"/>
                <w:sz w:val="18"/>
                <w:szCs w:val="18"/>
              </w:rPr>
            </w:pPr>
            <w:r w:rsidRPr="00796797">
              <w:rPr>
                <w:rFonts w:cs="Arial"/>
                <w:sz w:val="18"/>
                <w:szCs w:val="18"/>
              </w:rPr>
              <w:t>Par ailleurs :</w:t>
            </w:r>
          </w:p>
          <w:p w14:paraId="326CC98D" w14:textId="0B16894F" w:rsidR="001F2244" w:rsidRPr="00796797" w:rsidRDefault="001F2244" w:rsidP="001F2244">
            <w:pPr>
              <w:pStyle w:val="Paragraphedeliste"/>
              <w:numPr>
                <w:ilvl w:val="0"/>
                <w:numId w:val="48"/>
              </w:numPr>
              <w:ind w:left="469" w:hanging="284"/>
              <w:jc w:val="both"/>
              <w:rPr>
                <w:rFonts w:cs="Arial"/>
                <w:sz w:val="18"/>
                <w:szCs w:val="18"/>
              </w:rPr>
            </w:pPr>
            <w:r w:rsidRPr="00796797">
              <w:rPr>
                <w:rFonts w:cs="Arial"/>
                <w:sz w:val="18"/>
                <w:szCs w:val="18"/>
              </w:rPr>
              <w:t>Les forages s’adaptent au diamètre extérieur des canules d’injection ;</w:t>
            </w:r>
          </w:p>
          <w:p w14:paraId="5F1F4700" w14:textId="77777777" w:rsidR="001F2244" w:rsidRPr="00796797" w:rsidRDefault="001F2244" w:rsidP="001F2244">
            <w:pPr>
              <w:pStyle w:val="Paragraphedeliste"/>
              <w:numPr>
                <w:ilvl w:val="0"/>
                <w:numId w:val="48"/>
              </w:numPr>
              <w:ind w:left="469" w:hanging="284"/>
              <w:jc w:val="both"/>
              <w:rPr>
                <w:rFonts w:cs="Arial"/>
                <w:sz w:val="18"/>
                <w:szCs w:val="18"/>
              </w:rPr>
            </w:pPr>
            <w:r w:rsidRPr="00796797">
              <w:rPr>
                <w:rFonts w:cs="Arial"/>
                <w:sz w:val="18"/>
                <w:szCs w:val="18"/>
              </w:rPr>
              <w:t>Tous les forages sont nettoyés avec un jet d’eau et d’air d’une pression de 0,7 MPa. Le lavage est appliqué jusqu’à ce que l’eau de retour soit claire et sans débris ou éclats.</w:t>
            </w:r>
          </w:p>
          <w:p w14:paraId="4DF3C68E" w14:textId="21217EBA" w:rsidR="001F2244" w:rsidRPr="00796797" w:rsidRDefault="001F2244" w:rsidP="001F2244">
            <w:pPr>
              <w:pStyle w:val="Paragraphedeliste"/>
              <w:numPr>
                <w:ilvl w:val="0"/>
                <w:numId w:val="48"/>
              </w:numPr>
              <w:ind w:left="469" w:hanging="284"/>
              <w:jc w:val="both"/>
              <w:rPr>
                <w:rFonts w:cs="Arial"/>
                <w:sz w:val="18"/>
                <w:szCs w:val="18"/>
              </w:rPr>
            </w:pPr>
            <w:r w:rsidRPr="00796797">
              <w:rPr>
                <w:rFonts w:cs="Arial"/>
                <w:sz w:val="18"/>
                <w:szCs w:val="18"/>
              </w:rPr>
              <w:t>Les moyens de foration sont limités en énergie de force de frappe de manière à ne pas déstructurer la maçonnerie dans laquelle ils sont réalisés ; une force de frappe d’au plus 15 Joules est à respecter ;</w:t>
            </w:r>
          </w:p>
          <w:p w14:paraId="1C152395" w14:textId="5CC9F40D" w:rsidR="001F2244" w:rsidRPr="00796797" w:rsidRDefault="001F2244" w:rsidP="001F2244">
            <w:pPr>
              <w:pStyle w:val="Paragraphedeliste"/>
              <w:numPr>
                <w:ilvl w:val="0"/>
                <w:numId w:val="48"/>
              </w:numPr>
              <w:ind w:left="469" w:hanging="284"/>
              <w:jc w:val="both"/>
              <w:rPr>
                <w:rFonts w:cs="Arial"/>
                <w:sz w:val="18"/>
                <w:szCs w:val="18"/>
              </w:rPr>
            </w:pPr>
            <w:r w:rsidRPr="00796797">
              <w:rPr>
                <w:rFonts w:cs="Arial"/>
                <w:sz w:val="18"/>
                <w:szCs w:val="18"/>
              </w:rPr>
              <w:t>Au cas où le matériel de forage utilisé s'avère impropre à l'exécution des forages, l'Entreprise est tenue ou de le remplacer ou d'y apporter les adaptations nécessaires ;</w:t>
            </w:r>
          </w:p>
          <w:p w14:paraId="7202D77A" w14:textId="77777777" w:rsidR="001F2244" w:rsidRPr="00796797" w:rsidRDefault="001F2244" w:rsidP="001F2244">
            <w:pPr>
              <w:pStyle w:val="Paragraphedeliste"/>
              <w:numPr>
                <w:ilvl w:val="0"/>
                <w:numId w:val="48"/>
              </w:numPr>
              <w:ind w:left="469" w:hanging="284"/>
              <w:jc w:val="both"/>
              <w:rPr>
                <w:rFonts w:cs="Arial"/>
                <w:sz w:val="18"/>
                <w:szCs w:val="18"/>
              </w:rPr>
            </w:pPr>
            <w:r w:rsidRPr="00796797">
              <w:rPr>
                <w:rFonts w:cs="Arial"/>
                <w:sz w:val="18"/>
                <w:szCs w:val="18"/>
              </w:rPr>
              <w:t>Dans le cas de forage de béton et enduis durs en tête avant atteinte de la maçonnerie, l’Entreprise adaptera son matériel sans que l'Entreprise ne puisse faire valoir de réclamation de coûts supplémentaires.</w:t>
            </w:r>
          </w:p>
          <w:p w14:paraId="20AAF76D" w14:textId="19162AC4" w:rsidR="001F2244" w:rsidRPr="00796797" w:rsidRDefault="001F2244" w:rsidP="001F2244">
            <w:pPr>
              <w:jc w:val="both"/>
              <w:rPr>
                <w:rFonts w:cs="Arial"/>
                <w:sz w:val="18"/>
                <w:szCs w:val="18"/>
              </w:rPr>
            </w:pPr>
            <w:r w:rsidRPr="00796797">
              <w:rPr>
                <w:rFonts w:cs="Arial"/>
                <w:sz w:val="18"/>
                <w:szCs w:val="18"/>
              </w:rPr>
              <w:t>Dans les zones avec suintement, une première ligne de forages est réalisée dans la fissure (après ouverture de celle-ci).</w:t>
            </w:r>
          </w:p>
          <w:p w14:paraId="59E2CFC3" w14:textId="77777777" w:rsidR="001F2244" w:rsidRPr="00796797" w:rsidRDefault="001F2244" w:rsidP="001F2244">
            <w:pPr>
              <w:jc w:val="both"/>
              <w:rPr>
                <w:rFonts w:cs="Arial"/>
                <w:sz w:val="18"/>
                <w:szCs w:val="18"/>
              </w:rPr>
            </w:pPr>
            <w:r w:rsidRPr="00796797">
              <w:rPr>
                <w:rFonts w:cs="Arial"/>
                <w:sz w:val="18"/>
                <w:szCs w:val="18"/>
              </w:rPr>
              <w:t>Les caractéristiques de ces forages sont les suivantes :</w:t>
            </w:r>
          </w:p>
          <w:p w14:paraId="6D494A66" w14:textId="77777777" w:rsidR="001F2244" w:rsidRPr="00796797" w:rsidRDefault="001F2244" w:rsidP="00005072">
            <w:pPr>
              <w:pStyle w:val="Paragraphedeliste"/>
              <w:numPr>
                <w:ilvl w:val="0"/>
                <w:numId w:val="48"/>
              </w:numPr>
              <w:ind w:left="469" w:hanging="284"/>
              <w:jc w:val="both"/>
              <w:rPr>
                <w:rFonts w:cs="Arial"/>
                <w:sz w:val="18"/>
                <w:szCs w:val="18"/>
              </w:rPr>
            </w:pPr>
            <w:r w:rsidRPr="00796797">
              <w:rPr>
                <w:rFonts w:cs="Arial"/>
                <w:sz w:val="18"/>
                <w:szCs w:val="18"/>
              </w:rPr>
              <w:t>Espacement de 20 à 30 cm en fonction de l’importance du suintement ;</w:t>
            </w:r>
          </w:p>
          <w:p w14:paraId="2FB80DBD" w14:textId="77777777" w:rsidR="001F2244" w:rsidRPr="00796797" w:rsidRDefault="001F2244" w:rsidP="00005072">
            <w:pPr>
              <w:pStyle w:val="Paragraphedeliste"/>
              <w:numPr>
                <w:ilvl w:val="0"/>
                <w:numId w:val="48"/>
              </w:numPr>
              <w:ind w:left="469" w:hanging="284"/>
              <w:jc w:val="both"/>
              <w:rPr>
                <w:rFonts w:cs="Arial"/>
                <w:sz w:val="18"/>
                <w:szCs w:val="18"/>
              </w:rPr>
            </w:pPr>
            <w:r w:rsidRPr="00796797">
              <w:rPr>
                <w:rFonts w:cs="Arial"/>
                <w:sz w:val="18"/>
                <w:szCs w:val="18"/>
              </w:rPr>
              <w:t>Profondeur de 30 cm maximum.</w:t>
            </w:r>
          </w:p>
          <w:p w14:paraId="42F3C7AE" w14:textId="77777777" w:rsidR="001F2244" w:rsidRPr="00796797" w:rsidRDefault="001F2244" w:rsidP="001F2244">
            <w:pPr>
              <w:jc w:val="both"/>
              <w:rPr>
                <w:rFonts w:cs="Arial"/>
                <w:sz w:val="18"/>
                <w:szCs w:val="18"/>
              </w:rPr>
            </w:pPr>
            <w:r w:rsidRPr="00796797">
              <w:rPr>
                <w:rFonts w:cs="Arial"/>
                <w:sz w:val="18"/>
                <w:szCs w:val="18"/>
              </w:rPr>
              <w:t>La direction est en principe perpendiculaire au parement.</w:t>
            </w:r>
          </w:p>
          <w:p w14:paraId="1D4024A5" w14:textId="77777777" w:rsidR="001F2244" w:rsidRPr="00796797" w:rsidRDefault="001F2244" w:rsidP="001F2244">
            <w:pPr>
              <w:jc w:val="both"/>
              <w:rPr>
                <w:rFonts w:cs="Arial"/>
                <w:sz w:val="18"/>
                <w:szCs w:val="18"/>
              </w:rPr>
            </w:pPr>
            <w:r w:rsidRPr="00796797">
              <w:rPr>
                <w:rFonts w:cs="Arial"/>
                <w:sz w:val="18"/>
                <w:szCs w:val="18"/>
              </w:rPr>
              <w:lastRenderedPageBreak/>
              <w:t>Ces forages sont équipés d’une sonde scellée en tête de trou servant dans un premier temps de drain, puis de tête d’injection.</w:t>
            </w:r>
          </w:p>
          <w:p w14:paraId="40CA9DE4" w14:textId="77777777" w:rsidR="001F2244" w:rsidRPr="00796797" w:rsidRDefault="001F2244" w:rsidP="001F2244">
            <w:pPr>
              <w:jc w:val="both"/>
              <w:rPr>
                <w:rFonts w:cs="Arial"/>
                <w:sz w:val="18"/>
                <w:szCs w:val="18"/>
              </w:rPr>
            </w:pPr>
            <w:r w:rsidRPr="00796797">
              <w:rPr>
                <w:rFonts w:cs="Arial"/>
                <w:sz w:val="18"/>
                <w:szCs w:val="18"/>
              </w:rPr>
              <w:t>Après calfeutrage de la fissure, les drains étant maintenus ouverts, exécution de forages inclinés de part et d’autre de la fissure et recoupant celle-ci.</w:t>
            </w:r>
          </w:p>
          <w:p w14:paraId="38180666" w14:textId="77777777" w:rsidR="001F2244" w:rsidRPr="00796797" w:rsidRDefault="001F2244" w:rsidP="001F2244">
            <w:pPr>
              <w:jc w:val="both"/>
              <w:rPr>
                <w:rFonts w:cs="Arial"/>
                <w:sz w:val="18"/>
                <w:szCs w:val="18"/>
              </w:rPr>
            </w:pPr>
            <w:r w:rsidRPr="00796797">
              <w:rPr>
                <w:rFonts w:cs="Arial"/>
                <w:sz w:val="18"/>
                <w:szCs w:val="18"/>
              </w:rPr>
              <w:t>Les caractéristiques de ces forages sont les suivantes :</w:t>
            </w:r>
          </w:p>
          <w:p w14:paraId="0CBA5757" w14:textId="77777777" w:rsidR="001F2244" w:rsidRPr="00796797" w:rsidRDefault="001F2244" w:rsidP="00005072">
            <w:pPr>
              <w:pStyle w:val="Paragraphedeliste"/>
              <w:numPr>
                <w:ilvl w:val="0"/>
                <w:numId w:val="48"/>
              </w:numPr>
              <w:ind w:left="469" w:hanging="284"/>
              <w:jc w:val="both"/>
              <w:rPr>
                <w:rFonts w:cs="Arial"/>
                <w:sz w:val="18"/>
                <w:szCs w:val="18"/>
              </w:rPr>
            </w:pPr>
            <w:r w:rsidRPr="00796797">
              <w:rPr>
                <w:rFonts w:cs="Arial"/>
                <w:sz w:val="18"/>
                <w:szCs w:val="18"/>
              </w:rPr>
              <w:t>Espacement de 20 à 30 cm en fonction de l’importance des suintements ;</w:t>
            </w:r>
          </w:p>
          <w:p w14:paraId="63B567BD" w14:textId="77777777" w:rsidR="001F2244" w:rsidRPr="00796797" w:rsidRDefault="001F2244" w:rsidP="00005072">
            <w:pPr>
              <w:pStyle w:val="Paragraphedeliste"/>
              <w:numPr>
                <w:ilvl w:val="0"/>
                <w:numId w:val="48"/>
              </w:numPr>
              <w:ind w:left="469" w:hanging="284"/>
              <w:jc w:val="both"/>
              <w:rPr>
                <w:rFonts w:cs="Arial"/>
                <w:sz w:val="18"/>
                <w:szCs w:val="18"/>
              </w:rPr>
            </w:pPr>
            <w:r w:rsidRPr="00796797">
              <w:rPr>
                <w:rFonts w:cs="Arial"/>
                <w:sz w:val="18"/>
                <w:szCs w:val="18"/>
              </w:rPr>
              <w:t>Profondeur telle que la fissure soit largement recoupée. Cette profondeur ne doit pas excéder 80 cm.</w:t>
            </w:r>
          </w:p>
          <w:p w14:paraId="3C24D664" w14:textId="77777777" w:rsidR="001F2244" w:rsidRPr="00796797" w:rsidRDefault="001F2244" w:rsidP="001F2244">
            <w:pPr>
              <w:jc w:val="both"/>
              <w:rPr>
                <w:rFonts w:cs="Arial"/>
                <w:sz w:val="18"/>
                <w:szCs w:val="18"/>
              </w:rPr>
            </w:pPr>
            <w:r w:rsidRPr="00796797">
              <w:rPr>
                <w:rFonts w:cs="Arial"/>
                <w:sz w:val="18"/>
                <w:szCs w:val="18"/>
              </w:rPr>
              <w:t>Dans les zones de venue d’eau : un premier forage est réalisé dans la venue d’eau localisée après ouverture de la zone de résurgence (canalicule). La direction du forage est telle que celle-ci remonte au mieux la canule. La profondeur est limitée en principe à 30 cm. Le forage est équipé d’une sonde scellée en tête de trou servant dans un premier temps de drain, puis de tête d’injection.</w:t>
            </w:r>
          </w:p>
          <w:p w14:paraId="35755760" w14:textId="77777777" w:rsidR="002166BB" w:rsidRPr="00796797" w:rsidRDefault="002166BB" w:rsidP="002166BB">
            <w:pPr>
              <w:jc w:val="both"/>
              <w:rPr>
                <w:rFonts w:cs="Arial"/>
                <w:sz w:val="18"/>
                <w:szCs w:val="18"/>
              </w:rPr>
            </w:pPr>
            <w:r w:rsidRPr="002166BB">
              <w:rPr>
                <w:rFonts w:cs="Arial"/>
                <w:sz w:val="18"/>
                <w:szCs w:val="18"/>
              </w:rPr>
              <w:t>Les modes opératoires devront être conformes SS4 pour les parties non investiguées amiante.</w:t>
            </w:r>
          </w:p>
          <w:p w14:paraId="0AD3E8BC" w14:textId="483BEEF3" w:rsidR="00E30D46" w:rsidRPr="00796797" w:rsidRDefault="00E30D46" w:rsidP="00E30D46">
            <w:pPr>
              <w:jc w:val="both"/>
              <w:rPr>
                <w:rFonts w:cs="Arial"/>
                <w:sz w:val="18"/>
                <w:szCs w:val="18"/>
              </w:rPr>
            </w:pPr>
          </w:p>
          <w:p w14:paraId="30B1EC60" w14:textId="3FC202CA" w:rsidR="001F2244" w:rsidRPr="00796797" w:rsidRDefault="001F2244" w:rsidP="001F2244">
            <w:pPr>
              <w:jc w:val="both"/>
              <w:rPr>
                <w:rFonts w:cs="Arial"/>
                <w:sz w:val="18"/>
                <w:szCs w:val="18"/>
              </w:rPr>
            </w:pPr>
            <w:r w:rsidRPr="00796797">
              <w:rPr>
                <w:rFonts w:cs="Arial"/>
                <w:sz w:val="18"/>
                <w:szCs w:val="18"/>
              </w:rPr>
              <w:t>L</w:t>
            </w:r>
            <w:r w:rsidR="0073191F" w:rsidRPr="00796797">
              <w:rPr>
                <w:rFonts w:cs="Arial"/>
                <w:sz w:val="18"/>
                <w:szCs w:val="18"/>
              </w:rPr>
              <w:t>’UNITE</w:t>
            </w:r>
            <w:r w:rsidRPr="00796797">
              <w:rPr>
                <w:rFonts w:cs="Arial"/>
                <w:sz w:val="18"/>
                <w:szCs w:val="18"/>
              </w:rPr>
              <w:t>………………………………</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4C5FBA3" w14:textId="77777777" w:rsidR="001F2244" w:rsidRPr="00796797" w:rsidRDefault="001F2244" w:rsidP="001F2244">
            <w:pPr>
              <w:jc w:val="center"/>
              <w:rPr>
                <w:rFonts w:cs="Arial"/>
                <w:sz w:val="18"/>
                <w:szCs w:val="18"/>
              </w:rPr>
            </w:pPr>
          </w:p>
        </w:tc>
      </w:tr>
      <w:tr w:rsidR="001F2244" w:rsidRPr="00796797" w14:paraId="77FC05F4"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11ED543" w14:textId="17DFDC4C" w:rsidR="001F2244" w:rsidRPr="00796797" w:rsidRDefault="00F7663A" w:rsidP="001F2244">
            <w:pPr>
              <w:jc w:val="center"/>
              <w:rPr>
                <w:rFonts w:cs="Arial"/>
                <w:sz w:val="18"/>
                <w:szCs w:val="18"/>
              </w:rPr>
            </w:pPr>
            <w:r w:rsidRPr="00796797">
              <w:rPr>
                <w:rFonts w:cs="Arial"/>
                <w:sz w:val="18"/>
                <w:szCs w:val="18"/>
              </w:rPr>
              <w:t>3304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6E8410F" w14:textId="58BBDAC6" w:rsidR="001F2244" w:rsidRPr="00796797" w:rsidRDefault="001F2244" w:rsidP="001F2244">
            <w:pPr>
              <w:rPr>
                <w:rFonts w:cs="Arial"/>
                <w:sz w:val="18"/>
                <w:szCs w:val="18"/>
              </w:rPr>
            </w:pPr>
            <w:r w:rsidRPr="00796797">
              <w:rPr>
                <w:rFonts w:cs="Arial"/>
                <w:sz w:val="18"/>
                <w:szCs w:val="18"/>
              </w:rPr>
              <w:t xml:space="preserve">Fourniture et mise en œuvre de </w:t>
            </w:r>
            <w:r w:rsidR="00F7663A" w:rsidRPr="00796797">
              <w:rPr>
                <w:rFonts w:cs="Arial"/>
                <w:sz w:val="18"/>
                <w:szCs w:val="18"/>
              </w:rPr>
              <w:t>coulis horizontal à faible débit</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DF5113D" w14:textId="49C75D61" w:rsidR="0092692F" w:rsidRPr="00796797" w:rsidRDefault="0092692F" w:rsidP="0092692F">
            <w:pPr>
              <w:jc w:val="both"/>
              <w:rPr>
                <w:rFonts w:cs="Arial"/>
                <w:sz w:val="18"/>
                <w:szCs w:val="18"/>
              </w:rPr>
            </w:pPr>
            <w:r w:rsidRPr="00796797">
              <w:rPr>
                <w:rFonts w:cs="Arial"/>
                <w:sz w:val="18"/>
                <w:szCs w:val="18"/>
              </w:rPr>
              <w:t xml:space="preserve">Ce prix comprend au </w:t>
            </w:r>
            <w:r w:rsidR="00F7663A" w:rsidRPr="00796797">
              <w:rPr>
                <w:rFonts w:cs="Arial"/>
                <w:sz w:val="18"/>
                <w:szCs w:val="18"/>
              </w:rPr>
              <w:t>mètre cube</w:t>
            </w:r>
            <w:r w:rsidRPr="00796797">
              <w:rPr>
                <w:rFonts w:cs="Arial"/>
                <w:sz w:val="18"/>
                <w:szCs w:val="18"/>
              </w:rPr>
              <w:t xml:space="preserve">, la fourniture et la mise en œuvre de </w:t>
            </w:r>
            <w:r w:rsidR="00F7663A" w:rsidRPr="00796797">
              <w:rPr>
                <w:rFonts w:cs="Arial"/>
                <w:sz w:val="18"/>
                <w:szCs w:val="18"/>
              </w:rPr>
              <w:t>coulis horizontal</w:t>
            </w:r>
            <w:r w:rsidRPr="00796797">
              <w:rPr>
                <w:rFonts w:cs="Arial"/>
                <w:sz w:val="18"/>
                <w:szCs w:val="18"/>
              </w:rPr>
              <w:t xml:space="preserve"> à faible débit, </w:t>
            </w:r>
            <w:r w:rsidR="00F7663A" w:rsidRPr="00796797">
              <w:rPr>
                <w:rFonts w:cs="Arial"/>
                <w:sz w:val="18"/>
                <w:szCs w:val="18"/>
              </w:rPr>
              <w:t xml:space="preserve">conformément au </w:t>
            </w:r>
            <w:r w:rsidR="00F7663A" w:rsidRPr="00F377F0">
              <w:rPr>
                <w:rFonts w:cs="Arial"/>
                <w:sz w:val="18"/>
                <w:szCs w:val="18"/>
              </w:rPr>
              <w:t>§5.4</w:t>
            </w:r>
            <w:r w:rsidR="00F7663A" w:rsidRPr="00796797">
              <w:rPr>
                <w:rFonts w:cs="Arial"/>
                <w:sz w:val="18"/>
                <w:szCs w:val="18"/>
              </w:rPr>
              <w:t>.3</w:t>
            </w:r>
            <w:r w:rsidRPr="00796797">
              <w:rPr>
                <w:rFonts w:cs="Arial"/>
                <w:sz w:val="18"/>
                <w:szCs w:val="18"/>
              </w:rPr>
              <w:t>du du CCTP.</w:t>
            </w:r>
          </w:p>
          <w:p w14:paraId="452EADC5" w14:textId="031BE2E3" w:rsidR="0092692F" w:rsidRPr="00796797" w:rsidRDefault="0092692F" w:rsidP="0092692F">
            <w:pPr>
              <w:jc w:val="both"/>
              <w:rPr>
                <w:rFonts w:cs="Arial"/>
                <w:sz w:val="18"/>
                <w:szCs w:val="18"/>
              </w:rPr>
            </w:pPr>
            <w:r w:rsidRPr="00796797">
              <w:rPr>
                <w:rFonts w:cs="Arial"/>
                <w:sz w:val="18"/>
                <w:szCs w:val="18"/>
              </w:rPr>
              <w:t xml:space="preserve">Outre le contrôle interne à charge de l’Entrepreneur, le Maître d'Œuvre et/ou le contrôleur extérieur peut procéder à des essais de contrôle pour vérifier que </w:t>
            </w:r>
            <w:r w:rsidR="00F7663A" w:rsidRPr="00796797">
              <w:rPr>
                <w:rFonts w:cs="Arial"/>
                <w:sz w:val="18"/>
                <w:szCs w:val="18"/>
              </w:rPr>
              <w:t>le coulis horizontal</w:t>
            </w:r>
            <w:r w:rsidRPr="00796797">
              <w:rPr>
                <w:rFonts w:cs="Arial"/>
                <w:sz w:val="18"/>
                <w:szCs w:val="18"/>
              </w:rPr>
              <w:t xml:space="preserve"> est bien conforme aux spécifications. </w:t>
            </w:r>
          </w:p>
          <w:p w14:paraId="2ACD3E7A" w14:textId="77777777" w:rsidR="0092692F" w:rsidRPr="00796797" w:rsidRDefault="0092692F" w:rsidP="0092692F">
            <w:pPr>
              <w:jc w:val="both"/>
              <w:rPr>
                <w:rFonts w:cs="Arial"/>
                <w:sz w:val="18"/>
                <w:szCs w:val="18"/>
              </w:rPr>
            </w:pPr>
            <w:r w:rsidRPr="00796797">
              <w:rPr>
                <w:rFonts w:cs="Arial"/>
                <w:sz w:val="18"/>
                <w:szCs w:val="18"/>
              </w:rPr>
              <w:t xml:space="preserve">Dans ce cas, l'Entreprise délègue un de ses agents pour assister à ces essais et en permet l’exécution, notamment en assurant la réalisation des prélèvements mis à disposition du Moe et/ou du contrôleur extérieur. </w:t>
            </w:r>
          </w:p>
          <w:p w14:paraId="1EE294FB" w14:textId="77777777" w:rsidR="0092692F" w:rsidRPr="00796797" w:rsidRDefault="0092692F" w:rsidP="0092692F">
            <w:pPr>
              <w:jc w:val="both"/>
              <w:rPr>
                <w:rFonts w:cs="Arial"/>
                <w:sz w:val="18"/>
                <w:szCs w:val="18"/>
              </w:rPr>
            </w:pPr>
            <w:r w:rsidRPr="00796797">
              <w:rPr>
                <w:rFonts w:cs="Arial"/>
                <w:sz w:val="18"/>
                <w:szCs w:val="18"/>
              </w:rPr>
              <w:t>La réalisation des prélèvements est donc à la charge de l’Entrepreneur, sauf s’il s’agit de la réalisation de sondages carottés qui ne sont pas compris.</w:t>
            </w:r>
          </w:p>
          <w:p w14:paraId="757A1FAC" w14:textId="7E464A2D" w:rsidR="0092692F" w:rsidRPr="00796797" w:rsidRDefault="0092692F" w:rsidP="0092692F">
            <w:pPr>
              <w:jc w:val="both"/>
              <w:rPr>
                <w:rFonts w:cs="Arial"/>
                <w:sz w:val="18"/>
                <w:szCs w:val="18"/>
              </w:rPr>
            </w:pPr>
            <w:r w:rsidRPr="00796797">
              <w:rPr>
                <w:rFonts w:cs="Arial"/>
                <w:sz w:val="18"/>
                <w:szCs w:val="18"/>
              </w:rPr>
              <w:t>Au cas où les résultats de ces essais sont négatifs, le Maître d’Ouvrage se réserve le droit de ne pas payer, tout ou une partie, de masses de résine mise en œuvre pendant le poste où le prélèvement a été effectué.</w:t>
            </w:r>
          </w:p>
          <w:p w14:paraId="691DF60E" w14:textId="77777777" w:rsidR="0092692F" w:rsidRPr="00796797" w:rsidRDefault="0092692F" w:rsidP="0092692F">
            <w:pPr>
              <w:jc w:val="both"/>
              <w:rPr>
                <w:rFonts w:cs="Arial"/>
                <w:sz w:val="18"/>
                <w:szCs w:val="18"/>
              </w:rPr>
            </w:pPr>
            <w:r w:rsidRPr="00796797">
              <w:rPr>
                <w:rFonts w:cs="Arial"/>
                <w:sz w:val="18"/>
                <w:szCs w:val="18"/>
              </w:rPr>
              <w:t>Ces contrôles sont prévus avant les travaux de finitions éventuels. Ils ont pour objet de vérifier :</w:t>
            </w:r>
          </w:p>
          <w:p w14:paraId="3D755891" w14:textId="77777777" w:rsidR="0092692F" w:rsidRPr="00796797" w:rsidRDefault="0092692F" w:rsidP="0092692F">
            <w:pPr>
              <w:pStyle w:val="Paragraphedeliste"/>
              <w:numPr>
                <w:ilvl w:val="0"/>
                <w:numId w:val="48"/>
              </w:numPr>
              <w:ind w:left="469" w:hanging="284"/>
              <w:jc w:val="both"/>
              <w:rPr>
                <w:rFonts w:cs="Arial"/>
                <w:sz w:val="18"/>
                <w:szCs w:val="18"/>
              </w:rPr>
            </w:pPr>
            <w:r w:rsidRPr="00796797">
              <w:rPr>
                <w:rFonts w:cs="Arial"/>
                <w:sz w:val="18"/>
                <w:szCs w:val="18"/>
              </w:rPr>
              <w:t>La cohésion du produit injecté par rapport au mortier en place ;</w:t>
            </w:r>
          </w:p>
          <w:p w14:paraId="59D39894" w14:textId="380CBB77" w:rsidR="0092692F" w:rsidRPr="00796797" w:rsidRDefault="0092692F" w:rsidP="0092692F">
            <w:pPr>
              <w:pStyle w:val="Paragraphedeliste"/>
              <w:numPr>
                <w:ilvl w:val="0"/>
                <w:numId w:val="48"/>
              </w:numPr>
              <w:ind w:left="469" w:hanging="284"/>
              <w:jc w:val="both"/>
              <w:rPr>
                <w:rFonts w:cs="Arial"/>
                <w:sz w:val="18"/>
                <w:szCs w:val="18"/>
              </w:rPr>
            </w:pPr>
            <w:r w:rsidRPr="00796797">
              <w:rPr>
                <w:rFonts w:cs="Arial"/>
                <w:sz w:val="18"/>
                <w:szCs w:val="18"/>
              </w:rPr>
              <w:t>L’adhésion de la résine à la maçonnerie ;</w:t>
            </w:r>
          </w:p>
          <w:p w14:paraId="259140CE" w14:textId="77777777" w:rsidR="0092692F" w:rsidRPr="00796797" w:rsidRDefault="0092692F" w:rsidP="0092692F">
            <w:pPr>
              <w:pStyle w:val="Paragraphedeliste"/>
              <w:numPr>
                <w:ilvl w:val="0"/>
                <w:numId w:val="48"/>
              </w:numPr>
              <w:ind w:left="469" w:hanging="284"/>
              <w:jc w:val="both"/>
              <w:rPr>
                <w:rFonts w:cs="Arial"/>
                <w:sz w:val="18"/>
                <w:szCs w:val="18"/>
              </w:rPr>
            </w:pPr>
            <w:r w:rsidRPr="00796797">
              <w:rPr>
                <w:rFonts w:cs="Arial"/>
                <w:sz w:val="18"/>
                <w:szCs w:val="18"/>
              </w:rPr>
              <w:t>La conformité des propriétés entre les matériaux injectés et anciens.</w:t>
            </w:r>
          </w:p>
          <w:p w14:paraId="506FECE9" w14:textId="77777777" w:rsidR="0092692F" w:rsidRPr="00796797" w:rsidRDefault="0092692F" w:rsidP="0092692F">
            <w:pPr>
              <w:jc w:val="both"/>
              <w:rPr>
                <w:rFonts w:cs="Arial"/>
                <w:sz w:val="18"/>
                <w:szCs w:val="18"/>
              </w:rPr>
            </w:pPr>
            <w:r w:rsidRPr="00796797">
              <w:rPr>
                <w:rFonts w:cs="Arial"/>
                <w:sz w:val="18"/>
                <w:szCs w:val="18"/>
              </w:rPr>
              <w:t>Des contrôles internes identiques sont à la charge de l’Entreprise de travaux, qui prévoit la réalisation complète de ses prélèvements, essais et rapports de contrôle interne.</w:t>
            </w:r>
          </w:p>
          <w:p w14:paraId="70E08AD2" w14:textId="14D5C74B" w:rsidR="0092692F" w:rsidRPr="00796797" w:rsidRDefault="0092692F" w:rsidP="0092692F">
            <w:pPr>
              <w:jc w:val="both"/>
              <w:rPr>
                <w:rFonts w:cs="Arial"/>
                <w:sz w:val="18"/>
                <w:szCs w:val="18"/>
              </w:rPr>
            </w:pPr>
            <w:r w:rsidRPr="00796797">
              <w:rPr>
                <w:rFonts w:cs="Arial"/>
                <w:sz w:val="18"/>
                <w:szCs w:val="18"/>
              </w:rPr>
              <w:t>Ces essais peuvent être réalisés par carottage manuels complétés par des essais mécaniques sur ces carottages, ou bien non destructifs : par auscultation radar, par mesure de la vitesse de propagation du son avec comparaison à la valeur initiale, par analyse chimique des résines.</w:t>
            </w:r>
          </w:p>
          <w:p w14:paraId="382E9AC2" w14:textId="7407804C" w:rsidR="0092692F" w:rsidRPr="00796797" w:rsidRDefault="0092692F" w:rsidP="0092692F">
            <w:pPr>
              <w:spacing w:after="0" w:line="240" w:lineRule="auto"/>
              <w:jc w:val="both"/>
              <w:rPr>
                <w:rFonts w:cs="Arial"/>
                <w:sz w:val="18"/>
                <w:szCs w:val="18"/>
              </w:rPr>
            </w:pPr>
            <w:r w:rsidRPr="00796797">
              <w:rPr>
                <w:rFonts w:cs="Arial"/>
                <w:sz w:val="18"/>
                <w:szCs w:val="18"/>
              </w:rPr>
              <w:t xml:space="preserve">Avant l’injection, un contrôle </w:t>
            </w:r>
            <w:r w:rsidR="00F7663A" w:rsidRPr="00796797">
              <w:rPr>
                <w:rFonts w:cs="Arial"/>
                <w:sz w:val="18"/>
                <w:szCs w:val="18"/>
              </w:rPr>
              <w:t>du coulis</w:t>
            </w:r>
            <w:r w:rsidRPr="00796797">
              <w:rPr>
                <w:rFonts w:cs="Arial"/>
                <w:sz w:val="18"/>
                <w:szCs w:val="18"/>
              </w:rPr>
              <w:t xml:space="preserve"> sera réalisé à charge de l’entreprise après une pulvérisation brève à l’air libre, dans un sac étanche, afin de contrôler la bonne conformité du mélange.</w:t>
            </w:r>
          </w:p>
          <w:p w14:paraId="2CFE03CB" w14:textId="6EF3D8D8" w:rsidR="0092692F" w:rsidRPr="00796797" w:rsidRDefault="0092692F" w:rsidP="0092692F">
            <w:pPr>
              <w:spacing w:after="0" w:line="240" w:lineRule="auto"/>
              <w:jc w:val="both"/>
              <w:rPr>
                <w:rFonts w:cs="Arial"/>
                <w:sz w:val="18"/>
                <w:szCs w:val="18"/>
              </w:rPr>
            </w:pPr>
            <w:r w:rsidRPr="00796797">
              <w:rPr>
                <w:rFonts w:cs="Arial"/>
                <w:sz w:val="18"/>
                <w:szCs w:val="18"/>
              </w:rPr>
              <w:lastRenderedPageBreak/>
              <w:t>Les critères vérifiés sont plus particulièrement :</w:t>
            </w:r>
          </w:p>
          <w:p w14:paraId="637C2BD8" w14:textId="77777777" w:rsidR="0092692F" w:rsidRPr="00796797" w:rsidRDefault="0092692F" w:rsidP="0092692F">
            <w:pPr>
              <w:pStyle w:val="Paragraphedeliste"/>
              <w:numPr>
                <w:ilvl w:val="0"/>
                <w:numId w:val="48"/>
              </w:numPr>
              <w:ind w:left="469" w:hanging="284"/>
              <w:jc w:val="both"/>
              <w:rPr>
                <w:rFonts w:cs="Arial"/>
                <w:sz w:val="18"/>
                <w:szCs w:val="18"/>
              </w:rPr>
            </w:pPr>
            <w:r w:rsidRPr="00796797">
              <w:rPr>
                <w:rFonts w:cs="Arial"/>
                <w:sz w:val="18"/>
                <w:szCs w:val="18"/>
              </w:rPr>
              <w:t>La couleur du produit ;</w:t>
            </w:r>
          </w:p>
          <w:p w14:paraId="2DAAE77E" w14:textId="2868C550" w:rsidR="0092692F" w:rsidRPr="00796797" w:rsidRDefault="0092692F" w:rsidP="0092692F">
            <w:pPr>
              <w:pStyle w:val="Paragraphedeliste"/>
              <w:numPr>
                <w:ilvl w:val="0"/>
                <w:numId w:val="48"/>
              </w:numPr>
              <w:ind w:left="469" w:hanging="284"/>
              <w:jc w:val="both"/>
              <w:rPr>
                <w:rFonts w:cs="Arial"/>
                <w:sz w:val="18"/>
                <w:szCs w:val="18"/>
              </w:rPr>
            </w:pPr>
            <w:r w:rsidRPr="00796797">
              <w:rPr>
                <w:rFonts w:cs="Arial"/>
                <w:sz w:val="18"/>
                <w:szCs w:val="18"/>
              </w:rPr>
              <w:t>L'amplitude de l'expansion ;</w:t>
            </w:r>
          </w:p>
          <w:p w14:paraId="107FA771" w14:textId="1482FB2C" w:rsidR="0092692F" w:rsidRPr="00796797" w:rsidRDefault="0092692F" w:rsidP="0092692F">
            <w:pPr>
              <w:pStyle w:val="Paragraphedeliste"/>
              <w:numPr>
                <w:ilvl w:val="0"/>
                <w:numId w:val="48"/>
              </w:numPr>
              <w:ind w:left="469" w:hanging="284"/>
              <w:jc w:val="both"/>
              <w:rPr>
                <w:rFonts w:cs="Arial"/>
                <w:sz w:val="18"/>
                <w:szCs w:val="18"/>
              </w:rPr>
            </w:pPr>
            <w:r w:rsidRPr="00796797">
              <w:rPr>
                <w:rFonts w:cs="Arial"/>
                <w:sz w:val="18"/>
                <w:szCs w:val="18"/>
              </w:rPr>
              <w:t>Le temps de moussage ;</w:t>
            </w:r>
          </w:p>
          <w:p w14:paraId="0C47454A" w14:textId="3841CE81" w:rsidR="0092692F" w:rsidRPr="00796797" w:rsidRDefault="0092692F" w:rsidP="0092692F">
            <w:pPr>
              <w:pStyle w:val="Paragraphedeliste"/>
              <w:numPr>
                <w:ilvl w:val="0"/>
                <w:numId w:val="48"/>
              </w:numPr>
              <w:ind w:left="469" w:hanging="284"/>
              <w:jc w:val="both"/>
              <w:rPr>
                <w:rFonts w:cs="Arial"/>
                <w:sz w:val="18"/>
                <w:szCs w:val="18"/>
              </w:rPr>
            </w:pPr>
            <w:r w:rsidRPr="00796797">
              <w:rPr>
                <w:rFonts w:cs="Arial"/>
                <w:sz w:val="18"/>
                <w:szCs w:val="18"/>
              </w:rPr>
              <w:t>Le temps de solidification ;</w:t>
            </w:r>
          </w:p>
          <w:p w14:paraId="2539D3F1" w14:textId="0E24A1B8" w:rsidR="0092692F" w:rsidRPr="00796797" w:rsidRDefault="0092692F" w:rsidP="0092692F">
            <w:pPr>
              <w:pStyle w:val="Paragraphedeliste"/>
              <w:numPr>
                <w:ilvl w:val="0"/>
                <w:numId w:val="48"/>
              </w:numPr>
              <w:ind w:left="469" w:hanging="284"/>
              <w:jc w:val="both"/>
              <w:rPr>
                <w:rFonts w:cs="Arial"/>
                <w:sz w:val="18"/>
                <w:szCs w:val="18"/>
              </w:rPr>
            </w:pPr>
            <w:r w:rsidRPr="00796797">
              <w:rPr>
                <w:rFonts w:cs="Arial"/>
                <w:sz w:val="18"/>
                <w:szCs w:val="18"/>
              </w:rPr>
              <w:t>L'homogénéité et la propreté de la croute ;</w:t>
            </w:r>
          </w:p>
          <w:p w14:paraId="16083775" w14:textId="60A25966" w:rsidR="0092692F" w:rsidRPr="00796797" w:rsidRDefault="0092692F" w:rsidP="0092692F">
            <w:pPr>
              <w:pStyle w:val="Paragraphedeliste"/>
              <w:numPr>
                <w:ilvl w:val="0"/>
                <w:numId w:val="48"/>
              </w:numPr>
              <w:ind w:left="469" w:hanging="284"/>
              <w:jc w:val="both"/>
              <w:rPr>
                <w:rFonts w:cs="Arial"/>
                <w:sz w:val="18"/>
                <w:szCs w:val="18"/>
              </w:rPr>
            </w:pPr>
            <w:r w:rsidRPr="00796797">
              <w:rPr>
                <w:rFonts w:cs="Arial"/>
                <w:sz w:val="18"/>
                <w:szCs w:val="18"/>
              </w:rPr>
              <w:t>La rigidité du produit pleinement expansé.</w:t>
            </w:r>
          </w:p>
          <w:p w14:paraId="05BDE5DD" w14:textId="04CEF4F3" w:rsidR="00AC2320" w:rsidRPr="00796797" w:rsidRDefault="00AC2320" w:rsidP="0092692F">
            <w:pPr>
              <w:jc w:val="both"/>
              <w:rPr>
                <w:rFonts w:cs="Arial"/>
                <w:sz w:val="18"/>
                <w:szCs w:val="18"/>
              </w:rPr>
            </w:pPr>
            <w:r w:rsidRPr="00796797">
              <w:rPr>
                <w:rFonts w:cs="Arial"/>
                <w:sz w:val="18"/>
                <w:szCs w:val="18"/>
              </w:rPr>
              <w:t>Les quantités sont mesurées sur les appareils d’injection de l’entreprise. Les quantités sont soumises au VISA du MOE.</w:t>
            </w:r>
          </w:p>
          <w:p w14:paraId="36ADD0D5" w14:textId="77777777" w:rsidR="00AC2320" w:rsidRPr="00796797" w:rsidRDefault="00AC2320" w:rsidP="0092692F">
            <w:pPr>
              <w:jc w:val="both"/>
              <w:rPr>
                <w:rFonts w:cs="Arial"/>
                <w:sz w:val="18"/>
                <w:szCs w:val="18"/>
              </w:rPr>
            </w:pPr>
          </w:p>
          <w:p w14:paraId="4E0B96A6" w14:textId="0ED89C5E" w:rsidR="00F35CC2" w:rsidRPr="00796797" w:rsidRDefault="00F35CC2" w:rsidP="0092692F">
            <w:pPr>
              <w:jc w:val="both"/>
              <w:rPr>
                <w:rFonts w:cs="Arial"/>
                <w:b/>
                <w:bCs/>
                <w:sz w:val="18"/>
                <w:szCs w:val="18"/>
              </w:rPr>
            </w:pPr>
            <w:r w:rsidRPr="00796797">
              <w:rPr>
                <w:rFonts w:cs="Arial"/>
                <w:b/>
                <w:bCs/>
                <w:sz w:val="18"/>
                <w:szCs w:val="18"/>
              </w:rPr>
              <w:t>:</w:t>
            </w:r>
          </w:p>
          <w:p w14:paraId="550B6FB4" w14:textId="0F3D7908" w:rsidR="00F35CC2" w:rsidRPr="00796797" w:rsidRDefault="00F35CC2" w:rsidP="00F35CC2">
            <w:pPr>
              <w:jc w:val="both"/>
              <w:rPr>
                <w:rFonts w:cs="Arial"/>
                <w:sz w:val="18"/>
                <w:szCs w:val="18"/>
              </w:rPr>
            </w:pPr>
            <w:r w:rsidRPr="00796797">
              <w:rPr>
                <w:rFonts w:cs="Arial"/>
                <w:sz w:val="18"/>
                <w:szCs w:val="18"/>
              </w:rPr>
              <w:t>Ces injections employant un produit expansif, le traitement peut générer des mouvements ascendants observables en surface. La zone traitée sera mise sous monitoring laser durant toute la durée de l'injection. La réaction de polymérisation de la résine se déroulant sur quelques secondes seulement à la suite de quoi ladite résine durcit pour aboutir à son état définitif en quelques minutes, il n'y a pas de délai de séchage à prévoir.</w:t>
            </w:r>
          </w:p>
          <w:p w14:paraId="586481B1" w14:textId="665BC0AD" w:rsidR="00F35CC2" w:rsidRPr="00796797" w:rsidRDefault="00F35CC2" w:rsidP="0092692F">
            <w:pPr>
              <w:jc w:val="both"/>
              <w:rPr>
                <w:rFonts w:cs="Arial"/>
                <w:sz w:val="18"/>
                <w:szCs w:val="18"/>
              </w:rPr>
            </w:pPr>
            <w:r w:rsidRPr="00796797">
              <w:rPr>
                <w:rFonts w:cs="Arial"/>
                <w:sz w:val="18"/>
                <w:szCs w:val="18"/>
              </w:rPr>
              <w:t xml:space="preserve">Un contrôle radar est prévu au présent prix d’injection, afin de garantir que les injections n’engendrent pas de mouvements structuraux préjudiciables pour l’ouvrage. Ce type de surveillance permet de stopper les injections dès qu’un mouvement structurel &gt; 1/10ème de mm est détecté. En cas de doute persistant, ce système de surveillance permettra de confirmer l’absence de déformation de l’ouvrage à l’occasion des injections. </w:t>
            </w:r>
          </w:p>
          <w:p w14:paraId="5BDC748A" w14:textId="3E4AAB6E" w:rsidR="00F35CC2" w:rsidRPr="00796797" w:rsidRDefault="00F35CC2" w:rsidP="0092692F">
            <w:pPr>
              <w:jc w:val="both"/>
              <w:rPr>
                <w:rFonts w:cs="Arial"/>
                <w:sz w:val="18"/>
                <w:szCs w:val="18"/>
              </w:rPr>
            </w:pPr>
          </w:p>
          <w:p w14:paraId="2F771402" w14:textId="48FA6C45" w:rsidR="001F2244" w:rsidRPr="00796797" w:rsidRDefault="00F7663A" w:rsidP="0092692F">
            <w:pPr>
              <w:jc w:val="both"/>
              <w:rPr>
                <w:rFonts w:cs="Arial"/>
                <w:sz w:val="18"/>
                <w:szCs w:val="18"/>
              </w:rPr>
            </w:pPr>
            <w:r w:rsidRPr="00796797">
              <w:rPr>
                <w:rFonts w:cs="Arial"/>
                <w:sz w:val="18"/>
                <w:szCs w:val="18"/>
              </w:rPr>
              <w:t>LE METRE CUBE :</w:t>
            </w:r>
            <w:r w:rsidR="001F2244" w:rsidRPr="00796797">
              <w:rPr>
                <w:rFonts w:cs="Arial"/>
                <w:sz w:val="18"/>
                <w:szCs w:val="18"/>
              </w:rPr>
              <w:t xml:space="preserve"> ………………………………</w:t>
            </w:r>
            <w:proofErr w:type="gramStart"/>
            <w:r w:rsidR="001F2244"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6474A5A" w14:textId="77777777" w:rsidR="001F2244" w:rsidRPr="00F377F0" w:rsidRDefault="001F2244" w:rsidP="001F2244">
            <w:pPr>
              <w:jc w:val="center"/>
              <w:rPr>
                <w:rFonts w:cs="Arial"/>
                <w:sz w:val="18"/>
                <w:szCs w:val="18"/>
              </w:rPr>
            </w:pPr>
          </w:p>
        </w:tc>
      </w:tr>
      <w:tr w:rsidR="001F2244" w:rsidRPr="00796797" w14:paraId="02C65A68" w14:textId="77777777" w:rsidTr="009D0536">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0A553B08" w14:textId="4D4F93BB" w:rsidR="001F2244" w:rsidRPr="00796797" w:rsidRDefault="001F2244" w:rsidP="001F2244">
            <w:pPr>
              <w:autoSpaceDE w:val="0"/>
              <w:autoSpaceDN w:val="0"/>
              <w:adjustRightInd w:val="0"/>
              <w:rPr>
                <w:rFonts w:cs="Arial"/>
                <w:b/>
                <w:bCs/>
                <w:color w:val="000000"/>
                <w:sz w:val="20"/>
                <w:szCs w:val="20"/>
              </w:rPr>
            </w:pPr>
            <w:r w:rsidRPr="00796797">
              <w:rPr>
                <w:rFonts w:cs="Arial"/>
                <w:b/>
                <w:bCs/>
                <w:color w:val="000000"/>
                <w:sz w:val="20"/>
                <w:szCs w:val="20"/>
              </w:rPr>
              <w:t>3</w:t>
            </w:r>
            <w:r w:rsidR="00D012F7" w:rsidRPr="00796797">
              <w:rPr>
                <w:rFonts w:cs="Arial"/>
                <w:b/>
                <w:bCs/>
                <w:color w:val="000000"/>
                <w:sz w:val="20"/>
                <w:szCs w:val="20"/>
              </w:rPr>
              <w:t>4</w:t>
            </w:r>
            <w:r w:rsidRPr="00796797">
              <w:rPr>
                <w:rFonts w:cs="Arial"/>
                <w:b/>
                <w:bCs/>
                <w:color w:val="000000"/>
                <w:sz w:val="20"/>
                <w:szCs w:val="20"/>
              </w:rPr>
              <w:t>00 - Réparation externe des maçonneries et travaux divers de génie civil</w:t>
            </w:r>
          </w:p>
        </w:tc>
      </w:tr>
      <w:tr w:rsidR="001F2244" w:rsidRPr="00796797" w14:paraId="11FA4B59"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E86F99D" w14:textId="240B4A6D" w:rsidR="001F2244" w:rsidRPr="00796797" w:rsidRDefault="001F2244" w:rsidP="001F2244">
            <w:pPr>
              <w:jc w:val="center"/>
              <w:rPr>
                <w:rFonts w:cs="Arial"/>
                <w:sz w:val="18"/>
                <w:szCs w:val="18"/>
              </w:rPr>
            </w:pPr>
            <w:r w:rsidRPr="00796797">
              <w:rPr>
                <w:rFonts w:cs="Arial"/>
                <w:sz w:val="18"/>
                <w:szCs w:val="18"/>
              </w:rPr>
              <w:t>3</w:t>
            </w:r>
            <w:r w:rsidR="00D012F7" w:rsidRPr="00796797">
              <w:rPr>
                <w:rFonts w:cs="Arial"/>
                <w:sz w:val="18"/>
                <w:szCs w:val="18"/>
              </w:rPr>
              <w:t>4</w:t>
            </w:r>
            <w:r w:rsidRPr="00796797">
              <w:rPr>
                <w:rFonts w:cs="Arial"/>
                <w:sz w:val="18"/>
                <w:szCs w:val="18"/>
              </w:rPr>
              <w:t>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B22A77E" w14:textId="364D4EBF" w:rsidR="001F2244" w:rsidRPr="00796797" w:rsidRDefault="001F2244" w:rsidP="001F2244">
            <w:pPr>
              <w:rPr>
                <w:rFonts w:cs="Arial"/>
                <w:sz w:val="18"/>
                <w:szCs w:val="18"/>
              </w:rPr>
            </w:pPr>
            <w:r w:rsidRPr="00796797">
              <w:rPr>
                <w:rFonts w:cs="Arial"/>
                <w:sz w:val="18"/>
                <w:szCs w:val="18"/>
              </w:rPr>
              <w:t>Rejointoiement localisé</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2ADA8A0" w14:textId="17CAC5DB" w:rsidR="007E6CA2" w:rsidRPr="00796797" w:rsidRDefault="007E6CA2" w:rsidP="007E6CA2">
            <w:pPr>
              <w:jc w:val="both"/>
              <w:rPr>
                <w:rFonts w:cs="Arial"/>
                <w:sz w:val="18"/>
                <w:szCs w:val="18"/>
              </w:rPr>
            </w:pPr>
            <w:r w:rsidRPr="00796797">
              <w:rPr>
                <w:rFonts w:cs="Arial"/>
                <w:bCs/>
                <w:sz w:val="18"/>
                <w:szCs w:val="18"/>
              </w:rPr>
              <w:t>Ce prix rémunère au mètre carré, la réalisation de rejointoiements localisés de la maçonnerie de l’</w:t>
            </w:r>
            <w:r w:rsidR="00802081" w:rsidRPr="00796797">
              <w:rPr>
                <w:rFonts w:cs="Arial"/>
                <w:bCs/>
                <w:sz w:val="18"/>
                <w:szCs w:val="18"/>
              </w:rPr>
              <w:t>ouvrage</w:t>
            </w:r>
            <w:r w:rsidRPr="00796797">
              <w:rPr>
                <w:rFonts w:cs="Arial"/>
                <w:bCs/>
                <w:sz w:val="18"/>
                <w:szCs w:val="18"/>
              </w:rPr>
              <w:t>, une fois les opérations de batardage, maintien à sec et nettoyage des enceintes réalisées</w:t>
            </w:r>
            <w:r w:rsidR="00A94E21" w:rsidRPr="00796797">
              <w:rPr>
                <w:rFonts w:cs="Arial"/>
                <w:sz w:val="18"/>
                <w:szCs w:val="18"/>
              </w:rPr>
              <w:t>, conformément au</w:t>
            </w:r>
            <w:r w:rsidR="00A94E21" w:rsidRPr="00F377F0">
              <w:rPr>
                <w:rFonts w:cs="Arial"/>
                <w:sz w:val="18"/>
                <w:szCs w:val="18"/>
              </w:rPr>
              <w:t xml:space="preserve">§ </w:t>
            </w:r>
            <w:r w:rsidR="00F7663A" w:rsidRPr="00F377F0">
              <w:rPr>
                <w:rFonts w:cs="Arial"/>
                <w:sz w:val="18"/>
                <w:szCs w:val="18"/>
              </w:rPr>
              <w:t>5.4.4</w:t>
            </w:r>
            <w:r w:rsidR="00A94E21" w:rsidRPr="00F377F0">
              <w:rPr>
                <w:rFonts w:cs="Arial"/>
                <w:sz w:val="18"/>
                <w:szCs w:val="18"/>
              </w:rPr>
              <w:t xml:space="preserve">. </w:t>
            </w:r>
            <w:r w:rsidR="00A94E21" w:rsidRPr="00796797">
              <w:rPr>
                <w:rFonts w:cs="Arial"/>
                <w:sz w:val="18"/>
                <w:szCs w:val="18"/>
              </w:rPr>
              <w:t>du CCTP.</w:t>
            </w:r>
          </w:p>
          <w:p w14:paraId="5B2AABEF" w14:textId="6B049A62" w:rsidR="007E6CA2" w:rsidRPr="00796797" w:rsidRDefault="007E6CA2" w:rsidP="007E6CA2">
            <w:pPr>
              <w:jc w:val="both"/>
              <w:rPr>
                <w:rFonts w:cs="Arial"/>
                <w:bCs/>
                <w:sz w:val="18"/>
                <w:szCs w:val="18"/>
              </w:rPr>
            </w:pPr>
            <w:r w:rsidRPr="00796797">
              <w:rPr>
                <w:rFonts w:cs="Arial"/>
                <w:bCs/>
                <w:sz w:val="18"/>
                <w:szCs w:val="18"/>
              </w:rPr>
              <w:t>Les zones à traiter sont définies et validées au préalable par le maître d’œuvre au moment de la mise à sec de l’</w:t>
            </w:r>
            <w:r w:rsidR="00802081" w:rsidRPr="00796797">
              <w:rPr>
                <w:rFonts w:cs="Arial"/>
                <w:bCs/>
                <w:sz w:val="18"/>
                <w:szCs w:val="18"/>
              </w:rPr>
              <w:t>ouvrage</w:t>
            </w:r>
            <w:r w:rsidRPr="00796797">
              <w:rPr>
                <w:rFonts w:cs="Arial"/>
                <w:bCs/>
                <w:sz w:val="18"/>
                <w:szCs w:val="18"/>
              </w:rPr>
              <w:t>. Il peut s’agir de la zone de marnage et au-dessus si l’état de dégradation des maçonneries le justifie.</w:t>
            </w:r>
          </w:p>
          <w:p w14:paraId="0F12D74E" w14:textId="77777777" w:rsidR="007E6CA2" w:rsidRPr="00796797" w:rsidRDefault="007E6CA2" w:rsidP="007E6CA2">
            <w:pPr>
              <w:jc w:val="both"/>
              <w:rPr>
                <w:rFonts w:cs="Arial"/>
                <w:bCs/>
                <w:sz w:val="18"/>
                <w:szCs w:val="18"/>
              </w:rPr>
            </w:pPr>
            <w:r w:rsidRPr="00796797">
              <w:rPr>
                <w:rFonts w:cs="Arial"/>
                <w:bCs/>
                <w:sz w:val="18"/>
                <w:szCs w:val="18"/>
              </w:rPr>
              <w:t>Les travaux suivants sont compris :</w:t>
            </w:r>
          </w:p>
          <w:p w14:paraId="60DA8FE5" w14:textId="77777777" w:rsidR="007E6CA2" w:rsidRPr="00796797" w:rsidRDefault="007E6CA2" w:rsidP="00A94E21">
            <w:pPr>
              <w:pStyle w:val="Paragraphedeliste"/>
              <w:numPr>
                <w:ilvl w:val="0"/>
                <w:numId w:val="48"/>
              </w:numPr>
              <w:ind w:left="469" w:hanging="284"/>
              <w:jc w:val="both"/>
              <w:rPr>
                <w:rFonts w:cs="Arial"/>
                <w:sz w:val="18"/>
                <w:szCs w:val="18"/>
              </w:rPr>
            </w:pPr>
            <w:r w:rsidRPr="00796797">
              <w:rPr>
                <w:rFonts w:cs="Arial"/>
                <w:sz w:val="18"/>
                <w:szCs w:val="18"/>
              </w:rPr>
              <w:t>Le dégarnissage des joints partiellement déjà dégarnis ou friables ;</w:t>
            </w:r>
          </w:p>
          <w:p w14:paraId="3BCF25C0" w14:textId="77777777" w:rsidR="007E6CA2" w:rsidRPr="00796797" w:rsidRDefault="007E6CA2" w:rsidP="00A94E21">
            <w:pPr>
              <w:pStyle w:val="Paragraphedeliste"/>
              <w:numPr>
                <w:ilvl w:val="0"/>
                <w:numId w:val="48"/>
              </w:numPr>
              <w:ind w:left="469" w:hanging="284"/>
              <w:jc w:val="both"/>
              <w:rPr>
                <w:rFonts w:cs="Arial"/>
                <w:sz w:val="18"/>
                <w:szCs w:val="18"/>
              </w:rPr>
            </w:pPr>
            <w:r w:rsidRPr="00796797">
              <w:rPr>
                <w:rFonts w:cs="Arial"/>
                <w:sz w:val="18"/>
                <w:szCs w:val="18"/>
              </w:rPr>
              <w:t>La mise en place d’un primaire d’accrochage dans les joints dégarnis (de type résine époxy) ;</w:t>
            </w:r>
          </w:p>
          <w:p w14:paraId="14E7FD43" w14:textId="77777777" w:rsidR="007E6CA2" w:rsidRPr="00796797" w:rsidRDefault="007E6CA2" w:rsidP="00A94E21">
            <w:pPr>
              <w:pStyle w:val="Paragraphedeliste"/>
              <w:numPr>
                <w:ilvl w:val="0"/>
                <w:numId w:val="48"/>
              </w:numPr>
              <w:ind w:left="469" w:hanging="284"/>
              <w:jc w:val="both"/>
              <w:rPr>
                <w:rFonts w:cs="Arial"/>
                <w:sz w:val="18"/>
                <w:szCs w:val="18"/>
              </w:rPr>
            </w:pPr>
            <w:r w:rsidRPr="00796797">
              <w:rPr>
                <w:rFonts w:cs="Arial"/>
                <w:sz w:val="18"/>
                <w:szCs w:val="18"/>
              </w:rPr>
              <w:t>Le bourrage des joints par un mortier bâtard ;</w:t>
            </w:r>
          </w:p>
          <w:p w14:paraId="22EBA3E5" w14:textId="77777777" w:rsidR="007E6CA2" w:rsidRPr="00796797" w:rsidRDefault="007E6CA2" w:rsidP="00A94E21">
            <w:pPr>
              <w:pStyle w:val="Paragraphedeliste"/>
              <w:numPr>
                <w:ilvl w:val="0"/>
                <w:numId w:val="48"/>
              </w:numPr>
              <w:ind w:left="469" w:hanging="284"/>
              <w:jc w:val="both"/>
              <w:rPr>
                <w:rFonts w:cs="Arial"/>
                <w:sz w:val="18"/>
                <w:szCs w:val="18"/>
              </w:rPr>
            </w:pPr>
            <w:r w:rsidRPr="00796797">
              <w:rPr>
                <w:rFonts w:cs="Arial"/>
                <w:sz w:val="18"/>
                <w:szCs w:val="18"/>
              </w:rPr>
              <w:t>La réserve des trous de coulage et des évents dans les zones de fissures et fractures traitées par ailleurs ;</w:t>
            </w:r>
          </w:p>
          <w:p w14:paraId="44FB56A4" w14:textId="0D08A9B0" w:rsidR="007E6CA2" w:rsidRPr="00796797" w:rsidRDefault="007E6CA2" w:rsidP="00A94E21">
            <w:pPr>
              <w:pStyle w:val="Paragraphedeliste"/>
              <w:numPr>
                <w:ilvl w:val="0"/>
                <w:numId w:val="48"/>
              </w:numPr>
              <w:ind w:left="469" w:hanging="284"/>
              <w:jc w:val="both"/>
              <w:rPr>
                <w:rFonts w:cs="Arial"/>
                <w:sz w:val="18"/>
                <w:szCs w:val="18"/>
              </w:rPr>
            </w:pPr>
            <w:r w:rsidRPr="00796797">
              <w:rPr>
                <w:rFonts w:cs="Arial"/>
                <w:sz w:val="18"/>
                <w:szCs w:val="18"/>
              </w:rPr>
              <w:t>Le transport des matériaux et rebu</w:t>
            </w:r>
            <w:r w:rsidR="004048ED">
              <w:rPr>
                <w:rFonts w:cs="Arial"/>
                <w:sz w:val="18"/>
                <w:szCs w:val="18"/>
              </w:rPr>
              <w:t>t</w:t>
            </w:r>
            <w:r w:rsidRPr="00796797">
              <w:rPr>
                <w:rFonts w:cs="Arial"/>
                <w:sz w:val="18"/>
                <w:szCs w:val="18"/>
              </w:rPr>
              <w:t xml:space="preserve"> déblayés en décharge ;</w:t>
            </w:r>
          </w:p>
          <w:p w14:paraId="7937B23C" w14:textId="77777777" w:rsidR="007E6CA2" w:rsidRPr="00796797" w:rsidRDefault="007E6CA2" w:rsidP="00A94E21">
            <w:pPr>
              <w:pStyle w:val="Paragraphedeliste"/>
              <w:numPr>
                <w:ilvl w:val="0"/>
                <w:numId w:val="48"/>
              </w:numPr>
              <w:ind w:left="469" w:hanging="284"/>
              <w:jc w:val="both"/>
              <w:rPr>
                <w:rFonts w:cs="Arial"/>
                <w:sz w:val="18"/>
                <w:szCs w:val="18"/>
              </w:rPr>
            </w:pPr>
            <w:r w:rsidRPr="00796797">
              <w:rPr>
                <w:rFonts w:cs="Arial"/>
                <w:sz w:val="18"/>
                <w:szCs w:val="18"/>
              </w:rPr>
              <w:t>Les frais de mise en décharge (y compris traitement des déchets) ;</w:t>
            </w:r>
          </w:p>
          <w:p w14:paraId="68BD8DC6" w14:textId="77777777" w:rsidR="007E6CA2" w:rsidRPr="00796797" w:rsidRDefault="007E6CA2" w:rsidP="00A94E21">
            <w:pPr>
              <w:pStyle w:val="Paragraphedeliste"/>
              <w:numPr>
                <w:ilvl w:val="0"/>
                <w:numId w:val="48"/>
              </w:numPr>
              <w:ind w:left="469" w:hanging="284"/>
              <w:jc w:val="both"/>
              <w:rPr>
                <w:rFonts w:cs="Arial"/>
                <w:sz w:val="18"/>
                <w:szCs w:val="18"/>
              </w:rPr>
            </w:pPr>
            <w:r w:rsidRPr="00796797">
              <w:rPr>
                <w:rFonts w:cs="Arial"/>
                <w:sz w:val="18"/>
                <w:szCs w:val="18"/>
              </w:rPr>
              <w:t>Le nettoyage de la zone après les travaux ;</w:t>
            </w:r>
          </w:p>
          <w:p w14:paraId="2B838F04" w14:textId="77777777" w:rsidR="007E6CA2" w:rsidRPr="00796797" w:rsidRDefault="007E6CA2" w:rsidP="00A94E21">
            <w:pPr>
              <w:pStyle w:val="Paragraphedeliste"/>
              <w:numPr>
                <w:ilvl w:val="0"/>
                <w:numId w:val="48"/>
              </w:numPr>
              <w:ind w:left="469" w:hanging="284"/>
              <w:jc w:val="both"/>
              <w:rPr>
                <w:rFonts w:cs="Arial"/>
                <w:sz w:val="18"/>
                <w:szCs w:val="18"/>
              </w:rPr>
            </w:pPr>
            <w:r w:rsidRPr="00796797">
              <w:rPr>
                <w:rFonts w:cs="Arial"/>
                <w:sz w:val="18"/>
                <w:szCs w:val="18"/>
              </w:rPr>
              <w:t>Y compris toutes sujétions complémentaires liées à la parfaite exécution des travaux.</w:t>
            </w:r>
          </w:p>
          <w:p w14:paraId="71124685" w14:textId="77777777" w:rsidR="007E6CA2" w:rsidRPr="00796797" w:rsidRDefault="007E6CA2" w:rsidP="007E6CA2">
            <w:pPr>
              <w:jc w:val="both"/>
              <w:rPr>
                <w:rFonts w:cs="Arial"/>
                <w:bCs/>
                <w:sz w:val="18"/>
                <w:szCs w:val="18"/>
              </w:rPr>
            </w:pPr>
            <w:r w:rsidRPr="00796797">
              <w:rPr>
                <w:rFonts w:cs="Arial"/>
                <w:bCs/>
                <w:sz w:val="18"/>
                <w:szCs w:val="18"/>
              </w:rPr>
              <w:t>Les fournitures sont les suivantes :</w:t>
            </w:r>
          </w:p>
          <w:p w14:paraId="652853C0" w14:textId="12925AF7" w:rsidR="007E6CA2" w:rsidRPr="00796797" w:rsidRDefault="007E6CA2" w:rsidP="00A94E21">
            <w:pPr>
              <w:pStyle w:val="Paragraphedeliste"/>
              <w:numPr>
                <w:ilvl w:val="0"/>
                <w:numId w:val="48"/>
              </w:numPr>
              <w:ind w:left="469" w:hanging="284"/>
              <w:jc w:val="both"/>
              <w:rPr>
                <w:rFonts w:cs="Arial"/>
                <w:sz w:val="18"/>
                <w:szCs w:val="18"/>
              </w:rPr>
            </w:pPr>
            <w:r w:rsidRPr="00796797">
              <w:rPr>
                <w:rFonts w:cs="Arial"/>
                <w:sz w:val="18"/>
                <w:szCs w:val="18"/>
              </w:rPr>
              <w:t xml:space="preserve">Primaire d’accrochage (de type résine </w:t>
            </w:r>
            <w:r w:rsidR="00D6711F" w:rsidRPr="00796797">
              <w:rPr>
                <w:rFonts w:cs="Arial"/>
                <w:sz w:val="18"/>
                <w:szCs w:val="18"/>
              </w:rPr>
              <w:t>époxy</w:t>
            </w:r>
            <w:r w:rsidRPr="00796797">
              <w:rPr>
                <w:rFonts w:cs="Arial"/>
                <w:sz w:val="18"/>
                <w:szCs w:val="18"/>
              </w:rPr>
              <w:t>) ;</w:t>
            </w:r>
          </w:p>
          <w:p w14:paraId="5721DB45" w14:textId="77777777" w:rsidR="007E6CA2" w:rsidRPr="00796797" w:rsidRDefault="007E6CA2" w:rsidP="00A94E21">
            <w:pPr>
              <w:pStyle w:val="Paragraphedeliste"/>
              <w:numPr>
                <w:ilvl w:val="0"/>
                <w:numId w:val="48"/>
              </w:numPr>
              <w:ind w:left="469" w:hanging="284"/>
              <w:jc w:val="both"/>
              <w:rPr>
                <w:rFonts w:cs="Arial"/>
                <w:sz w:val="18"/>
                <w:szCs w:val="18"/>
              </w:rPr>
            </w:pPr>
            <w:r w:rsidRPr="00796797">
              <w:rPr>
                <w:rFonts w:cs="Arial"/>
                <w:sz w:val="18"/>
                <w:szCs w:val="18"/>
              </w:rPr>
              <w:t>Mortier bâtard ;</w:t>
            </w:r>
          </w:p>
          <w:p w14:paraId="48E5BCD5" w14:textId="77777777" w:rsidR="007E6CA2" w:rsidRPr="00796797" w:rsidRDefault="007E6CA2" w:rsidP="00A94E21">
            <w:pPr>
              <w:pStyle w:val="Paragraphedeliste"/>
              <w:numPr>
                <w:ilvl w:val="0"/>
                <w:numId w:val="48"/>
              </w:numPr>
              <w:ind w:left="469" w:hanging="284"/>
              <w:jc w:val="both"/>
              <w:rPr>
                <w:rFonts w:cs="Arial"/>
                <w:sz w:val="18"/>
                <w:szCs w:val="18"/>
              </w:rPr>
            </w:pPr>
            <w:r w:rsidRPr="00796797">
              <w:rPr>
                <w:rFonts w:cs="Arial"/>
                <w:sz w:val="18"/>
                <w:szCs w:val="18"/>
              </w:rPr>
              <w:lastRenderedPageBreak/>
              <w:t>Tout produit et dépense d’énergie et de fluide pour la bonne réalisation des travaux.</w:t>
            </w:r>
          </w:p>
          <w:p w14:paraId="308A1E42" w14:textId="1A46EDAB" w:rsidR="007E6CA2" w:rsidRPr="002166BB" w:rsidRDefault="002166BB" w:rsidP="007E6CA2">
            <w:pPr>
              <w:jc w:val="both"/>
              <w:rPr>
                <w:rFonts w:cs="Arial"/>
                <w:bCs/>
                <w:sz w:val="18"/>
                <w:szCs w:val="18"/>
              </w:rPr>
            </w:pPr>
            <w:r w:rsidRPr="002166BB">
              <w:rPr>
                <w:rFonts w:cs="Arial"/>
                <w:bCs/>
                <w:sz w:val="18"/>
                <w:szCs w:val="18"/>
              </w:rPr>
              <w:t>Les modes opératoires devront être conformes SS4 pour les parties non investiguées amiante.</w:t>
            </w:r>
          </w:p>
          <w:p w14:paraId="7D6547DF" w14:textId="1686E75F" w:rsidR="001F2244" w:rsidRPr="00796797" w:rsidRDefault="001F2244" w:rsidP="007E6CA2">
            <w:pPr>
              <w:jc w:val="both"/>
              <w:rPr>
                <w:rFonts w:cs="Arial"/>
                <w:sz w:val="18"/>
                <w:szCs w:val="18"/>
              </w:rPr>
            </w:pPr>
            <w:r w:rsidRPr="00796797">
              <w:rPr>
                <w:rFonts w:cs="Arial"/>
                <w:sz w:val="18"/>
                <w:szCs w:val="18"/>
              </w:rPr>
              <w:t>LE METRE CARRE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18337A4" w14:textId="77777777" w:rsidR="001F2244" w:rsidRPr="00F377F0" w:rsidRDefault="001F2244" w:rsidP="001F2244">
            <w:pPr>
              <w:jc w:val="center"/>
              <w:rPr>
                <w:rFonts w:cs="Arial"/>
                <w:sz w:val="18"/>
                <w:szCs w:val="18"/>
              </w:rPr>
            </w:pPr>
          </w:p>
        </w:tc>
      </w:tr>
      <w:tr w:rsidR="001F2244" w:rsidRPr="00796797" w14:paraId="53258CED" w14:textId="77777777" w:rsidTr="00B11517">
        <w:trPr>
          <w:trHeight w:val="4561"/>
        </w:trPr>
        <w:tc>
          <w:tcPr>
            <w:tcW w:w="993" w:type="dxa"/>
            <w:tcBorders>
              <w:top w:val="single" w:sz="12" w:space="0" w:color="auto"/>
              <w:left w:val="single" w:sz="12" w:space="0" w:color="auto"/>
              <w:bottom w:val="single" w:sz="12" w:space="0" w:color="auto"/>
              <w:right w:val="single" w:sz="4" w:space="0" w:color="auto"/>
            </w:tcBorders>
            <w:shd w:val="clear" w:color="auto" w:fill="auto"/>
            <w:vAlign w:val="center"/>
          </w:tcPr>
          <w:p w14:paraId="5DA35582" w14:textId="2B2CDCCC" w:rsidR="001F2244" w:rsidRPr="00796797" w:rsidRDefault="001F2244" w:rsidP="001F2244">
            <w:pPr>
              <w:jc w:val="center"/>
              <w:rPr>
                <w:rFonts w:cs="Arial"/>
                <w:sz w:val="18"/>
                <w:szCs w:val="18"/>
              </w:rPr>
            </w:pPr>
            <w:r w:rsidRPr="00796797">
              <w:rPr>
                <w:rFonts w:cs="Arial"/>
                <w:sz w:val="18"/>
                <w:szCs w:val="18"/>
              </w:rPr>
              <w:t>3</w:t>
            </w:r>
            <w:r w:rsidR="00D012F7" w:rsidRPr="00796797">
              <w:rPr>
                <w:rFonts w:cs="Arial"/>
                <w:sz w:val="18"/>
                <w:szCs w:val="18"/>
              </w:rPr>
              <w:t>4</w:t>
            </w:r>
            <w:r w:rsidRPr="00796797">
              <w:rPr>
                <w:rFonts w:cs="Arial"/>
                <w:sz w:val="18"/>
                <w:szCs w:val="18"/>
              </w:rPr>
              <w:t>0</w:t>
            </w:r>
            <w:r w:rsidR="009A5673" w:rsidRPr="00796797">
              <w:rPr>
                <w:rFonts w:cs="Arial"/>
                <w:sz w:val="18"/>
                <w:szCs w:val="18"/>
              </w:rPr>
              <w:t>2</w:t>
            </w:r>
          </w:p>
        </w:tc>
        <w:tc>
          <w:tcPr>
            <w:tcW w:w="1985" w:type="dxa"/>
            <w:tcBorders>
              <w:top w:val="single" w:sz="12" w:space="0" w:color="auto"/>
              <w:left w:val="nil"/>
              <w:bottom w:val="single" w:sz="12" w:space="0" w:color="auto"/>
              <w:right w:val="single" w:sz="4" w:space="0" w:color="auto"/>
            </w:tcBorders>
            <w:shd w:val="clear" w:color="auto" w:fill="auto"/>
            <w:vAlign w:val="center"/>
          </w:tcPr>
          <w:p w14:paraId="5E144BDE" w14:textId="39017D7C" w:rsidR="001F2244" w:rsidRPr="00796797" w:rsidRDefault="00F7663A" w:rsidP="001F2244">
            <w:pPr>
              <w:rPr>
                <w:rFonts w:cs="Arial"/>
                <w:sz w:val="18"/>
                <w:szCs w:val="18"/>
              </w:rPr>
            </w:pPr>
            <w:r w:rsidRPr="00796797">
              <w:rPr>
                <w:rFonts w:cs="Arial"/>
                <w:sz w:val="18"/>
                <w:szCs w:val="18"/>
              </w:rPr>
              <w:t>Réparation de pierre de taille en mortier de résine</w:t>
            </w:r>
          </w:p>
        </w:tc>
        <w:tc>
          <w:tcPr>
            <w:tcW w:w="6113" w:type="dxa"/>
            <w:tcBorders>
              <w:top w:val="single" w:sz="12" w:space="0" w:color="auto"/>
              <w:left w:val="nil"/>
              <w:bottom w:val="single" w:sz="12" w:space="0" w:color="auto"/>
              <w:right w:val="single" w:sz="4" w:space="0" w:color="auto"/>
            </w:tcBorders>
            <w:shd w:val="clear" w:color="auto" w:fill="auto"/>
            <w:vAlign w:val="center"/>
          </w:tcPr>
          <w:p w14:paraId="4782B978" w14:textId="693A5899" w:rsidR="0047518B" w:rsidRPr="00796797" w:rsidRDefault="0047518B" w:rsidP="0047518B">
            <w:pPr>
              <w:jc w:val="both"/>
              <w:rPr>
                <w:rFonts w:cs="Arial"/>
                <w:sz w:val="18"/>
                <w:szCs w:val="18"/>
              </w:rPr>
            </w:pPr>
            <w:r w:rsidRPr="00796797">
              <w:rPr>
                <w:rFonts w:cs="Arial"/>
                <w:sz w:val="18"/>
                <w:szCs w:val="18"/>
              </w:rPr>
              <w:t>Ce prix rémunère au mètre cube de maçonnerie d’un parement d’</w:t>
            </w:r>
            <w:r w:rsidR="00802081" w:rsidRPr="00796797">
              <w:rPr>
                <w:rFonts w:cs="Arial"/>
                <w:sz w:val="18"/>
                <w:szCs w:val="18"/>
              </w:rPr>
              <w:t>ouvrage</w:t>
            </w:r>
            <w:r w:rsidRPr="00796797">
              <w:rPr>
                <w:rFonts w:cs="Arial"/>
                <w:sz w:val="18"/>
                <w:szCs w:val="18"/>
              </w:rPr>
              <w:t xml:space="preserve">, </w:t>
            </w:r>
            <w:r w:rsidR="00F7663A" w:rsidRPr="00796797">
              <w:rPr>
                <w:rFonts w:cs="Arial"/>
                <w:sz w:val="18"/>
                <w:szCs w:val="18"/>
              </w:rPr>
              <w:t>la réparation en mortier de résine</w:t>
            </w:r>
            <w:r w:rsidR="00866EDF" w:rsidRPr="00796797">
              <w:rPr>
                <w:rFonts w:cs="Arial"/>
                <w:sz w:val="18"/>
                <w:szCs w:val="18"/>
              </w:rPr>
              <w:t>, réalisé</w:t>
            </w:r>
            <w:r w:rsidR="00F7663A" w:rsidRPr="00796797">
              <w:rPr>
                <w:rFonts w:cs="Arial"/>
                <w:sz w:val="18"/>
                <w:szCs w:val="18"/>
              </w:rPr>
              <w:t>e</w:t>
            </w:r>
            <w:r w:rsidR="00866EDF" w:rsidRPr="00796797">
              <w:rPr>
                <w:rFonts w:cs="Arial"/>
                <w:sz w:val="18"/>
                <w:szCs w:val="18"/>
              </w:rPr>
              <w:t xml:space="preserve"> à sec</w:t>
            </w:r>
            <w:r w:rsidR="006B37A4" w:rsidRPr="00796797">
              <w:rPr>
                <w:rFonts w:cs="Arial"/>
                <w:sz w:val="18"/>
                <w:szCs w:val="18"/>
              </w:rPr>
              <w:t>, conformément a</w:t>
            </w:r>
            <w:r w:rsidR="00F7663A" w:rsidRPr="00796797">
              <w:rPr>
                <w:rFonts w:cs="Arial"/>
                <w:sz w:val="18"/>
                <w:szCs w:val="18"/>
              </w:rPr>
              <w:t>u</w:t>
            </w:r>
            <w:r w:rsidR="006B37A4" w:rsidRPr="00796797">
              <w:rPr>
                <w:rFonts w:cs="Arial"/>
                <w:sz w:val="18"/>
                <w:szCs w:val="18"/>
              </w:rPr>
              <w:t xml:space="preserve"> </w:t>
            </w:r>
            <w:r w:rsidR="006B37A4" w:rsidRPr="00F377F0">
              <w:rPr>
                <w:rFonts w:cs="Arial"/>
                <w:sz w:val="18"/>
                <w:szCs w:val="18"/>
              </w:rPr>
              <w:t xml:space="preserve">§ </w:t>
            </w:r>
            <w:r w:rsidR="00F7663A" w:rsidRPr="00F377F0">
              <w:rPr>
                <w:rFonts w:cs="Arial"/>
                <w:sz w:val="18"/>
                <w:szCs w:val="18"/>
              </w:rPr>
              <w:t>5.4.5</w:t>
            </w:r>
            <w:r w:rsidR="006B37A4" w:rsidRPr="00796797">
              <w:rPr>
                <w:rFonts w:cs="Arial"/>
                <w:sz w:val="18"/>
                <w:szCs w:val="18"/>
              </w:rPr>
              <w:t>du CCTP.</w:t>
            </w:r>
          </w:p>
          <w:p w14:paraId="260A413E" w14:textId="310A1A34" w:rsidR="0047518B" w:rsidRPr="00796797" w:rsidRDefault="0047518B" w:rsidP="0047518B">
            <w:pPr>
              <w:jc w:val="both"/>
              <w:rPr>
                <w:rFonts w:cs="Arial"/>
                <w:sz w:val="18"/>
                <w:szCs w:val="18"/>
              </w:rPr>
            </w:pPr>
            <w:r w:rsidRPr="00796797">
              <w:rPr>
                <w:rFonts w:cs="Arial"/>
                <w:sz w:val="18"/>
                <w:szCs w:val="18"/>
              </w:rPr>
              <w:t>Les travaux de comblement comprennent :</w:t>
            </w:r>
          </w:p>
          <w:p w14:paraId="7275AF60" w14:textId="657137B5" w:rsidR="0047518B" w:rsidRPr="00796797" w:rsidRDefault="0047518B" w:rsidP="0047518B">
            <w:pPr>
              <w:pStyle w:val="Paragraphedeliste"/>
              <w:numPr>
                <w:ilvl w:val="0"/>
                <w:numId w:val="48"/>
              </w:numPr>
              <w:ind w:left="469" w:hanging="284"/>
              <w:jc w:val="both"/>
              <w:rPr>
                <w:rFonts w:cs="Arial"/>
                <w:sz w:val="18"/>
                <w:szCs w:val="18"/>
              </w:rPr>
            </w:pPr>
            <w:r w:rsidRPr="00796797">
              <w:rPr>
                <w:rFonts w:cs="Arial"/>
                <w:sz w:val="18"/>
                <w:szCs w:val="18"/>
              </w:rPr>
              <w:t>La mise en œuvre et le repli de moyens matériels et humains adaptés au contexte de réalisation des travaux ;</w:t>
            </w:r>
          </w:p>
          <w:p w14:paraId="27D5FD7F" w14:textId="77777777" w:rsidR="0047518B" w:rsidRPr="00796797" w:rsidRDefault="0047518B" w:rsidP="0047518B">
            <w:pPr>
              <w:pStyle w:val="Paragraphedeliste"/>
              <w:numPr>
                <w:ilvl w:val="0"/>
                <w:numId w:val="48"/>
              </w:numPr>
              <w:ind w:left="469" w:hanging="284"/>
              <w:jc w:val="both"/>
              <w:rPr>
                <w:rFonts w:cs="Arial"/>
                <w:sz w:val="18"/>
                <w:szCs w:val="18"/>
              </w:rPr>
            </w:pPr>
            <w:r w:rsidRPr="00796797">
              <w:rPr>
                <w:rFonts w:cs="Arial"/>
                <w:sz w:val="18"/>
                <w:szCs w:val="18"/>
              </w:rPr>
              <w:t>La démolition locale de béton ou de maçonnerie ;</w:t>
            </w:r>
          </w:p>
          <w:p w14:paraId="576AC248" w14:textId="77777777" w:rsidR="0047518B" w:rsidRPr="00796797" w:rsidRDefault="0047518B" w:rsidP="0047518B">
            <w:pPr>
              <w:pStyle w:val="Paragraphedeliste"/>
              <w:numPr>
                <w:ilvl w:val="0"/>
                <w:numId w:val="48"/>
              </w:numPr>
              <w:ind w:left="469" w:hanging="284"/>
              <w:jc w:val="both"/>
              <w:rPr>
                <w:rFonts w:cs="Arial"/>
                <w:sz w:val="18"/>
                <w:szCs w:val="18"/>
              </w:rPr>
            </w:pPr>
            <w:r w:rsidRPr="00796797">
              <w:rPr>
                <w:rFonts w:cs="Arial"/>
                <w:sz w:val="18"/>
                <w:szCs w:val="18"/>
              </w:rPr>
              <w:t>Le repiquage de surface ;</w:t>
            </w:r>
          </w:p>
          <w:p w14:paraId="35AC397F" w14:textId="77777777" w:rsidR="0047518B" w:rsidRPr="00796797" w:rsidRDefault="0047518B" w:rsidP="0047518B">
            <w:pPr>
              <w:pStyle w:val="Paragraphedeliste"/>
              <w:numPr>
                <w:ilvl w:val="0"/>
                <w:numId w:val="48"/>
              </w:numPr>
              <w:ind w:left="469" w:hanging="284"/>
              <w:jc w:val="both"/>
              <w:rPr>
                <w:rFonts w:cs="Arial"/>
                <w:sz w:val="18"/>
                <w:szCs w:val="18"/>
              </w:rPr>
            </w:pPr>
            <w:r w:rsidRPr="00796797">
              <w:rPr>
                <w:rFonts w:cs="Arial"/>
                <w:sz w:val="18"/>
                <w:szCs w:val="18"/>
              </w:rPr>
              <w:t>La fourniture et la réalisation d'ancrage à la maçonnerie existante ;</w:t>
            </w:r>
          </w:p>
          <w:p w14:paraId="2B2681D9" w14:textId="2DCC5073" w:rsidR="0047518B" w:rsidRPr="00796797" w:rsidRDefault="0047518B" w:rsidP="0047518B">
            <w:pPr>
              <w:pStyle w:val="Paragraphedeliste"/>
              <w:numPr>
                <w:ilvl w:val="0"/>
                <w:numId w:val="48"/>
              </w:numPr>
              <w:ind w:left="469" w:hanging="284"/>
              <w:jc w:val="both"/>
              <w:rPr>
                <w:rFonts w:cs="Arial"/>
                <w:sz w:val="18"/>
                <w:szCs w:val="18"/>
              </w:rPr>
            </w:pPr>
            <w:r w:rsidRPr="00796797">
              <w:rPr>
                <w:rFonts w:cs="Arial"/>
                <w:sz w:val="18"/>
                <w:szCs w:val="18"/>
              </w:rPr>
              <w:t xml:space="preserve">Le comblement à base de mortier de comblement. </w:t>
            </w:r>
          </w:p>
          <w:p w14:paraId="7F502AF5" w14:textId="77777777" w:rsidR="0047518B" w:rsidRPr="00796797" w:rsidRDefault="0047518B" w:rsidP="0047518B">
            <w:pPr>
              <w:jc w:val="both"/>
              <w:rPr>
                <w:rFonts w:cs="Arial"/>
                <w:sz w:val="18"/>
                <w:szCs w:val="18"/>
              </w:rPr>
            </w:pPr>
            <w:r w:rsidRPr="00796797">
              <w:rPr>
                <w:rFonts w:cs="Arial"/>
                <w:sz w:val="18"/>
                <w:szCs w:val="18"/>
              </w:rPr>
              <w:t>L'ouvrabilité du matériau doit être privilégiée pour conduire à la compacité maximale en place par simple serrage gravitaire.</w:t>
            </w:r>
          </w:p>
          <w:p w14:paraId="24BD9E9C" w14:textId="61A0B0D5" w:rsidR="0047518B" w:rsidRPr="00796797" w:rsidRDefault="002166BB" w:rsidP="001F2244">
            <w:pPr>
              <w:rPr>
                <w:rFonts w:cs="Arial"/>
                <w:sz w:val="18"/>
                <w:szCs w:val="18"/>
              </w:rPr>
            </w:pPr>
            <w:r w:rsidRPr="002166BB">
              <w:rPr>
                <w:rFonts w:cs="Arial"/>
                <w:sz w:val="18"/>
                <w:szCs w:val="18"/>
              </w:rPr>
              <w:t>Les modes opératoires devront être conformes SS4 pour les parties non investiguées amiante.</w:t>
            </w:r>
          </w:p>
          <w:p w14:paraId="7C0A19F3" w14:textId="6ADD3F4C" w:rsidR="001F2244" w:rsidRPr="00796797" w:rsidRDefault="001F2244" w:rsidP="001F2244">
            <w:pPr>
              <w:rPr>
                <w:rFonts w:cs="Arial"/>
                <w:sz w:val="18"/>
                <w:szCs w:val="18"/>
              </w:rPr>
            </w:pPr>
            <w:r w:rsidRPr="00796797">
              <w:rPr>
                <w:rFonts w:cs="Arial"/>
                <w:sz w:val="18"/>
                <w:szCs w:val="18"/>
              </w:rPr>
              <w:t>LE METRE CUBE : ………………………………</w:t>
            </w:r>
            <w:proofErr w:type="gramStart"/>
            <w:r w:rsidRPr="00796797">
              <w:rPr>
                <w:rFonts w:cs="Arial"/>
                <w:sz w:val="18"/>
                <w:szCs w:val="18"/>
              </w:rPr>
              <w:t>…….</w:t>
            </w:r>
            <w:proofErr w:type="gramEnd"/>
          </w:p>
        </w:tc>
        <w:tc>
          <w:tcPr>
            <w:tcW w:w="1461" w:type="dxa"/>
            <w:tcBorders>
              <w:top w:val="single" w:sz="12" w:space="0" w:color="auto"/>
              <w:left w:val="nil"/>
              <w:bottom w:val="single" w:sz="12" w:space="0" w:color="auto"/>
              <w:right w:val="single" w:sz="12" w:space="0" w:color="auto"/>
            </w:tcBorders>
            <w:shd w:val="clear" w:color="auto" w:fill="auto"/>
            <w:vAlign w:val="center"/>
          </w:tcPr>
          <w:p w14:paraId="2A928C85" w14:textId="77777777" w:rsidR="001F2244" w:rsidRPr="00F377F0" w:rsidRDefault="001F2244" w:rsidP="001F2244">
            <w:pPr>
              <w:jc w:val="center"/>
              <w:rPr>
                <w:rFonts w:cs="Arial"/>
                <w:sz w:val="18"/>
                <w:szCs w:val="18"/>
              </w:rPr>
            </w:pPr>
          </w:p>
        </w:tc>
      </w:tr>
      <w:tr w:rsidR="001F2244" w:rsidRPr="00796797" w14:paraId="58C85648"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6BBBBFC" w14:textId="45E77DCC" w:rsidR="001F2244" w:rsidRPr="00796797" w:rsidRDefault="001F2244" w:rsidP="001F2244">
            <w:pPr>
              <w:jc w:val="center"/>
              <w:rPr>
                <w:rFonts w:cs="Arial"/>
                <w:sz w:val="18"/>
                <w:szCs w:val="18"/>
              </w:rPr>
            </w:pPr>
            <w:r w:rsidRPr="00796797">
              <w:rPr>
                <w:rFonts w:cs="Arial"/>
                <w:sz w:val="18"/>
                <w:szCs w:val="18"/>
              </w:rPr>
              <w:t>3</w:t>
            </w:r>
            <w:r w:rsidR="00D012F7" w:rsidRPr="00796797">
              <w:rPr>
                <w:rFonts w:cs="Arial"/>
                <w:sz w:val="18"/>
                <w:szCs w:val="18"/>
              </w:rPr>
              <w:t>4</w:t>
            </w:r>
            <w:r w:rsidRPr="00796797">
              <w:rPr>
                <w:rFonts w:cs="Arial"/>
                <w:sz w:val="18"/>
                <w:szCs w:val="18"/>
              </w:rPr>
              <w:t>0</w:t>
            </w:r>
            <w:r w:rsidR="00F7663A" w:rsidRPr="00796797">
              <w:rPr>
                <w:rFonts w:cs="Arial"/>
                <w:sz w:val="18"/>
                <w:szCs w:val="18"/>
              </w:rPr>
              <w:t>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B2780EC" w14:textId="65AD6EBF" w:rsidR="001F2244" w:rsidRPr="00796797" w:rsidRDefault="00F7663A" w:rsidP="001F2244">
            <w:pPr>
              <w:rPr>
                <w:rFonts w:cs="Arial"/>
                <w:sz w:val="18"/>
                <w:szCs w:val="18"/>
              </w:rPr>
            </w:pPr>
            <w:r w:rsidRPr="00796797">
              <w:rPr>
                <w:rFonts w:cs="Arial"/>
                <w:sz w:val="18"/>
                <w:szCs w:val="18"/>
              </w:rPr>
              <w:t>Fourniture et mise en œuvre de béton armé</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8B79C80" w14:textId="6678401C" w:rsidR="001F2244" w:rsidRPr="00796797" w:rsidRDefault="0084091B" w:rsidP="0073191F">
            <w:pPr>
              <w:jc w:val="both"/>
              <w:rPr>
                <w:rFonts w:cs="Arial"/>
                <w:sz w:val="18"/>
                <w:szCs w:val="18"/>
              </w:rPr>
            </w:pPr>
            <w:r w:rsidRPr="00796797">
              <w:rPr>
                <w:rFonts w:cs="Arial"/>
                <w:sz w:val="18"/>
                <w:szCs w:val="18"/>
              </w:rPr>
              <w:t xml:space="preserve">Ce prix rémunère au mètre cube </w:t>
            </w:r>
            <w:r w:rsidR="00F7663A" w:rsidRPr="00796797">
              <w:rPr>
                <w:rFonts w:cs="Arial"/>
                <w:sz w:val="18"/>
                <w:szCs w:val="18"/>
              </w:rPr>
              <w:t>la fourniture et la mise en œuvre de béton armé</w:t>
            </w:r>
            <w:r w:rsidRPr="00796797">
              <w:rPr>
                <w:rFonts w:cs="Arial"/>
                <w:sz w:val="18"/>
                <w:szCs w:val="18"/>
              </w:rPr>
              <w:t>,</w:t>
            </w:r>
            <w:r w:rsidR="0073191F" w:rsidRPr="00796797">
              <w:rPr>
                <w:rFonts w:cs="Arial"/>
                <w:sz w:val="18"/>
                <w:szCs w:val="18"/>
              </w:rPr>
              <w:t xml:space="preserve"> conformément au §6.1 du CCTP.</w:t>
            </w:r>
            <w:r w:rsidRPr="00796797">
              <w:rPr>
                <w:rFonts w:cs="Arial"/>
                <w:sz w:val="18"/>
                <w:szCs w:val="18"/>
              </w:rPr>
              <w:t xml:space="preserve"> </w:t>
            </w:r>
          </w:p>
          <w:p w14:paraId="64D90910" w14:textId="5773F708" w:rsidR="001F2244" w:rsidRPr="00796797" w:rsidRDefault="001F2244" w:rsidP="001F2244">
            <w:pPr>
              <w:rPr>
                <w:rFonts w:cs="Arial"/>
                <w:sz w:val="18"/>
                <w:szCs w:val="18"/>
              </w:rPr>
            </w:pPr>
            <w:r w:rsidRPr="00796797">
              <w:rPr>
                <w:rFonts w:cs="Arial"/>
                <w:sz w:val="18"/>
                <w:szCs w:val="18"/>
              </w:rPr>
              <w:t>LE METRE CUBE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53DA3F8" w14:textId="77777777" w:rsidR="001F2244" w:rsidRPr="00F377F0" w:rsidRDefault="001F2244" w:rsidP="001F2244">
            <w:pPr>
              <w:jc w:val="center"/>
              <w:rPr>
                <w:rFonts w:cs="Arial"/>
                <w:sz w:val="18"/>
                <w:szCs w:val="18"/>
              </w:rPr>
            </w:pPr>
          </w:p>
        </w:tc>
      </w:tr>
      <w:tr w:rsidR="008B3CCD" w:rsidRPr="00796797" w14:paraId="203FDC7F" w14:textId="77777777" w:rsidTr="009D0536">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117DC01D" w14:textId="3E5A114D" w:rsidR="008B3CCD" w:rsidRPr="00796797" w:rsidRDefault="00D012F7" w:rsidP="008B3CCD">
            <w:pPr>
              <w:autoSpaceDE w:val="0"/>
              <w:autoSpaceDN w:val="0"/>
              <w:adjustRightInd w:val="0"/>
              <w:rPr>
                <w:rFonts w:cs="Arial"/>
                <w:b/>
                <w:bCs/>
                <w:color w:val="000000"/>
                <w:sz w:val="20"/>
                <w:szCs w:val="20"/>
              </w:rPr>
            </w:pPr>
            <w:r w:rsidRPr="00796797">
              <w:rPr>
                <w:rFonts w:cs="Arial"/>
                <w:b/>
                <w:bCs/>
                <w:color w:val="000000"/>
                <w:sz w:val="20"/>
                <w:szCs w:val="20"/>
              </w:rPr>
              <w:t xml:space="preserve">3500 </w:t>
            </w:r>
            <w:r w:rsidR="008B3CCD" w:rsidRPr="00796797">
              <w:rPr>
                <w:rFonts w:cs="Arial"/>
                <w:b/>
                <w:bCs/>
                <w:color w:val="000000"/>
                <w:sz w:val="20"/>
                <w:szCs w:val="20"/>
              </w:rPr>
              <w:t xml:space="preserve">- </w:t>
            </w:r>
            <w:r w:rsidRPr="00796797">
              <w:rPr>
                <w:rFonts w:cs="Arial"/>
                <w:b/>
                <w:bCs/>
                <w:color w:val="000000"/>
                <w:sz w:val="20"/>
                <w:szCs w:val="20"/>
              </w:rPr>
              <w:t>Génie civil des pièces fixes de vantellerie et équipements de génie civil</w:t>
            </w:r>
          </w:p>
        </w:tc>
      </w:tr>
      <w:tr w:rsidR="008B3CCD" w:rsidRPr="00796797" w14:paraId="4F376664"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CFAC44F" w14:textId="63ECCA72" w:rsidR="008B3CCD" w:rsidRPr="00796797" w:rsidRDefault="00D012F7" w:rsidP="008B3CCD">
            <w:pPr>
              <w:jc w:val="center"/>
              <w:rPr>
                <w:rFonts w:cs="Arial"/>
                <w:sz w:val="18"/>
                <w:szCs w:val="18"/>
              </w:rPr>
            </w:pPr>
            <w:r w:rsidRPr="00796797">
              <w:rPr>
                <w:rFonts w:cs="Arial"/>
                <w:sz w:val="18"/>
                <w:szCs w:val="18"/>
              </w:rPr>
              <w:t>3501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B49F22D" w14:textId="02C259B6" w:rsidR="008B3CCD" w:rsidRPr="00796797" w:rsidRDefault="00D012F7" w:rsidP="008B3CCD">
            <w:pPr>
              <w:rPr>
                <w:rFonts w:cs="Arial"/>
                <w:sz w:val="18"/>
                <w:szCs w:val="18"/>
              </w:rPr>
            </w:pPr>
            <w:r w:rsidRPr="00796797">
              <w:rPr>
                <w:rFonts w:cs="Arial"/>
                <w:sz w:val="18"/>
                <w:szCs w:val="18"/>
              </w:rPr>
              <w:t>Sciage et mise en place d'un cuirassement des deux rainures à batardeaux amont (opération à sec dans une enceinte batardée)</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1528159" w14:textId="1B306072" w:rsidR="005731BE" w:rsidRPr="00796797" w:rsidRDefault="005731BE" w:rsidP="005731BE">
            <w:pPr>
              <w:jc w:val="both"/>
            </w:pPr>
            <w:r w:rsidRPr="00796797">
              <w:rPr>
                <w:rFonts w:cs="Arial"/>
                <w:sz w:val="18"/>
                <w:szCs w:val="18"/>
              </w:rPr>
              <w:t xml:space="preserve">Ce prix rémunère </w:t>
            </w:r>
            <w:r w:rsidR="00F7663A" w:rsidRPr="00796797">
              <w:rPr>
                <w:rFonts w:cs="Arial"/>
                <w:sz w:val="18"/>
                <w:szCs w:val="18"/>
              </w:rPr>
              <w:t>forfaitairement</w:t>
            </w:r>
            <w:r w:rsidR="007867F2" w:rsidRPr="00796797">
              <w:rPr>
                <w:rFonts w:cs="Arial"/>
                <w:sz w:val="18"/>
                <w:szCs w:val="18"/>
              </w:rPr>
              <w:t xml:space="preserve"> </w:t>
            </w:r>
            <w:r w:rsidR="00F7663A" w:rsidRPr="00796797">
              <w:rPr>
                <w:rFonts w:cs="Arial"/>
                <w:sz w:val="18"/>
                <w:szCs w:val="18"/>
              </w:rPr>
              <w:t>le sciage et la mise en place d’un cuirassement des deux rainures à batardeaux amont</w:t>
            </w:r>
            <w:r w:rsidRPr="00796797">
              <w:rPr>
                <w:rFonts w:cs="Arial"/>
                <w:sz w:val="18"/>
                <w:szCs w:val="18"/>
              </w:rPr>
              <w:t>, conformément au</w:t>
            </w:r>
            <w:r w:rsidRPr="00F377F0">
              <w:rPr>
                <w:rFonts w:cs="Arial"/>
                <w:sz w:val="18"/>
                <w:szCs w:val="18"/>
              </w:rPr>
              <w:t xml:space="preserve"> § </w:t>
            </w:r>
            <w:r w:rsidR="00F7663A" w:rsidRPr="00F377F0">
              <w:rPr>
                <w:rFonts w:cs="Arial"/>
                <w:sz w:val="18"/>
                <w:szCs w:val="18"/>
              </w:rPr>
              <w:t>5.4.6</w:t>
            </w:r>
            <w:r w:rsidRPr="00796797">
              <w:rPr>
                <w:rFonts w:cs="Arial"/>
                <w:sz w:val="18"/>
                <w:szCs w:val="18"/>
              </w:rPr>
              <w:t>du CCTP.</w:t>
            </w:r>
          </w:p>
          <w:p w14:paraId="6EDC7C44" w14:textId="29E849A1" w:rsidR="008B3CCD" w:rsidRPr="00796797" w:rsidRDefault="004C76C3" w:rsidP="008B3CCD">
            <w:pPr>
              <w:rPr>
                <w:rFonts w:cs="Arial"/>
                <w:sz w:val="18"/>
                <w:szCs w:val="18"/>
              </w:rPr>
            </w:pPr>
            <w:r w:rsidRPr="00796797">
              <w:rPr>
                <w:rFonts w:cs="Arial"/>
                <w:sz w:val="18"/>
                <w:szCs w:val="18"/>
              </w:rPr>
              <w:t xml:space="preserve">Cette opération est </w:t>
            </w:r>
            <w:r w:rsidR="00F7663A" w:rsidRPr="00796797">
              <w:rPr>
                <w:rFonts w:cs="Arial"/>
                <w:sz w:val="18"/>
                <w:szCs w:val="18"/>
              </w:rPr>
              <w:t xml:space="preserve">réalisée à sec dans une enceinte </w:t>
            </w:r>
            <w:r w:rsidR="000D2B03" w:rsidRPr="00796797">
              <w:rPr>
                <w:rFonts w:cs="Arial"/>
                <w:sz w:val="18"/>
                <w:szCs w:val="18"/>
              </w:rPr>
              <w:t>batardée.</w:t>
            </w:r>
          </w:p>
          <w:p w14:paraId="4F6A9F08" w14:textId="519F7BEB" w:rsidR="00485AA4" w:rsidRPr="00796797" w:rsidRDefault="00485AA4" w:rsidP="00485AA4">
            <w:pPr>
              <w:jc w:val="both"/>
              <w:rPr>
                <w:rFonts w:cs="Arial"/>
                <w:sz w:val="18"/>
                <w:szCs w:val="18"/>
              </w:rPr>
            </w:pPr>
          </w:p>
          <w:p w14:paraId="1DC3F55B" w14:textId="77777777" w:rsidR="004C76C3" w:rsidRPr="00796797" w:rsidRDefault="004C76C3" w:rsidP="008B3CCD">
            <w:pPr>
              <w:rPr>
                <w:rFonts w:cs="Arial"/>
                <w:sz w:val="18"/>
                <w:szCs w:val="18"/>
              </w:rPr>
            </w:pPr>
          </w:p>
          <w:p w14:paraId="1B982754" w14:textId="65637881" w:rsidR="008B3CCD" w:rsidRPr="00796797" w:rsidRDefault="00D012F7" w:rsidP="008B3CCD">
            <w:pPr>
              <w:rPr>
                <w:rFonts w:cs="Arial"/>
                <w:sz w:val="18"/>
                <w:szCs w:val="18"/>
              </w:rPr>
            </w:pPr>
            <w:r w:rsidRPr="00796797">
              <w:rPr>
                <w:rFonts w:cs="Arial"/>
                <w:sz w:val="18"/>
                <w:szCs w:val="18"/>
              </w:rPr>
              <w:t>LE FORFAIT </w:t>
            </w:r>
            <w:r w:rsidR="008B3CCD" w:rsidRPr="00796797">
              <w:rPr>
                <w:rFonts w:cs="Arial"/>
                <w:sz w:val="18"/>
                <w:szCs w:val="18"/>
              </w:rPr>
              <w:t>: ………………………………</w:t>
            </w:r>
            <w:proofErr w:type="gramStart"/>
            <w:r w:rsidR="008B3CCD"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7298746" w14:textId="77777777" w:rsidR="008B3CCD" w:rsidRPr="00F377F0" w:rsidRDefault="008B3CCD" w:rsidP="008B3CCD">
            <w:pPr>
              <w:jc w:val="center"/>
              <w:rPr>
                <w:rFonts w:cs="Arial"/>
                <w:sz w:val="18"/>
                <w:szCs w:val="18"/>
              </w:rPr>
            </w:pPr>
          </w:p>
        </w:tc>
      </w:tr>
    </w:tbl>
    <w:p w14:paraId="41B4F683" w14:textId="77777777" w:rsidR="00D34E62" w:rsidRPr="00796797" w:rsidRDefault="00D34E62">
      <w:r w:rsidRPr="00796797">
        <w:br w:type="page"/>
      </w:r>
    </w:p>
    <w:tbl>
      <w:tblPr>
        <w:tblW w:w="10552" w:type="dxa"/>
        <w:tblInd w:w="-299" w:type="dxa"/>
        <w:tblLayout w:type="fixed"/>
        <w:tblCellMar>
          <w:left w:w="70" w:type="dxa"/>
          <w:right w:w="70" w:type="dxa"/>
        </w:tblCellMar>
        <w:tblLook w:val="0000" w:firstRow="0" w:lastRow="0" w:firstColumn="0" w:lastColumn="0" w:noHBand="0" w:noVBand="0"/>
      </w:tblPr>
      <w:tblGrid>
        <w:gridCol w:w="993"/>
        <w:gridCol w:w="1985"/>
        <w:gridCol w:w="6113"/>
        <w:gridCol w:w="1461"/>
      </w:tblGrid>
      <w:tr w:rsidR="008B3CCD" w:rsidRPr="00796797" w14:paraId="0527CAC6" w14:textId="77777777" w:rsidTr="009D0536">
        <w:trPr>
          <w:trHeight w:val="483"/>
        </w:trPr>
        <w:tc>
          <w:tcPr>
            <w:tcW w:w="10552" w:type="dxa"/>
            <w:gridSpan w:val="4"/>
            <w:tcBorders>
              <w:top w:val="single" w:sz="12" w:space="0" w:color="auto"/>
              <w:left w:val="single" w:sz="12" w:space="0" w:color="auto"/>
              <w:bottom w:val="single" w:sz="12" w:space="0" w:color="auto"/>
              <w:right w:val="single" w:sz="12" w:space="0" w:color="auto"/>
            </w:tcBorders>
            <w:shd w:val="clear" w:color="auto" w:fill="0395FF" w:themeFill="text2" w:themeFillTint="99"/>
            <w:vAlign w:val="center"/>
          </w:tcPr>
          <w:p w14:paraId="38C553AC" w14:textId="6FB06472" w:rsidR="008B3CCD" w:rsidRPr="00796797" w:rsidRDefault="008B3CCD" w:rsidP="008B3CCD">
            <w:pPr>
              <w:autoSpaceDE w:val="0"/>
              <w:autoSpaceDN w:val="0"/>
              <w:adjustRightInd w:val="0"/>
              <w:jc w:val="center"/>
              <w:rPr>
                <w:rFonts w:cs="Arial"/>
                <w:b/>
                <w:bCs/>
                <w:color w:val="000000"/>
                <w:sz w:val="20"/>
                <w:szCs w:val="20"/>
              </w:rPr>
            </w:pPr>
            <w:r w:rsidRPr="00796797">
              <w:rPr>
                <w:rFonts w:cs="Arial"/>
                <w:b/>
                <w:bCs/>
                <w:color w:val="000000"/>
                <w:sz w:val="20"/>
                <w:szCs w:val="20"/>
              </w:rPr>
              <w:lastRenderedPageBreak/>
              <w:t>SERIE 4000 – VANTELLERIE</w:t>
            </w:r>
            <w:r w:rsidR="00F7663A" w:rsidRPr="00796797">
              <w:rPr>
                <w:rFonts w:cs="Arial"/>
                <w:b/>
                <w:bCs/>
                <w:color w:val="000000"/>
                <w:sz w:val="20"/>
                <w:szCs w:val="20"/>
              </w:rPr>
              <w:t xml:space="preserve"> ET ORGANES DE MANOEUVRE</w:t>
            </w:r>
          </w:p>
        </w:tc>
      </w:tr>
      <w:tr w:rsidR="008B3CCD" w:rsidRPr="00796797" w14:paraId="66CC5B03" w14:textId="77777777" w:rsidTr="009D0536">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629AC6E0" w14:textId="0151F2C2" w:rsidR="008B3CCD" w:rsidRPr="00796797" w:rsidRDefault="008B3CCD" w:rsidP="008B3CCD">
            <w:pPr>
              <w:autoSpaceDE w:val="0"/>
              <w:autoSpaceDN w:val="0"/>
              <w:adjustRightInd w:val="0"/>
              <w:rPr>
                <w:rFonts w:cs="Arial"/>
                <w:b/>
                <w:bCs/>
                <w:color w:val="000000"/>
                <w:sz w:val="20"/>
                <w:szCs w:val="20"/>
              </w:rPr>
            </w:pPr>
            <w:r w:rsidRPr="00796797">
              <w:rPr>
                <w:rFonts w:cs="Arial"/>
                <w:b/>
                <w:bCs/>
                <w:color w:val="000000"/>
                <w:sz w:val="20"/>
                <w:szCs w:val="20"/>
              </w:rPr>
              <w:t xml:space="preserve">4100 - </w:t>
            </w:r>
            <w:r w:rsidR="001F2D2F" w:rsidRPr="00796797">
              <w:rPr>
                <w:rFonts w:cs="Arial"/>
                <w:b/>
                <w:bCs/>
                <w:color w:val="000000"/>
                <w:sz w:val="20"/>
                <w:szCs w:val="20"/>
              </w:rPr>
              <w:t>Batardeau</w:t>
            </w:r>
            <w:r w:rsidR="00D012F7" w:rsidRPr="00796797">
              <w:rPr>
                <w:rFonts w:cs="Arial"/>
                <w:b/>
                <w:bCs/>
                <w:color w:val="000000"/>
                <w:sz w:val="20"/>
                <w:szCs w:val="20"/>
              </w:rPr>
              <w:t>x</w:t>
            </w:r>
          </w:p>
        </w:tc>
      </w:tr>
      <w:tr w:rsidR="008B3CCD" w:rsidRPr="00796797" w14:paraId="75C97252"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8CC618C" w14:textId="3B115009" w:rsidR="008B3CCD" w:rsidRPr="00796797" w:rsidRDefault="008B3CCD" w:rsidP="008B3CCD">
            <w:pPr>
              <w:jc w:val="center"/>
              <w:rPr>
                <w:rFonts w:cs="Arial"/>
                <w:sz w:val="18"/>
                <w:szCs w:val="18"/>
              </w:rPr>
            </w:pPr>
            <w:r w:rsidRPr="00796797">
              <w:rPr>
                <w:rFonts w:cs="Arial"/>
                <w:sz w:val="18"/>
                <w:szCs w:val="18"/>
              </w:rPr>
              <w:t>4101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3C7216E" w14:textId="5DC9C9AA" w:rsidR="008B3CCD" w:rsidRPr="00796797" w:rsidRDefault="001F2D2F" w:rsidP="008B3CCD">
            <w:pPr>
              <w:rPr>
                <w:rFonts w:cs="Arial"/>
                <w:sz w:val="18"/>
                <w:szCs w:val="18"/>
              </w:rPr>
            </w:pPr>
            <w:r w:rsidRPr="00796797">
              <w:rPr>
                <w:rFonts w:cs="Arial"/>
                <w:sz w:val="18"/>
                <w:szCs w:val="18"/>
              </w:rPr>
              <w:t>Fourniture d’un jeu de batardeau de chantier amont mécano-soudé</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FA6676E" w14:textId="12A1CFAA" w:rsidR="003362FD" w:rsidRPr="00796797" w:rsidRDefault="003362FD" w:rsidP="003362FD">
            <w:pPr>
              <w:jc w:val="both"/>
              <w:rPr>
                <w:rFonts w:cs="Arial"/>
                <w:sz w:val="18"/>
                <w:szCs w:val="18"/>
              </w:rPr>
            </w:pPr>
            <w:r w:rsidRPr="00796797">
              <w:rPr>
                <w:rFonts w:cs="Arial"/>
                <w:sz w:val="18"/>
                <w:szCs w:val="18"/>
              </w:rPr>
              <w:t xml:space="preserve">Ce prix rémunère à l’unité, la </w:t>
            </w:r>
            <w:r w:rsidR="00ED6CD2" w:rsidRPr="00796797">
              <w:rPr>
                <w:rFonts w:cs="Arial"/>
                <w:sz w:val="18"/>
                <w:szCs w:val="18"/>
              </w:rPr>
              <w:t>fourniture et la mise en œuvre</w:t>
            </w:r>
            <w:r w:rsidR="009A572F" w:rsidRPr="00796797">
              <w:rPr>
                <w:rFonts w:cs="Arial"/>
                <w:sz w:val="18"/>
                <w:szCs w:val="18"/>
              </w:rPr>
              <w:t xml:space="preserve"> d’un batardeau</w:t>
            </w:r>
            <w:r w:rsidR="00ED6CD2" w:rsidRPr="00796797">
              <w:rPr>
                <w:rFonts w:cs="Arial"/>
                <w:sz w:val="18"/>
                <w:szCs w:val="18"/>
              </w:rPr>
              <w:t>,</w:t>
            </w:r>
            <w:r w:rsidR="009A572F" w:rsidRPr="00796797">
              <w:rPr>
                <w:rFonts w:cs="Arial"/>
                <w:sz w:val="18"/>
                <w:szCs w:val="18"/>
              </w:rPr>
              <w:t xml:space="preserve"> y compris oreilles de levage, étanchéités et</w:t>
            </w:r>
            <w:r w:rsidR="00ED6CD2" w:rsidRPr="00796797">
              <w:rPr>
                <w:rFonts w:cs="Arial"/>
                <w:sz w:val="18"/>
                <w:szCs w:val="18"/>
              </w:rPr>
              <w:t xml:space="preserve"> tous réglages </w:t>
            </w:r>
            <w:r w:rsidR="001F2D2F" w:rsidRPr="00796797">
              <w:rPr>
                <w:rFonts w:cs="Arial"/>
                <w:sz w:val="18"/>
                <w:szCs w:val="18"/>
              </w:rPr>
              <w:t>de ces derniers</w:t>
            </w:r>
            <w:r w:rsidR="00ED6CD2" w:rsidRPr="00796797">
              <w:rPr>
                <w:rFonts w:cs="Arial"/>
                <w:sz w:val="18"/>
                <w:szCs w:val="18"/>
              </w:rPr>
              <w:t xml:space="preserve"> rémunérés par ailleurs</w:t>
            </w:r>
            <w:r w:rsidRPr="00796797">
              <w:rPr>
                <w:rFonts w:cs="Arial"/>
                <w:sz w:val="18"/>
                <w:szCs w:val="18"/>
              </w:rPr>
              <w:t xml:space="preserve">, conformément </w:t>
            </w:r>
            <w:r w:rsidR="001F2D2F" w:rsidRPr="00796797">
              <w:rPr>
                <w:rFonts w:cs="Arial"/>
                <w:sz w:val="18"/>
                <w:szCs w:val="18"/>
              </w:rPr>
              <w:t>aux paragraphes §5.4.1 et §5.4.</w:t>
            </w:r>
            <w:proofErr w:type="gramStart"/>
            <w:r w:rsidR="001F2D2F" w:rsidRPr="00796797">
              <w:rPr>
                <w:rFonts w:cs="Arial"/>
                <w:sz w:val="18"/>
                <w:szCs w:val="18"/>
              </w:rPr>
              <w:t xml:space="preserve">2 </w:t>
            </w:r>
            <w:r w:rsidR="00781EAC" w:rsidRPr="00796797">
              <w:rPr>
                <w:rFonts w:cs="Arial"/>
                <w:sz w:val="18"/>
                <w:szCs w:val="18"/>
              </w:rPr>
              <w:t xml:space="preserve"> du</w:t>
            </w:r>
            <w:proofErr w:type="gramEnd"/>
            <w:r w:rsidR="00781EAC" w:rsidRPr="00796797">
              <w:rPr>
                <w:rFonts w:cs="Arial"/>
                <w:sz w:val="18"/>
                <w:szCs w:val="18"/>
              </w:rPr>
              <w:t xml:space="preserve"> CCTP.</w:t>
            </w:r>
          </w:p>
          <w:p w14:paraId="7DDAA047" w14:textId="46E8EA84" w:rsidR="003362FD" w:rsidRPr="00796797" w:rsidRDefault="003362FD" w:rsidP="003362FD">
            <w:pPr>
              <w:rPr>
                <w:rFonts w:cs="Arial"/>
                <w:sz w:val="18"/>
                <w:szCs w:val="18"/>
              </w:rPr>
            </w:pPr>
            <w:r w:rsidRPr="00796797">
              <w:rPr>
                <w:rFonts w:cs="Arial"/>
                <w:sz w:val="18"/>
                <w:szCs w:val="18"/>
              </w:rPr>
              <w:t xml:space="preserve">Cette opération est réalisée en bonne coordination entre le génie civiliste et le </w:t>
            </w:r>
            <w:proofErr w:type="spellStart"/>
            <w:r w:rsidRPr="00796797">
              <w:rPr>
                <w:rFonts w:cs="Arial"/>
                <w:sz w:val="18"/>
                <w:szCs w:val="18"/>
              </w:rPr>
              <w:t>vantellier</w:t>
            </w:r>
            <w:proofErr w:type="spellEnd"/>
            <w:r w:rsidR="009A572F" w:rsidRPr="00796797">
              <w:rPr>
                <w:rFonts w:cs="Arial"/>
                <w:sz w:val="18"/>
                <w:szCs w:val="18"/>
              </w:rPr>
              <w:t xml:space="preserve"> si groupement</w:t>
            </w:r>
            <w:r w:rsidRPr="00796797">
              <w:rPr>
                <w:rFonts w:cs="Arial"/>
                <w:sz w:val="18"/>
                <w:szCs w:val="18"/>
              </w:rPr>
              <w:t>.</w:t>
            </w:r>
          </w:p>
          <w:p w14:paraId="4743C246" w14:textId="77777777" w:rsidR="003362FD" w:rsidRPr="00796797" w:rsidRDefault="003362FD" w:rsidP="003362FD">
            <w:pPr>
              <w:rPr>
                <w:rFonts w:cs="Arial"/>
                <w:sz w:val="18"/>
                <w:szCs w:val="18"/>
              </w:rPr>
            </w:pPr>
          </w:p>
          <w:p w14:paraId="4E827675" w14:textId="0D80C249" w:rsidR="008B3CCD" w:rsidRPr="00796797" w:rsidRDefault="003362FD" w:rsidP="003362FD">
            <w:pPr>
              <w:rPr>
                <w:rFonts w:cs="Arial"/>
                <w:sz w:val="18"/>
                <w:szCs w:val="18"/>
              </w:rPr>
            </w:pPr>
            <w:r w:rsidRPr="00796797">
              <w:rPr>
                <w:rFonts w:cs="Arial"/>
                <w:sz w:val="18"/>
                <w:szCs w:val="18"/>
              </w:rPr>
              <w:t>L’UNITE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E0736AC" w14:textId="77777777" w:rsidR="008B3CCD" w:rsidRPr="00F377F0" w:rsidRDefault="008B3CCD" w:rsidP="008B3CCD">
            <w:pPr>
              <w:jc w:val="center"/>
              <w:rPr>
                <w:rFonts w:cs="Arial"/>
                <w:sz w:val="18"/>
                <w:szCs w:val="18"/>
              </w:rPr>
            </w:pPr>
          </w:p>
        </w:tc>
      </w:tr>
      <w:tr w:rsidR="000E6848" w:rsidRPr="001516FB" w14:paraId="4CB3C519"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2877ECC" w14:textId="699CF30F" w:rsidR="000E6848" w:rsidRPr="00796797" w:rsidRDefault="000E6848" w:rsidP="009D0536">
            <w:pPr>
              <w:jc w:val="center"/>
              <w:rPr>
                <w:rFonts w:cs="Arial"/>
                <w:sz w:val="18"/>
                <w:szCs w:val="18"/>
              </w:rPr>
            </w:pPr>
            <w:r>
              <w:rPr>
                <w:rFonts w:cs="Arial"/>
                <w:sz w:val="18"/>
                <w:szCs w:val="18"/>
              </w:rPr>
              <w:t>4101</w:t>
            </w:r>
            <w:r w:rsidRPr="001B3011">
              <w:rPr>
                <w:rFonts w:cs="Arial"/>
                <w:sz w:val="18"/>
                <w:szCs w:val="18"/>
              </w:rPr>
              <w:t>-1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3184EB8" w14:textId="241513A8" w:rsidR="000E6848" w:rsidRPr="00796797" w:rsidRDefault="000E6848" w:rsidP="009D0536">
            <w:pPr>
              <w:rPr>
                <w:rFonts w:cs="Arial"/>
                <w:sz w:val="18"/>
                <w:szCs w:val="18"/>
              </w:rPr>
            </w:pPr>
            <w:r w:rsidRPr="001B3011">
              <w:rPr>
                <w:rFonts w:cs="Arial"/>
                <w:sz w:val="18"/>
                <w:szCs w:val="18"/>
              </w:rPr>
              <w:t xml:space="preserve">Prise d’eau de </w:t>
            </w:r>
            <w:r w:rsidR="00DF3E96">
              <w:rPr>
                <w:rFonts w:cs="Arial"/>
                <w:sz w:val="18"/>
                <w:szCs w:val="18"/>
              </w:rPr>
              <w:t>Venarey</w:t>
            </w:r>
            <w:r w:rsidRPr="001B3011">
              <w:rPr>
                <w:rFonts w:cs="Arial"/>
                <w:sz w:val="18"/>
                <w:szCs w:val="18"/>
              </w:rPr>
              <w:t xml:space="preserve"> 56Y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690D75C" w14:textId="5BF94F60" w:rsidR="000E6848" w:rsidRPr="00796797" w:rsidRDefault="000E6848" w:rsidP="009D0536">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DA2E18D" w14:textId="77777777" w:rsidR="000E6848" w:rsidRPr="001516FB" w:rsidRDefault="000E6848" w:rsidP="009D0536">
            <w:pPr>
              <w:jc w:val="center"/>
              <w:rPr>
                <w:rFonts w:cs="Arial"/>
                <w:sz w:val="18"/>
                <w:szCs w:val="18"/>
              </w:rPr>
            </w:pPr>
          </w:p>
        </w:tc>
      </w:tr>
      <w:tr w:rsidR="000E6848" w:rsidRPr="001516FB" w14:paraId="3B4A959D"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79D38FC" w14:textId="4ACE304C" w:rsidR="000E6848" w:rsidRPr="00796797" w:rsidRDefault="000E6848" w:rsidP="009D0536">
            <w:pPr>
              <w:jc w:val="center"/>
              <w:rPr>
                <w:rFonts w:cs="Arial"/>
                <w:sz w:val="18"/>
                <w:szCs w:val="18"/>
              </w:rPr>
            </w:pPr>
            <w:r>
              <w:rPr>
                <w:rFonts w:cs="Arial"/>
                <w:sz w:val="18"/>
                <w:szCs w:val="18"/>
              </w:rPr>
              <w:t>4101</w:t>
            </w:r>
            <w:r w:rsidRPr="001B3011">
              <w:rPr>
                <w:rFonts w:cs="Arial"/>
                <w:sz w:val="18"/>
                <w:szCs w:val="18"/>
              </w:rPr>
              <w:t>-2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59FDA69" w14:textId="2845516F" w:rsidR="000E6848" w:rsidRPr="00796797" w:rsidRDefault="000E6848" w:rsidP="009D0536">
            <w:pPr>
              <w:rPr>
                <w:rFonts w:cs="Arial"/>
                <w:sz w:val="18"/>
                <w:szCs w:val="18"/>
              </w:rPr>
            </w:pPr>
            <w:r w:rsidRPr="001B3011">
              <w:rPr>
                <w:rFonts w:cs="Arial"/>
                <w:sz w:val="18"/>
                <w:szCs w:val="18"/>
              </w:rPr>
              <w:t xml:space="preserve">Déchargeoir de </w:t>
            </w:r>
            <w:r w:rsidR="00DF3E96">
              <w:rPr>
                <w:rFonts w:cs="Arial"/>
                <w:sz w:val="18"/>
                <w:szCs w:val="18"/>
              </w:rPr>
              <w:t>Venarey</w:t>
            </w:r>
            <w:r w:rsidRPr="001B3011">
              <w:rPr>
                <w:rFonts w:cs="Arial"/>
                <w:sz w:val="18"/>
                <w:szCs w:val="18"/>
              </w:rPr>
              <w:t xml:space="preserve"> 56Y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08AD731" w14:textId="7D75BDFD" w:rsidR="000E6848" w:rsidRPr="00796797" w:rsidRDefault="000E6848" w:rsidP="009D0536">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96E65F8" w14:textId="77777777" w:rsidR="000E6848" w:rsidRPr="001516FB" w:rsidRDefault="000E6848" w:rsidP="009D0536">
            <w:pPr>
              <w:jc w:val="center"/>
              <w:rPr>
                <w:rFonts w:cs="Arial"/>
                <w:sz w:val="18"/>
                <w:szCs w:val="18"/>
              </w:rPr>
            </w:pPr>
          </w:p>
        </w:tc>
      </w:tr>
      <w:tr w:rsidR="000E6848" w:rsidRPr="001516FB" w14:paraId="10DDBB61"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75A7C8E" w14:textId="52CC353F" w:rsidR="000E6848" w:rsidRPr="00796797" w:rsidRDefault="000E6848" w:rsidP="009D0536">
            <w:pPr>
              <w:jc w:val="center"/>
              <w:rPr>
                <w:rFonts w:cs="Arial"/>
                <w:sz w:val="18"/>
                <w:szCs w:val="18"/>
              </w:rPr>
            </w:pPr>
            <w:r>
              <w:rPr>
                <w:rFonts w:cs="Arial"/>
                <w:sz w:val="18"/>
                <w:szCs w:val="18"/>
              </w:rPr>
              <w:t>4101</w:t>
            </w:r>
            <w:r w:rsidRPr="001B3011">
              <w:rPr>
                <w:rFonts w:cs="Arial"/>
                <w:sz w:val="18"/>
                <w:szCs w:val="18"/>
              </w:rPr>
              <w:t>-3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569293B" w14:textId="77777777" w:rsidR="000E6848" w:rsidRPr="00796797" w:rsidRDefault="000E6848" w:rsidP="009D0536">
            <w:pPr>
              <w:rPr>
                <w:rFonts w:cs="Arial"/>
                <w:sz w:val="18"/>
                <w:szCs w:val="18"/>
              </w:rPr>
            </w:pPr>
            <w:r w:rsidRPr="001B3011">
              <w:rPr>
                <w:rFonts w:cs="Arial"/>
                <w:sz w:val="18"/>
                <w:szCs w:val="18"/>
              </w:rPr>
              <w:t>Prise d’eau du château de Nogent 63Y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E5F8783" w14:textId="7C776F01" w:rsidR="000E6848" w:rsidRPr="00796797" w:rsidRDefault="000E6848" w:rsidP="009D0536">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1DE8694" w14:textId="77777777" w:rsidR="000E6848" w:rsidRPr="001516FB" w:rsidRDefault="000E6848" w:rsidP="009D0536">
            <w:pPr>
              <w:jc w:val="center"/>
              <w:rPr>
                <w:rFonts w:cs="Arial"/>
                <w:sz w:val="18"/>
                <w:szCs w:val="18"/>
              </w:rPr>
            </w:pPr>
          </w:p>
        </w:tc>
      </w:tr>
      <w:tr w:rsidR="000E6848" w:rsidRPr="001516FB" w14:paraId="5D19E92A"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56A2306" w14:textId="15BC21D1" w:rsidR="000E6848" w:rsidRPr="00796797" w:rsidRDefault="000E6848" w:rsidP="009D0536">
            <w:pPr>
              <w:jc w:val="center"/>
              <w:rPr>
                <w:rFonts w:cs="Arial"/>
                <w:sz w:val="18"/>
                <w:szCs w:val="18"/>
              </w:rPr>
            </w:pPr>
            <w:r>
              <w:rPr>
                <w:rFonts w:cs="Arial"/>
                <w:sz w:val="18"/>
                <w:szCs w:val="18"/>
              </w:rPr>
              <w:t>4101</w:t>
            </w:r>
            <w:r w:rsidRPr="001B3011">
              <w:rPr>
                <w:rFonts w:cs="Arial"/>
                <w:sz w:val="18"/>
                <w:szCs w:val="18"/>
              </w:rPr>
              <w:t>-4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3CE6C27" w14:textId="77777777" w:rsidR="000E6848" w:rsidRPr="00796797" w:rsidRDefault="000E6848" w:rsidP="009D0536">
            <w:pPr>
              <w:rPr>
                <w:rFonts w:cs="Arial"/>
                <w:sz w:val="18"/>
                <w:szCs w:val="18"/>
              </w:rPr>
            </w:pPr>
            <w:r w:rsidRPr="001B3011">
              <w:rPr>
                <w:rFonts w:cs="Arial"/>
                <w:sz w:val="18"/>
                <w:szCs w:val="18"/>
              </w:rPr>
              <w:t>Déchargeoir de Nogent 64Y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117FF3D" w14:textId="1B3516C4" w:rsidR="000E6848" w:rsidRPr="00796797" w:rsidRDefault="000E6848" w:rsidP="009D0536">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0A7B6BB" w14:textId="77777777" w:rsidR="000E6848" w:rsidRPr="001516FB" w:rsidRDefault="000E6848" w:rsidP="009D0536">
            <w:pPr>
              <w:jc w:val="center"/>
              <w:rPr>
                <w:rFonts w:cs="Arial"/>
                <w:sz w:val="18"/>
                <w:szCs w:val="18"/>
              </w:rPr>
            </w:pPr>
          </w:p>
        </w:tc>
      </w:tr>
      <w:tr w:rsidR="000E6848" w:rsidRPr="001516FB" w14:paraId="21836E0A"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612EA2B" w14:textId="195D9EE6" w:rsidR="000E6848" w:rsidRPr="00796797" w:rsidRDefault="000E6848" w:rsidP="009D0536">
            <w:pPr>
              <w:jc w:val="center"/>
              <w:rPr>
                <w:rFonts w:cs="Arial"/>
                <w:sz w:val="18"/>
                <w:szCs w:val="18"/>
              </w:rPr>
            </w:pPr>
            <w:r>
              <w:rPr>
                <w:rFonts w:cs="Arial"/>
                <w:sz w:val="18"/>
                <w:szCs w:val="18"/>
              </w:rPr>
              <w:t>4101</w:t>
            </w:r>
            <w:r w:rsidRPr="001B3011">
              <w:rPr>
                <w:rFonts w:cs="Arial"/>
                <w:sz w:val="18"/>
                <w:szCs w:val="18"/>
              </w:rPr>
              <w:t>-5</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EAE3B67" w14:textId="77777777" w:rsidR="000E6848" w:rsidRPr="00796797" w:rsidRDefault="000E6848" w:rsidP="009D0536">
            <w:pPr>
              <w:rPr>
                <w:rFonts w:cs="Arial"/>
                <w:sz w:val="18"/>
                <w:szCs w:val="18"/>
              </w:rPr>
            </w:pPr>
            <w:r w:rsidRPr="001B3011">
              <w:rPr>
                <w:rFonts w:cs="Arial"/>
                <w:sz w:val="18"/>
                <w:szCs w:val="18"/>
              </w:rPr>
              <w:t>Déchargeoir des forges de Buffon 68Y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D29B8B5" w14:textId="3288B80B" w:rsidR="000E6848" w:rsidRPr="00796797" w:rsidRDefault="000E6848" w:rsidP="009D0536">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49FCCE0" w14:textId="77777777" w:rsidR="000E6848" w:rsidRPr="001516FB" w:rsidRDefault="000E6848" w:rsidP="009D0536">
            <w:pPr>
              <w:jc w:val="center"/>
              <w:rPr>
                <w:rFonts w:cs="Arial"/>
                <w:sz w:val="18"/>
                <w:szCs w:val="18"/>
              </w:rPr>
            </w:pPr>
          </w:p>
        </w:tc>
      </w:tr>
      <w:tr w:rsidR="000E6848" w:rsidRPr="001516FB" w14:paraId="5396B66F"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A21461B" w14:textId="69010BD0" w:rsidR="000E6848" w:rsidRPr="00796797" w:rsidRDefault="000E6848" w:rsidP="009D0536">
            <w:pPr>
              <w:jc w:val="center"/>
              <w:rPr>
                <w:rFonts w:cs="Arial"/>
                <w:sz w:val="18"/>
                <w:szCs w:val="18"/>
              </w:rPr>
            </w:pPr>
            <w:r>
              <w:rPr>
                <w:rFonts w:cs="Arial"/>
                <w:sz w:val="18"/>
                <w:szCs w:val="18"/>
              </w:rPr>
              <w:t>4101</w:t>
            </w:r>
            <w:r w:rsidRPr="001B3011">
              <w:rPr>
                <w:rFonts w:cs="Arial"/>
                <w:sz w:val="18"/>
                <w:szCs w:val="18"/>
              </w:rPr>
              <w:t>-6</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98B56CB" w14:textId="77777777" w:rsidR="000E6848" w:rsidRPr="00796797" w:rsidRDefault="000E6848" w:rsidP="009D0536">
            <w:pPr>
              <w:rPr>
                <w:rFonts w:cs="Arial"/>
                <w:sz w:val="18"/>
                <w:szCs w:val="18"/>
              </w:rPr>
            </w:pPr>
            <w:r w:rsidRPr="001B3011">
              <w:rPr>
                <w:rFonts w:cs="Arial"/>
                <w:sz w:val="18"/>
                <w:szCs w:val="18"/>
              </w:rPr>
              <w:t>Déversoir de Rougemont 70Y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18D938B" w14:textId="7BAC5C36" w:rsidR="000E6848" w:rsidRPr="00796797" w:rsidRDefault="000E6848" w:rsidP="009D0536">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F62279E" w14:textId="77777777" w:rsidR="000E6848" w:rsidRPr="001516FB" w:rsidRDefault="000E6848" w:rsidP="009D0536">
            <w:pPr>
              <w:jc w:val="center"/>
              <w:rPr>
                <w:rFonts w:cs="Arial"/>
                <w:sz w:val="18"/>
                <w:szCs w:val="18"/>
              </w:rPr>
            </w:pPr>
          </w:p>
        </w:tc>
      </w:tr>
      <w:tr w:rsidR="000E6848" w:rsidRPr="001516FB" w14:paraId="6398663C"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7E19897" w14:textId="725ACBF6" w:rsidR="000E6848" w:rsidRPr="00796797" w:rsidRDefault="000E6848" w:rsidP="009D0536">
            <w:pPr>
              <w:jc w:val="center"/>
              <w:rPr>
                <w:rFonts w:cs="Arial"/>
                <w:sz w:val="18"/>
                <w:szCs w:val="18"/>
              </w:rPr>
            </w:pPr>
            <w:r>
              <w:rPr>
                <w:rFonts w:cs="Arial"/>
                <w:sz w:val="18"/>
                <w:szCs w:val="18"/>
              </w:rPr>
              <w:t>4101</w:t>
            </w:r>
            <w:r w:rsidRPr="001B3011">
              <w:rPr>
                <w:rFonts w:cs="Arial"/>
                <w:sz w:val="18"/>
                <w:szCs w:val="18"/>
              </w:rPr>
              <w:t>-7</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4A7B1A6" w14:textId="77777777" w:rsidR="000E6848" w:rsidRPr="00796797" w:rsidRDefault="000E6848" w:rsidP="009D0536">
            <w:pPr>
              <w:rPr>
                <w:rFonts w:cs="Arial"/>
                <w:sz w:val="18"/>
                <w:szCs w:val="18"/>
              </w:rPr>
            </w:pPr>
            <w:r w:rsidRPr="001B3011">
              <w:rPr>
                <w:rFonts w:cs="Arial"/>
                <w:sz w:val="18"/>
                <w:szCs w:val="18"/>
              </w:rPr>
              <w:t>Prise d’eau de Rougemont 71Y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056EA26" w14:textId="126E7661" w:rsidR="000E6848" w:rsidRPr="00796797" w:rsidRDefault="000E6848" w:rsidP="009D0536">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1617A2A" w14:textId="77777777" w:rsidR="000E6848" w:rsidRPr="001516FB" w:rsidRDefault="000E6848" w:rsidP="009D0536">
            <w:pPr>
              <w:jc w:val="center"/>
              <w:rPr>
                <w:rFonts w:cs="Arial"/>
                <w:sz w:val="18"/>
                <w:szCs w:val="18"/>
              </w:rPr>
            </w:pPr>
          </w:p>
        </w:tc>
      </w:tr>
      <w:tr w:rsidR="000E6848" w:rsidRPr="001516FB" w14:paraId="3315C533"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89708DA" w14:textId="28396A2B" w:rsidR="000E6848" w:rsidRPr="00796797" w:rsidRDefault="000E6848" w:rsidP="009D0536">
            <w:pPr>
              <w:jc w:val="center"/>
              <w:rPr>
                <w:rFonts w:cs="Arial"/>
                <w:sz w:val="18"/>
                <w:szCs w:val="18"/>
              </w:rPr>
            </w:pPr>
            <w:r>
              <w:rPr>
                <w:rFonts w:cs="Arial"/>
                <w:sz w:val="18"/>
                <w:szCs w:val="18"/>
              </w:rPr>
              <w:t>4101</w:t>
            </w:r>
            <w:r w:rsidRPr="001B3011">
              <w:rPr>
                <w:rFonts w:cs="Arial"/>
                <w:sz w:val="18"/>
                <w:szCs w:val="18"/>
              </w:rPr>
              <w:t>-8</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53B731C" w14:textId="77777777" w:rsidR="000E6848" w:rsidRPr="00796797" w:rsidRDefault="000E6848" w:rsidP="009D0536">
            <w:pPr>
              <w:rPr>
                <w:rFonts w:cs="Arial"/>
                <w:sz w:val="18"/>
                <w:szCs w:val="18"/>
              </w:rPr>
            </w:pPr>
            <w:r w:rsidRPr="001B3011">
              <w:rPr>
                <w:rFonts w:cs="Arial"/>
                <w:sz w:val="18"/>
                <w:szCs w:val="18"/>
              </w:rPr>
              <w:t>Prise d’eau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4BB9977" w14:textId="114EB351" w:rsidR="000E6848" w:rsidRPr="00796797" w:rsidRDefault="000E6848" w:rsidP="009D0536">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BFB4F16" w14:textId="77777777" w:rsidR="000E6848" w:rsidRPr="001516FB" w:rsidRDefault="000E6848" w:rsidP="009D0536">
            <w:pPr>
              <w:jc w:val="center"/>
              <w:rPr>
                <w:rFonts w:cs="Arial"/>
                <w:sz w:val="18"/>
                <w:szCs w:val="18"/>
              </w:rPr>
            </w:pPr>
          </w:p>
        </w:tc>
      </w:tr>
      <w:tr w:rsidR="000E6848" w:rsidRPr="001516FB" w14:paraId="10EFA4B6"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53B16EF" w14:textId="5A6E327F" w:rsidR="000E6848" w:rsidRPr="00796797" w:rsidRDefault="000E6848" w:rsidP="009D0536">
            <w:pPr>
              <w:jc w:val="center"/>
              <w:rPr>
                <w:rFonts w:cs="Arial"/>
                <w:sz w:val="18"/>
                <w:szCs w:val="18"/>
              </w:rPr>
            </w:pPr>
            <w:r>
              <w:rPr>
                <w:rFonts w:cs="Arial"/>
                <w:sz w:val="18"/>
                <w:szCs w:val="18"/>
              </w:rPr>
              <w:t>4101</w:t>
            </w:r>
            <w:r w:rsidRPr="001B3011">
              <w:rPr>
                <w:rFonts w:cs="Arial"/>
                <w:sz w:val="18"/>
                <w:szCs w:val="18"/>
              </w:rPr>
              <w:t>-9</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6EBADC3" w14:textId="77777777" w:rsidR="000E6848" w:rsidRPr="00796797" w:rsidRDefault="000E6848" w:rsidP="009D0536">
            <w:pPr>
              <w:rPr>
                <w:rFonts w:cs="Arial"/>
                <w:sz w:val="18"/>
                <w:szCs w:val="18"/>
              </w:rPr>
            </w:pPr>
            <w:r w:rsidRPr="001B3011">
              <w:rPr>
                <w:rFonts w:cs="Arial"/>
                <w:sz w:val="18"/>
                <w:szCs w:val="18"/>
              </w:rPr>
              <w:t>Déchargeoir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A75CAA3" w14:textId="611B9664" w:rsidR="000E6848" w:rsidRPr="00796797" w:rsidRDefault="000E6848" w:rsidP="009D0536">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3EB9CEA" w14:textId="77777777" w:rsidR="000E6848" w:rsidRPr="001516FB" w:rsidRDefault="000E6848" w:rsidP="009D0536">
            <w:pPr>
              <w:jc w:val="center"/>
              <w:rPr>
                <w:rFonts w:cs="Arial"/>
                <w:sz w:val="18"/>
                <w:szCs w:val="18"/>
              </w:rPr>
            </w:pPr>
          </w:p>
        </w:tc>
      </w:tr>
      <w:tr w:rsidR="000E6848" w:rsidRPr="001516FB" w14:paraId="70593175"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48E9C94" w14:textId="5EC0F7C5" w:rsidR="000E6848" w:rsidRPr="00796797" w:rsidRDefault="000E6848" w:rsidP="009D0536">
            <w:pPr>
              <w:jc w:val="center"/>
              <w:rPr>
                <w:rFonts w:cs="Arial"/>
                <w:sz w:val="18"/>
                <w:szCs w:val="18"/>
              </w:rPr>
            </w:pPr>
            <w:r>
              <w:rPr>
                <w:rFonts w:cs="Arial"/>
                <w:sz w:val="18"/>
                <w:szCs w:val="18"/>
              </w:rPr>
              <w:t>4101</w:t>
            </w:r>
            <w:r w:rsidRPr="001B3011">
              <w:rPr>
                <w:rFonts w:cs="Arial"/>
                <w:sz w:val="18"/>
                <w:szCs w:val="18"/>
              </w:rPr>
              <w:t>-10</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E19B806" w14:textId="77777777" w:rsidR="000E6848" w:rsidRPr="00796797" w:rsidRDefault="000E6848" w:rsidP="009D0536">
            <w:pPr>
              <w:rPr>
                <w:rFonts w:cs="Arial"/>
                <w:sz w:val="18"/>
                <w:szCs w:val="18"/>
              </w:rPr>
            </w:pPr>
            <w:r w:rsidRPr="001B3011">
              <w:rPr>
                <w:rFonts w:cs="Arial"/>
                <w:sz w:val="18"/>
                <w:szCs w:val="18"/>
              </w:rPr>
              <w:t>Déchargeoir de Nuits 75Y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BB5AB5A" w14:textId="1D495C90" w:rsidR="000E6848" w:rsidRPr="00796797" w:rsidRDefault="000E6848" w:rsidP="009D0536">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37B6832" w14:textId="77777777" w:rsidR="000E6848" w:rsidRPr="001516FB" w:rsidRDefault="000E6848" w:rsidP="009D0536">
            <w:pPr>
              <w:jc w:val="center"/>
              <w:rPr>
                <w:rFonts w:cs="Arial"/>
                <w:sz w:val="18"/>
                <w:szCs w:val="18"/>
              </w:rPr>
            </w:pPr>
          </w:p>
        </w:tc>
      </w:tr>
      <w:tr w:rsidR="000E6848" w:rsidRPr="001516FB" w14:paraId="3D6C8756"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8CB59E7" w14:textId="6A7A624D" w:rsidR="000E6848" w:rsidRPr="00796797" w:rsidRDefault="000E6848" w:rsidP="009D0536">
            <w:pPr>
              <w:jc w:val="center"/>
              <w:rPr>
                <w:rFonts w:cs="Arial"/>
                <w:sz w:val="18"/>
                <w:szCs w:val="18"/>
              </w:rPr>
            </w:pPr>
            <w:r>
              <w:rPr>
                <w:rFonts w:cs="Arial"/>
                <w:sz w:val="18"/>
                <w:szCs w:val="18"/>
              </w:rPr>
              <w:t>4101</w:t>
            </w:r>
            <w:r w:rsidRPr="001B3011">
              <w:rPr>
                <w:rFonts w:cs="Arial"/>
                <w:sz w:val="18"/>
                <w:szCs w:val="18"/>
              </w:rPr>
              <w:t>-11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C44CB43" w14:textId="77777777" w:rsidR="000E6848" w:rsidRPr="00796797" w:rsidRDefault="000E6848" w:rsidP="009D0536">
            <w:pPr>
              <w:rPr>
                <w:rFonts w:cs="Arial"/>
                <w:sz w:val="18"/>
                <w:szCs w:val="18"/>
              </w:rPr>
            </w:pPr>
            <w:r w:rsidRPr="001B3011">
              <w:rPr>
                <w:rFonts w:cs="Arial"/>
                <w:sz w:val="18"/>
                <w:szCs w:val="18"/>
              </w:rPr>
              <w:t>Déchargeoir de Gallot 78Y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63682BD" w14:textId="591B5924" w:rsidR="000E6848" w:rsidRPr="00796797" w:rsidRDefault="000E6848" w:rsidP="009D0536">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4424562" w14:textId="77777777" w:rsidR="000E6848" w:rsidRPr="001516FB" w:rsidRDefault="000E6848" w:rsidP="009D0536">
            <w:pPr>
              <w:jc w:val="center"/>
              <w:rPr>
                <w:rFonts w:cs="Arial"/>
                <w:sz w:val="18"/>
                <w:szCs w:val="18"/>
              </w:rPr>
            </w:pPr>
          </w:p>
        </w:tc>
      </w:tr>
      <w:tr w:rsidR="000E6848" w:rsidRPr="001516FB" w14:paraId="0843467B"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790B3B4" w14:textId="288913EE" w:rsidR="000E6848" w:rsidRPr="00796797" w:rsidRDefault="000E6848" w:rsidP="009D0536">
            <w:pPr>
              <w:jc w:val="center"/>
              <w:rPr>
                <w:rFonts w:cs="Arial"/>
                <w:sz w:val="18"/>
                <w:szCs w:val="18"/>
              </w:rPr>
            </w:pPr>
            <w:r>
              <w:rPr>
                <w:rFonts w:cs="Arial"/>
                <w:sz w:val="18"/>
                <w:szCs w:val="18"/>
              </w:rPr>
              <w:t>4101</w:t>
            </w:r>
            <w:r w:rsidRPr="001B3011">
              <w:rPr>
                <w:rFonts w:cs="Arial"/>
                <w:sz w:val="18"/>
                <w:szCs w:val="18"/>
              </w:rPr>
              <w:t>-12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54AC27A" w14:textId="77777777" w:rsidR="000E6848" w:rsidRPr="00796797" w:rsidRDefault="000E6848" w:rsidP="009D0536">
            <w:pPr>
              <w:rPr>
                <w:rFonts w:cs="Arial"/>
                <w:sz w:val="18"/>
                <w:szCs w:val="18"/>
              </w:rPr>
            </w:pPr>
            <w:r w:rsidRPr="001B3011">
              <w:rPr>
                <w:rFonts w:cs="Arial"/>
                <w:sz w:val="18"/>
                <w:szCs w:val="18"/>
              </w:rPr>
              <w:t>Prise d’eau d’Ancy-Le-Franc 80Y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013A41A" w14:textId="33A87640" w:rsidR="000E6848" w:rsidRPr="00796797" w:rsidRDefault="000E6848" w:rsidP="009D0536">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C8B54DB" w14:textId="77777777" w:rsidR="000E6848" w:rsidRPr="001516FB" w:rsidRDefault="000E6848" w:rsidP="009D0536">
            <w:pPr>
              <w:jc w:val="center"/>
              <w:rPr>
                <w:rFonts w:cs="Arial"/>
                <w:sz w:val="18"/>
                <w:szCs w:val="18"/>
              </w:rPr>
            </w:pPr>
          </w:p>
        </w:tc>
      </w:tr>
      <w:tr w:rsidR="000E6848" w:rsidRPr="001516FB" w14:paraId="195DF4DC"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7F385F9" w14:textId="5E626F68" w:rsidR="000E6848" w:rsidRPr="00796797" w:rsidRDefault="000E6848" w:rsidP="009D0536">
            <w:pPr>
              <w:jc w:val="center"/>
              <w:rPr>
                <w:rFonts w:cs="Arial"/>
                <w:sz w:val="18"/>
                <w:szCs w:val="18"/>
              </w:rPr>
            </w:pPr>
            <w:r>
              <w:rPr>
                <w:rFonts w:cs="Arial"/>
                <w:sz w:val="18"/>
                <w:szCs w:val="18"/>
              </w:rPr>
              <w:t>4101</w:t>
            </w:r>
            <w:r w:rsidRPr="001B3011">
              <w:rPr>
                <w:rFonts w:cs="Arial"/>
                <w:sz w:val="18"/>
                <w:szCs w:val="18"/>
              </w:rPr>
              <w:t>-13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4675827" w14:textId="77777777" w:rsidR="000E6848" w:rsidRPr="00796797" w:rsidRDefault="000E6848" w:rsidP="009D0536">
            <w:pPr>
              <w:rPr>
                <w:rFonts w:cs="Arial"/>
                <w:sz w:val="18"/>
                <w:szCs w:val="18"/>
              </w:rPr>
            </w:pPr>
            <w:r w:rsidRPr="001B3011">
              <w:rPr>
                <w:rFonts w:cs="Arial"/>
                <w:sz w:val="18"/>
                <w:szCs w:val="18"/>
              </w:rPr>
              <w:t>Déchargeoir de la Rapille 81Y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BADC0F0" w14:textId="4034AD75" w:rsidR="000E6848" w:rsidRPr="00796797" w:rsidRDefault="000E6848" w:rsidP="009D0536">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3CF78E7" w14:textId="77777777" w:rsidR="000E6848" w:rsidRPr="001516FB" w:rsidRDefault="000E6848" w:rsidP="009D0536">
            <w:pPr>
              <w:jc w:val="center"/>
              <w:rPr>
                <w:rFonts w:cs="Arial"/>
                <w:sz w:val="18"/>
                <w:szCs w:val="18"/>
              </w:rPr>
            </w:pPr>
          </w:p>
        </w:tc>
      </w:tr>
      <w:tr w:rsidR="008B3CCD" w:rsidRPr="00796797" w14:paraId="0E6D2786"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83790E9" w14:textId="7BE273AE" w:rsidR="008B3CCD" w:rsidRPr="00796797" w:rsidRDefault="008B3CCD" w:rsidP="008B3CCD">
            <w:pPr>
              <w:jc w:val="center"/>
              <w:rPr>
                <w:rFonts w:cs="Arial"/>
                <w:sz w:val="18"/>
                <w:szCs w:val="18"/>
              </w:rPr>
            </w:pPr>
            <w:r w:rsidRPr="00796797">
              <w:rPr>
                <w:rFonts w:cs="Arial"/>
                <w:sz w:val="18"/>
                <w:szCs w:val="18"/>
              </w:rPr>
              <w:t>4102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6BEFA69" w14:textId="4BFA8ACB" w:rsidR="008B3CCD" w:rsidRPr="00796797" w:rsidRDefault="001F2D2F" w:rsidP="008B3CCD">
            <w:pPr>
              <w:rPr>
                <w:rFonts w:cs="Arial"/>
                <w:sz w:val="18"/>
                <w:szCs w:val="18"/>
              </w:rPr>
            </w:pPr>
            <w:r w:rsidRPr="00796797">
              <w:rPr>
                <w:rFonts w:cs="Arial"/>
                <w:sz w:val="18"/>
                <w:szCs w:val="18"/>
              </w:rPr>
              <w:t>Mise en œuvre d’une rainure à batardeau (glissière métallique en acier peint spittée en applique dans la maçonnerie)</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E4D886A" w14:textId="39DFED8A" w:rsidR="006B69B3" w:rsidRPr="00796797" w:rsidRDefault="006B69B3" w:rsidP="006B69B3">
            <w:pPr>
              <w:jc w:val="both"/>
            </w:pPr>
            <w:r w:rsidRPr="00796797">
              <w:rPr>
                <w:rFonts w:cs="Arial"/>
                <w:sz w:val="18"/>
                <w:szCs w:val="18"/>
              </w:rPr>
              <w:t xml:space="preserve">Ce prix rémunère </w:t>
            </w:r>
            <w:r w:rsidR="001F2D2F" w:rsidRPr="00796797">
              <w:rPr>
                <w:rFonts w:cs="Arial"/>
                <w:sz w:val="18"/>
                <w:szCs w:val="18"/>
              </w:rPr>
              <w:t>forfaitairement</w:t>
            </w:r>
            <w:r w:rsidRPr="00796797">
              <w:rPr>
                <w:rFonts w:cs="Arial"/>
                <w:sz w:val="18"/>
                <w:szCs w:val="18"/>
              </w:rPr>
              <w:t xml:space="preserve"> la fourniture </w:t>
            </w:r>
            <w:r w:rsidR="009A572F" w:rsidRPr="00796797">
              <w:rPr>
                <w:rFonts w:cs="Arial"/>
                <w:sz w:val="18"/>
                <w:szCs w:val="18"/>
              </w:rPr>
              <w:t>la livraison et</w:t>
            </w:r>
            <w:r w:rsidRPr="00796797">
              <w:rPr>
                <w:rFonts w:cs="Arial"/>
                <w:sz w:val="18"/>
                <w:szCs w:val="18"/>
              </w:rPr>
              <w:t xml:space="preserve"> la mise en œuvre</w:t>
            </w:r>
            <w:r w:rsidR="009A572F" w:rsidRPr="00796797">
              <w:rPr>
                <w:rFonts w:cs="Arial"/>
                <w:sz w:val="18"/>
                <w:szCs w:val="18"/>
              </w:rPr>
              <w:t xml:space="preserve"> d’une rainure à batardeau en acier S255 et sa protection anticorrosion (peinture Im2ANI)</w:t>
            </w:r>
            <w:r w:rsidRPr="00796797">
              <w:rPr>
                <w:rFonts w:cs="Arial"/>
                <w:sz w:val="18"/>
                <w:szCs w:val="18"/>
              </w:rPr>
              <w:t xml:space="preserve">, tous réglages compris, des </w:t>
            </w:r>
            <w:r w:rsidR="001F2D2F" w:rsidRPr="00796797">
              <w:rPr>
                <w:rFonts w:cs="Arial"/>
                <w:sz w:val="18"/>
                <w:szCs w:val="18"/>
              </w:rPr>
              <w:t>rainures à batardeau</w:t>
            </w:r>
            <w:r w:rsidRPr="00796797">
              <w:rPr>
                <w:rFonts w:cs="Arial"/>
                <w:sz w:val="18"/>
                <w:szCs w:val="18"/>
              </w:rPr>
              <w:t xml:space="preserve"> rémunérés par </w:t>
            </w:r>
            <w:proofErr w:type="gramStart"/>
            <w:r w:rsidRPr="00796797">
              <w:rPr>
                <w:rFonts w:cs="Arial"/>
                <w:sz w:val="18"/>
                <w:szCs w:val="18"/>
              </w:rPr>
              <w:t>ailleurs,</w:t>
            </w:r>
            <w:r w:rsidR="00781EAC" w:rsidRPr="00796797">
              <w:rPr>
                <w:rFonts w:cs="Arial"/>
                <w:sz w:val="18"/>
                <w:szCs w:val="18"/>
              </w:rPr>
              <w:t>.</w:t>
            </w:r>
            <w:proofErr w:type="gramEnd"/>
          </w:p>
          <w:p w14:paraId="3F771CC8" w14:textId="5AA2B8E2" w:rsidR="006B69B3" w:rsidRPr="00796797" w:rsidRDefault="006B69B3" w:rsidP="006B69B3">
            <w:pPr>
              <w:rPr>
                <w:rFonts w:cs="Arial"/>
                <w:sz w:val="18"/>
                <w:szCs w:val="18"/>
              </w:rPr>
            </w:pPr>
            <w:r w:rsidRPr="00796797">
              <w:rPr>
                <w:rFonts w:cs="Arial"/>
                <w:sz w:val="18"/>
                <w:szCs w:val="18"/>
              </w:rPr>
              <w:t xml:space="preserve">Cette opération est réalisée en bonne coordination entre le génie civiliste et le </w:t>
            </w:r>
            <w:proofErr w:type="spellStart"/>
            <w:r w:rsidRPr="00796797">
              <w:rPr>
                <w:rFonts w:cs="Arial"/>
                <w:sz w:val="18"/>
                <w:szCs w:val="18"/>
              </w:rPr>
              <w:t>vantellier</w:t>
            </w:r>
            <w:proofErr w:type="spellEnd"/>
            <w:r w:rsidR="001F2D2F" w:rsidRPr="00796797">
              <w:rPr>
                <w:rFonts w:cs="Arial"/>
                <w:sz w:val="18"/>
                <w:szCs w:val="18"/>
              </w:rPr>
              <w:t xml:space="preserve"> et seras réalisée à sec.</w:t>
            </w:r>
          </w:p>
          <w:p w14:paraId="7B95158D" w14:textId="77777777" w:rsidR="006B69B3" w:rsidRPr="00796797" w:rsidRDefault="006B69B3" w:rsidP="006B69B3">
            <w:pPr>
              <w:rPr>
                <w:rFonts w:cs="Arial"/>
                <w:sz w:val="18"/>
                <w:szCs w:val="18"/>
              </w:rPr>
            </w:pPr>
          </w:p>
          <w:p w14:paraId="20C73C49" w14:textId="2F9B89B9" w:rsidR="008B3CCD" w:rsidRPr="00796797" w:rsidRDefault="001F2D2F" w:rsidP="006B69B3">
            <w:pPr>
              <w:rPr>
                <w:rFonts w:cs="Arial"/>
                <w:sz w:val="18"/>
                <w:szCs w:val="18"/>
              </w:rPr>
            </w:pPr>
            <w:r w:rsidRPr="00796797">
              <w:rPr>
                <w:rFonts w:cs="Arial"/>
                <w:sz w:val="18"/>
                <w:szCs w:val="18"/>
              </w:rPr>
              <w:lastRenderedPageBreak/>
              <w:t>LE FORFAIT</w:t>
            </w:r>
            <w:r w:rsidR="006B69B3" w:rsidRPr="00796797">
              <w:rPr>
                <w:rFonts w:cs="Arial"/>
                <w:sz w:val="18"/>
                <w:szCs w:val="18"/>
              </w:rPr>
              <w:t> : ………………………………</w:t>
            </w:r>
            <w:proofErr w:type="gramStart"/>
            <w:r w:rsidR="006B69B3"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6607B76" w14:textId="77777777" w:rsidR="008B3CCD" w:rsidRPr="00F377F0" w:rsidRDefault="008B3CCD" w:rsidP="008B3CCD">
            <w:pPr>
              <w:jc w:val="center"/>
              <w:rPr>
                <w:rFonts w:cs="Arial"/>
                <w:sz w:val="18"/>
                <w:szCs w:val="18"/>
              </w:rPr>
            </w:pPr>
          </w:p>
        </w:tc>
      </w:tr>
      <w:tr w:rsidR="00AE28FD" w:rsidRPr="001516FB" w14:paraId="6C3A09F7"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5A80613" w14:textId="4CE933C8" w:rsidR="00AE28FD" w:rsidRPr="00796797" w:rsidRDefault="00AE28FD" w:rsidP="009D0536">
            <w:pPr>
              <w:jc w:val="center"/>
              <w:rPr>
                <w:rFonts w:cs="Arial"/>
                <w:sz w:val="18"/>
                <w:szCs w:val="18"/>
              </w:rPr>
            </w:pPr>
            <w:r>
              <w:rPr>
                <w:rFonts w:cs="Arial"/>
                <w:sz w:val="18"/>
                <w:szCs w:val="18"/>
              </w:rPr>
              <w:t>4102</w:t>
            </w:r>
            <w:r w:rsidRPr="001B3011">
              <w:rPr>
                <w:rFonts w:cs="Arial"/>
                <w:sz w:val="18"/>
                <w:szCs w:val="18"/>
              </w:rPr>
              <w:t>-</w:t>
            </w:r>
            <w:r>
              <w:rPr>
                <w:rFonts w:cs="Arial"/>
                <w:sz w:val="18"/>
                <w:szCs w:val="18"/>
              </w:rPr>
              <w:t>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9FDF08C" w14:textId="77777777" w:rsidR="00AE28FD" w:rsidRPr="00796797" w:rsidRDefault="00AE28FD" w:rsidP="009D0536">
            <w:pPr>
              <w:rPr>
                <w:rFonts w:cs="Arial"/>
                <w:sz w:val="18"/>
                <w:szCs w:val="18"/>
              </w:rPr>
            </w:pPr>
            <w:r w:rsidRPr="001B3011">
              <w:rPr>
                <w:rFonts w:cs="Arial"/>
                <w:sz w:val="18"/>
                <w:szCs w:val="18"/>
              </w:rPr>
              <w:t>Prise d’eau de Rougemont 71Y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E022F69" w14:textId="77777777" w:rsidR="00AE28FD" w:rsidRPr="00796797" w:rsidRDefault="00AE28FD"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4E18F0F" w14:textId="77777777" w:rsidR="00AE28FD" w:rsidRPr="001516FB" w:rsidRDefault="00AE28FD" w:rsidP="009D0536">
            <w:pPr>
              <w:jc w:val="center"/>
              <w:rPr>
                <w:rFonts w:cs="Arial"/>
                <w:sz w:val="18"/>
                <w:szCs w:val="18"/>
              </w:rPr>
            </w:pPr>
          </w:p>
        </w:tc>
      </w:tr>
      <w:tr w:rsidR="00AE28FD" w:rsidRPr="001516FB" w14:paraId="135BA36F"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99D2891" w14:textId="704C66CA" w:rsidR="00AE28FD" w:rsidRPr="00796797" w:rsidRDefault="00AE28FD" w:rsidP="009D0536">
            <w:pPr>
              <w:jc w:val="center"/>
              <w:rPr>
                <w:rFonts w:cs="Arial"/>
                <w:sz w:val="18"/>
                <w:szCs w:val="18"/>
              </w:rPr>
            </w:pPr>
            <w:r>
              <w:rPr>
                <w:rFonts w:cs="Arial"/>
                <w:sz w:val="18"/>
                <w:szCs w:val="18"/>
              </w:rPr>
              <w:t>4102</w:t>
            </w:r>
            <w:r w:rsidRPr="001B3011">
              <w:rPr>
                <w:rFonts w:cs="Arial"/>
                <w:sz w:val="18"/>
                <w:szCs w:val="18"/>
              </w:rPr>
              <w:t>-</w:t>
            </w:r>
            <w:r>
              <w:rPr>
                <w:rFonts w:cs="Arial"/>
                <w:sz w:val="18"/>
                <w:szCs w:val="18"/>
              </w:rPr>
              <w:t>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D2A0270" w14:textId="1E3EA10E" w:rsidR="00AE28FD" w:rsidRPr="00796797" w:rsidRDefault="00AE28FD" w:rsidP="009D0536">
            <w:pPr>
              <w:rPr>
                <w:rFonts w:cs="Arial"/>
                <w:sz w:val="18"/>
                <w:szCs w:val="18"/>
              </w:rPr>
            </w:pPr>
            <w:r w:rsidRPr="001B3011">
              <w:rPr>
                <w:rFonts w:cs="Arial"/>
                <w:sz w:val="18"/>
                <w:szCs w:val="18"/>
              </w:rPr>
              <w:t>Prise d’eau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FAC72A0" w14:textId="77777777" w:rsidR="00AE28FD" w:rsidRPr="00796797" w:rsidRDefault="00AE28FD"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5B672B7" w14:textId="77777777" w:rsidR="00AE28FD" w:rsidRPr="001516FB" w:rsidRDefault="00AE28FD" w:rsidP="009D0536">
            <w:pPr>
              <w:jc w:val="center"/>
              <w:rPr>
                <w:rFonts w:cs="Arial"/>
                <w:sz w:val="18"/>
                <w:szCs w:val="18"/>
              </w:rPr>
            </w:pPr>
          </w:p>
        </w:tc>
      </w:tr>
      <w:tr w:rsidR="00AE28FD" w:rsidRPr="001516FB" w14:paraId="23C17503"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D99A1B5" w14:textId="0F869FBB" w:rsidR="00AE28FD" w:rsidRPr="00796797" w:rsidRDefault="00AE28FD" w:rsidP="009D0536">
            <w:pPr>
              <w:jc w:val="center"/>
              <w:rPr>
                <w:rFonts w:cs="Arial"/>
                <w:sz w:val="18"/>
                <w:szCs w:val="18"/>
              </w:rPr>
            </w:pPr>
            <w:r>
              <w:rPr>
                <w:rFonts w:cs="Arial"/>
                <w:sz w:val="18"/>
                <w:szCs w:val="18"/>
              </w:rPr>
              <w:t>4102</w:t>
            </w:r>
            <w:r w:rsidRPr="001B3011">
              <w:rPr>
                <w:rFonts w:cs="Arial"/>
                <w:sz w:val="18"/>
                <w:szCs w:val="18"/>
              </w:rPr>
              <w:t>-</w:t>
            </w:r>
            <w:r>
              <w:rPr>
                <w:rFonts w:cs="Arial"/>
                <w:sz w:val="18"/>
                <w:szCs w:val="18"/>
              </w:rPr>
              <w:t>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9DD6210" w14:textId="77777777" w:rsidR="00AE28FD" w:rsidRPr="00796797" w:rsidRDefault="00AE28FD" w:rsidP="009D0536">
            <w:pPr>
              <w:rPr>
                <w:rFonts w:cs="Arial"/>
                <w:sz w:val="18"/>
                <w:szCs w:val="18"/>
              </w:rPr>
            </w:pPr>
            <w:r w:rsidRPr="001B3011">
              <w:rPr>
                <w:rFonts w:cs="Arial"/>
                <w:sz w:val="18"/>
                <w:szCs w:val="18"/>
              </w:rPr>
              <w:t>Déchargeoir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D07DA53" w14:textId="77777777" w:rsidR="00AE28FD" w:rsidRPr="00796797" w:rsidRDefault="00AE28FD"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14F8C2D" w14:textId="77777777" w:rsidR="00AE28FD" w:rsidRPr="001516FB" w:rsidRDefault="00AE28FD" w:rsidP="009D0536">
            <w:pPr>
              <w:jc w:val="center"/>
              <w:rPr>
                <w:rFonts w:cs="Arial"/>
                <w:sz w:val="18"/>
                <w:szCs w:val="18"/>
              </w:rPr>
            </w:pPr>
          </w:p>
        </w:tc>
      </w:tr>
      <w:tr w:rsidR="00AE28FD" w:rsidRPr="001516FB" w14:paraId="4DCCA56A"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FB2C5B0" w14:textId="3A28B1AB" w:rsidR="00AE28FD" w:rsidRPr="00796797" w:rsidRDefault="00AE28FD" w:rsidP="009D0536">
            <w:pPr>
              <w:jc w:val="center"/>
              <w:rPr>
                <w:rFonts w:cs="Arial"/>
                <w:sz w:val="18"/>
                <w:szCs w:val="18"/>
              </w:rPr>
            </w:pPr>
            <w:r>
              <w:rPr>
                <w:rFonts w:cs="Arial"/>
                <w:sz w:val="18"/>
                <w:szCs w:val="18"/>
              </w:rPr>
              <w:t>4102</w:t>
            </w:r>
            <w:r w:rsidRPr="001B3011">
              <w:rPr>
                <w:rFonts w:cs="Arial"/>
                <w:sz w:val="18"/>
                <w:szCs w:val="18"/>
              </w:rPr>
              <w:t>-</w:t>
            </w:r>
            <w:r>
              <w:rPr>
                <w:rFonts w:cs="Arial"/>
                <w:sz w:val="18"/>
                <w:szCs w:val="18"/>
              </w:rPr>
              <w:t>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856C35D" w14:textId="77777777" w:rsidR="00AE28FD" w:rsidRPr="00796797" w:rsidRDefault="00AE28FD" w:rsidP="009D0536">
            <w:pPr>
              <w:rPr>
                <w:rFonts w:cs="Arial"/>
                <w:sz w:val="18"/>
                <w:szCs w:val="18"/>
              </w:rPr>
            </w:pPr>
            <w:r w:rsidRPr="001B3011">
              <w:rPr>
                <w:rFonts w:cs="Arial"/>
                <w:sz w:val="18"/>
                <w:szCs w:val="18"/>
              </w:rPr>
              <w:t>Déchargeoir de Nuits 75Y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39172C4" w14:textId="77777777" w:rsidR="00AE28FD" w:rsidRPr="00796797" w:rsidRDefault="00AE28FD"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DECBAF3" w14:textId="77777777" w:rsidR="00AE28FD" w:rsidRPr="001516FB" w:rsidRDefault="00AE28FD" w:rsidP="009D0536">
            <w:pPr>
              <w:jc w:val="center"/>
              <w:rPr>
                <w:rFonts w:cs="Arial"/>
                <w:sz w:val="18"/>
                <w:szCs w:val="18"/>
              </w:rPr>
            </w:pPr>
          </w:p>
        </w:tc>
      </w:tr>
      <w:tr w:rsidR="00AE28FD" w:rsidRPr="001516FB" w14:paraId="24001556"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EF2A2A2" w14:textId="73066E6C" w:rsidR="00AE28FD" w:rsidRPr="00796797" w:rsidRDefault="00AE28FD" w:rsidP="009D0536">
            <w:pPr>
              <w:jc w:val="center"/>
              <w:rPr>
                <w:rFonts w:cs="Arial"/>
                <w:sz w:val="18"/>
                <w:szCs w:val="18"/>
              </w:rPr>
            </w:pPr>
            <w:r>
              <w:rPr>
                <w:rFonts w:cs="Arial"/>
                <w:sz w:val="18"/>
                <w:szCs w:val="18"/>
              </w:rPr>
              <w:t>4102</w:t>
            </w:r>
            <w:r w:rsidRPr="001B3011">
              <w:rPr>
                <w:rFonts w:cs="Arial"/>
                <w:sz w:val="18"/>
                <w:szCs w:val="18"/>
              </w:rPr>
              <w:t>-</w:t>
            </w:r>
            <w:r>
              <w:rPr>
                <w:rFonts w:cs="Arial"/>
                <w:sz w:val="18"/>
                <w:szCs w:val="18"/>
              </w:rPr>
              <w:t>5</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D55F37E" w14:textId="77777777" w:rsidR="00AE28FD" w:rsidRPr="00796797" w:rsidRDefault="00AE28FD" w:rsidP="009D0536">
            <w:pPr>
              <w:rPr>
                <w:rFonts w:cs="Arial"/>
                <w:sz w:val="18"/>
                <w:szCs w:val="18"/>
              </w:rPr>
            </w:pPr>
            <w:r w:rsidRPr="001B3011">
              <w:rPr>
                <w:rFonts w:cs="Arial"/>
                <w:sz w:val="18"/>
                <w:szCs w:val="18"/>
              </w:rPr>
              <w:t>Déchargeoir de Gallot 78Y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56B3663" w14:textId="77777777" w:rsidR="00AE28FD" w:rsidRPr="00796797" w:rsidRDefault="00AE28FD"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D12597E" w14:textId="77777777" w:rsidR="00AE28FD" w:rsidRPr="001516FB" w:rsidRDefault="00AE28FD" w:rsidP="009D0536">
            <w:pPr>
              <w:jc w:val="center"/>
              <w:rPr>
                <w:rFonts w:cs="Arial"/>
                <w:sz w:val="18"/>
                <w:szCs w:val="18"/>
              </w:rPr>
            </w:pPr>
          </w:p>
        </w:tc>
      </w:tr>
      <w:tr w:rsidR="00AE28FD" w:rsidRPr="001516FB" w14:paraId="367F199C"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23F4090" w14:textId="6A16B577" w:rsidR="00AE28FD" w:rsidRPr="00796797" w:rsidRDefault="00AE28FD" w:rsidP="009D0536">
            <w:pPr>
              <w:jc w:val="center"/>
              <w:rPr>
                <w:rFonts w:cs="Arial"/>
                <w:sz w:val="18"/>
                <w:szCs w:val="18"/>
              </w:rPr>
            </w:pPr>
            <w:r>
              <w:rPr>
                <w:rFonts w:cs="Arial"/>
                <w:sz w:val="18"/>
                <w:szCs w:val="18"/>
              </w:rPr>
              <w:t>4102</w:t>
            </w:r>
            <w:r w:rsidRPr="001B3011">
              <w:rPr>
                <w:rFonts w:cs="Arial"/>
                <w:sz w:val="18"/>
                <w:szCs w:val="18"/>
              </w:rPr>
              <w:t>-</w:t>
            </w:r>
            <w:r>
              <w:rPr>
                <w:rFonts w:cs="Arial"/>
                <w:sz w:val="18"/>
                <w:szCs w:val="18"/>
              </w:rPr>
              <w:t>6</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F9C9041" w14:textId="77777777" w:rsidR="00AE28FD" w:rsidRPr="00796797" w:rsidRDefault="00AE28FD" w:rsidP="009D0536">
            <w:pPr>
              <w:rPr>
                <w:rFonts w:cs="Arial"/>
                <w:sz w:val="18"/>
                <w:szCs w:val="18"/>
              </w:rPr>
            </w:pPr>
            <w:r w:rsidRPr="001B3011">
              <w:rPr>
                <w:rFonts w:cs="Arial"/>
                <w:sz w:val="18"/>
                <w:szCs w:val="18"/>
              </w:rPr>
              <w:t>Prise d’eau d’Ancy-Le-Franc 80Y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456F370" w14:textId="77777777" w:rsidR="00AE28FD" w:rsidRPr="00796797" w:rsidRDefault="00AE28FD"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6C60A1F" w14:textId="77777777" w:rsidR="00AE28FD" w:rsidRPr="001516FB" w:rsidRDefault="00AE28FD" w:rsidP="009D0536">
            <w:pPr>
              <w:jc w:val="center"/>
              <w:rPr>
                <w:rFonts w:cs="Arial"/>
                <w:sz w:val="18"/>
                <w:szCs w:val="18"/>
              </w:rPr>
            </w:pPr>
          </w:p>
        </w:tc>
      </w:tr>
      <w:tr w:rsidR="00AE28FD" w:rsidRPr="001516FB" w14:paraId="7F168F81"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506410D" w14:textId="21392AF5" w:rsidR="00AE28FD" w:rsidRPr="00796797" w:rsidRDefault="00AE28FD" w:rsidP="009D0536">
            <w:pPr>
              <w:jc w:val="center"/>
              <w:rPr>
                <w:rFonts w:cs="Arial"/>
                <w:sz w:val="18"/>
                <w:szCs w:val="18"/>
              </w:rPr>
            </w:pPr>
            <w:r>
              <w:rPr>
                <w:rFonts w:cs="Arial"/>
                <w:sz w:val="18"/>
                <w:szCs w:val="18"/>
              </w:rPr>
              <w:t>4102</w:t>
            </w:r>
            <w:r w:rsidRPr="001B3011">
              <w:rPr>
                <w:rFonts w:cs="Arial"/>
                <w:sz w:val="18"/>
                <w:szCs w:val="18"/>
              </w:rPr>
              <w:t>-</w:t>
            </w:r>
            <w:r>
              <w:rPr>
                <w:rFonts w:cs="Arial"/>
                <w:sz w:val="18"/>
                <w:szCs w:val="18"/>
              </w:rPr>
              <w:t>7</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BFA5F39" w14:textId="77777777" w:rsidR="00AE28FD" w:rsidRPr="00796797" w:rsidRDefault="00AE28FD" w:rsidP="009D0536">
            <w:pPr>
              <w:rPr>
                <w:rFonts w:cs="Arial"/>
                <w:sz w:val="18"/>
                <w:szCs w:val="18"/>
              </w:rPr>
            </w:pPr>
            <w:r w:rsidRPr="001B3011">
              <w:rPr>
                <w:rFonts w:cs="Arial"/>
                <w:sz w:val="18"/>
                <w:szCs w:val="18"/>
              </w:rPr>
              <w:t>Déchargeoir de la Rapille 81Y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F23DCD4" w14:textId="77777777" w:rsidR="00AE28FD" w:rsidRPr="00796797" w:rsidRDefault="00AE28FD"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DDBAA06" w14:textId="77777777" w:rsidR="00AE28FD" w:rsidRPr="001516FB" w:rsidRDefault="00AE28FD" w:rsidP="009D0536">
            <w:pPr>
              <w:jc w:val="center"/>
              <w:rPr>
                <w:rFonts w:cs="Arial"/>
                <w:sz w:val="18"/>
                <w:szCs w:val="18"/>
              </w:rPr>
            </w:pPr>
          </w:p>
        </w:tc>
      </w:tr>
      <w:tr w:rsidR="00182BC3" w:rsidRPr="00796797" w14:paraId="677234E8" w14:textId="77777777" w:rsidTr="009D0536">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674BF13A" w14:textId="3B7D61B5" w:rsidR="00182BC3" w:rsidRPr="00796797" w:rsidRDefault="00182BC3" w:rsidP="00182BC3">
            <w:pPr>
              <w:autoSpaceDE w:val="0"/>
              <w:autoSpaceDN w:val="0"/>
              <w:adjustRightInd w:val="0"/>
              <w:rPr>
                <w:rFonts w:cs="Arial"/>
                <w:b/>
                <w:bCs/>
                <w:color w:val="000000"/>
                <w:sz w:val="20"/>
                <w:szCs w:val="20"/>
              </w:rPr>
            </w:pPr>
            <w:r w:rsidRPr="00796797">
              <w:rPr>
                <w:rFonts w:cs="Arial"/>
                <w:b/>
                <w:bCs/>
                <w:color w:val="000000"/>
                <w:sz w:val="20"/>
                <w:szCs w:val="20"/>
              </w:rPr>
              <w:t>4200 - Va</w:t>
            </w:r>
            <w:r w:rsidR="001F2D2F" w:rsidRPr="00796797">
              <w:rPr>
                <w:rFonts w:cs="Arial"/>
                <w:b/>
                <w:bCs/>
                <w:color w:val="000000"/>
                <w:sz w:val="20"/>
                <w:szCs w:val="20"/>
              </w:rPr>
              <w:t>nnes</w:t>
            </w:r>
          </w:p>
        </w:tc>
      </w:tr>
      <w:tr w:rsidR="00182BC3" w:rsidRPr="00796797" w14:paraId="21D029C7"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3648545" w14:textId="63CDA937" w:rsidR="00182BC3" w:rsidRPr="00796797" w:rsidRDefault="00182BC3" w:rsidP="00182BC3">
            <w:pPr>
              <w:jc w:val="center"/>
              <w:rPr>
                <w:rFonts w:cs="Arial"/>
                <w:sz w:val="18"/>
                <w:szCs w:val="18"/>
              </w:rPr>
            </w:pPr>
            <w:r w:rsidRPr="00796797">
              <w:rPr>
                <w:rFonts w:cs="Arial"/>
                <w:sz w:val="18"/>
                <w:szCs w:val="18"/>
              </w:rPr>
              <w:t>4201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2596B80" w14:textId="09DB8649" w:rsidR="00182BC3" w:rsidRPr="00796797" w:rsidRDefault="001F2D2F" w:rsidP="00182BC3">
            <w:pPr>
              <w:rPr>
                <w:rFonts w:cs="Arial"/>
                <w:sz w:val="18"/>
                <w:szCs w:val="18"/>
              </w:rPr>
            </w:pPr>
            <w:r w:rsidRPr="00796797">
              <w:rPr>
                <w:rFonts w:cs="Arial"/>
                <w:sz w:val="18"/>
                <w:szCs w:val="18"/>
              </w:rPr>
              <w:t>Fourniture et mise en œuvre d'une vanne en acier mécano-soudées (dimensions approximatives 2000X1000)</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6126C18" w14:textId="2FD91D97" w:rsidR="00182BC3" w:rsidRPr="00796797" w:rsidRDefault="00182BC3" w:rsidP="00182BC3">
            <w:pPr>
              <w:jc w:val="both"/>
            </w:pPr>
            <w:r w:rsidRPr="00796797">
              <w:rPr>
                <w:rFonts w:cs="Arial"/>
                <w:sz w:val="18"/>
                <w:szCs w:val="18"/>
              </w:rPr>
              <w:t xml:space="preserve">Ce prix rémunère </w:t>
            </w:r>
            <w:r w:rsidR="001F2D2F" w:rsidRPr="00796797">
              <w:rPr>
                <w:rFonts w:cs="Arial"/>
                <w:sz w:val="18"/>
                <w:szCs w:val="18"/>
              </w:rPr>
              <w:t xml:space="preserve">à l’unité </w:t>
            </w:r>
            <w:r w:rsidRPr="00796797">
              <w:rPr>
                <w:rFonts w:cs="Arial"/>
                <w:sz w:val="18"/>
                <w:szCs w:val="18"/>
              </w:rPr>
              <w:t xml:space="preserve">la </w:t>
            </w:r>
            <w:r w:rsidR="001F2D2F" w:rsidRPr="00796797">
              <w:rPr>
                <w:rFonts w:cs="Arial"/>
                <w:sz w:val="18"/>
                <w:szCs w:val="18"/>
              </w:rPr>
              <w:t xml:space="preserve">fourniture et mise en œuvre d’une </w:t>
            </w:r>
            <w:r w:rsidR="00E1292D" w:rsidRPr="00796797">
              <w:rPr>
                <w:rFonts w:cs="Arial"/>
                <w:sz w:val="18"/>
                <w:szCs w:val="18"/>
              </w:rPr>
              <w:t>vanne en</w:t>
            </w:r>
            <w:r w:rsidRPr="00796797">
              <w:rPr>
                <w:rFonts w:cs="Arial"/>
                <w:sz w:val="18"/>
                <w:szCs w:val="18"/>
              </w:rPr>
              <w:t xml:space="preserve"> acier mécano-soudées, y compris moyens matériels et humains, conformément à </w:t>
            </w:r>
            <w:r w:rsidR="0073191F" w:rsidRPr="00796797">
              <w:rPr>
                <w:rFonts w:cs="Arial"/>
                <w:sz w:val="18"/>
                <w:szCs w:val="18"/>
              </w:rPr>
              <w:t xml:space="preserve">au §5.5.4.1 et 6.2 du </w:t>
            </w:r>
            <w:proofErr w:type="gramStart"/>
            <w:r w:rsidR="0073191F" w:rsidRPr="00796797">
              <w:rPr>
                <w:rFonts w:cs="Arial"/>
                <w:sz w:val="18"/>
                <w:szCs w:val="18"/>
              </w:rPr>
              <w:t>CCTP .</w:t>
            </w:r>
            <w:proofErr w:type="gramEnd"/>
          </w:p>
          <w:p w14:paraId="521DC7E4" w14:textId="77777777" w:rsidR="00182BC3" w:rsidRPr="00796797" w:rsidRDefault="00182BC3" w:rsidP="00182BC3">
            <w:pPr>
              <w:rPr>
                <w:rFonts w:cs="Arial"/>
                <w:sz w:val="18"/>
                <w:szCs w:val="18"/>
              </w:rPr>
            </w:pPr>
          </w:p>
          <w:p w14:paraId="4ADE26B9" w14:textId="42194903" w:rsidR="00182BC3" w:rsidRPr="00796797" w:rsidRDefault="001F2D2F" w:rsidP="00182BC3">
            <w:pPr>
              <w:rPr>
                <w:rFonts w:cs="Arial"/>
                <w:sz w:val="18"/>
                <w:szCs w:val="18"/>
              </w:rPr>
            </w:pPr>
            <w:r w:rsidRPr="00796797">
              <w:rPr>
                <w:rFonts w:cs="Arial"/>
                <w:sz w:val="18"/>
                <w:szCs w:val="18"/>
              </w:rPr>
              <w:t>L’UNITE :</w:t>
            </w:r>
            <w:r w:rsidR="00182BC3" w:rsidRPr="00796797">
              <w:rPr>
                <w:rFonts w:cs="Arial"/>
                <w:sz w:val="18"/>
                <w:szCs w:val="18"/>
              </w:rPr>
              <w:t> : ………………………………</w:t>
            </w:r>
            <w:proofErr w:type="gramStart"/>
            <w:r w:rsidR="00182BC3"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7805881" w14:textId="77777777" w:rsidR="00182BC3" w:rsidRPr="00F377F0" w:rsidRDefault="00182BC3" w:rsidP="00182BC3">
            <w:pPr>
              <w:jc w:val="center"/>
              <w:rPr>
                <w:rFonts w:cs="Arial"/>
                <w:sz w:val="18"/>
                <w:szCs w:val="18"/>
              </w:rPr>
            </w:pPr>
          </w:p>
        </w:tc>
      </w:tr>
      <w:tr w:rsidR="00211AE6" w:rsidRPr="001516FB" w14:paraId="2D3159D9"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6285571" w14:textId="2C002A37" w:rsidR="00211AE6" w:rsidRPr="00796797" w:rsidRDefault="00211AE6" w:rsidP="009D0536">
            <w:pPr>
              <w:jc w:val="center"/>
              <w:rPr>
                <w:rFonts w:cs="Arial"/>
                <w:sz w:val="18"/>
                <w:szCs w:val="18"/>
              </w:rPr>
            </w:pPr>
            <w:r>
              <w:rPr>
                <w:rFonts w:cs="Arial"/>
                <w:sz w:val="18"/>
                <w:szCs w:val="18"/>
              </w:rPr>
              <w:t>4201</w:t>
            </w:r>
            <w:r w:rsidRPr="001B3011">
              <w:rPr>
                <w:rFonts w:cs="Arial"/>
                <w:sz w:val="18"/>
                <w:szCs w:val="18"/>
              </w:rPr>
              <w:t>-</w:t>
            </w:r>
            <w:r>
              <w:rPr>
                <w:rFonts w:cs="Arial"/>
                <w:sz w:val="18"/>
                <w:szCs w:val="18"/>
              </w:rPr>
              <w:t>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4629CED" w14:textId="77777777" w:rsidR="00211AE6" w:rsidRPr="00796797" w:rsidRDefault="00211AE6" w:rsidP="009D0536">
            <w:pPr>
              <w:rPr>
                <w:rFonts w:cs="Arial"/>
                <w:sz w:val="18"/>
                <w:szCs w:val="18"/>
              </w:rPr>
            </w:pPr>
            <w:r w:rsidRPr="001B3011">
              <w:rPr>
                <w:rFonts w:cs="Arial"/>
                <w:sz w:val="18"/>
                <w:szCs w:val="18"/>
              </w:rPr>
              <w:t>Déchargeoir des forges de Buffon 68Y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62B17E1" w14:textId="7BED740F" w:rsidR="00211AE6" w:rsidRPr="00796797" w:rsidRDefault="00211AE6" w:rsidP="009D0536">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E3FB5E1" w14:textId="77777777" w:rsidR="00211AE6" w:rsidRPr="001516FB" w:rsidRDefault="00211AE6" w:rsidP="009D0536">
            <w:pPr>
              <w:jc w:val="center"/>
              <w:rPr>
                <w:rFonts w:cs="Arial"/>
                <w:sz w:val="18"/>
                <w:szCs w:val="18"/>
              </w:rPr>
            </w:pPr>
          </w:p>
        </w:tc>
      </w:tr>
      <w:tr w:rsidR="00211AE6" w:rsidRPr="001516FB" w14:paraId="100171F3"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9509CE4" w14:textId="409FD936" w:rsidR="00211AE6" w:rsidRPr="00796797" w:rsidRDefault="00211AE6" w:rsidP="009D0536">
            <w:pPr>
              <w:jc w:val="center"/>
              <w:rPr>
                <w:rFonts w:cs="Arial"/>
                <w:sz w:val="18"/>
                <w:szCs w:val="18"/>
              </w:rPr>
            </w:pPr>
            <w:r>
              <w:rPr>
                <w:rFonts w:cs="Arial"/>
                <w:sz w:val="18"/>
                <w:szCs w:val="18"/>
              </w:rPr>
              <w:t>4201</w:t>
            </w:r>
            <w:r w:rsidRPr="001B3011">
              <w:rPr>
                <w:rFonts w:cs="Arial"/>
                <w:sz w:val="18"/>
                <w:szCs w:val="18"/>
              </w:rPr>
              <w:t>-</w:t>
            </w:r>
            <w:r>
              <w:rPr>
                <w:rFonts w:cs="Arial"/>
                <w:sz w:val="18"/>
                <w:szCs w:val="18"/>
              </w:rPr>
              <w:t>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49FC67A" w14:textId="77777777" w:rsidR="00211AE6" w:rsidRPr="00796797" w:rsidRDefault="00211AE6" w:rsidP="009D0536">
            <w:pPr>
              <w:rPr>
                <w:rFonts w:cs="Arial"/>
                <w:sz w:val="18"/>
                <w:szCs w:val="18"/>
              </w:rPr>
            </w:pPr>
            <w:r w:rsidRPr="001B3011">
              <w:rPr>
                <w:rFonts w:cs="Arial"/>
                <w:sz w:val="18"/>
                <w:szCs w:val="18"/>
              </w:rPr>
              <w:t>Déversoir de Rougemont 70Y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08DDC2A" w14:textId="5A744282" w:rsidR="00211AE6" w:rsidRPr="00796797" w:rsidRDefault="00211AE6" w:rsidP="009D0536">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D43E051" w14:textId="77777777" w:rsidR="00211AE6" w:rsidRPr="001516FB" w:rsidRDefault="00211AE6" w:rsidP="009D0536">
            <w:pPr>
              <w:jc w:val="center"/>
              <w:rPr>
                <w:rFonts w:cs="Arial"/>
                <w:sz w:val="18"/>
                <w:szCs w:val="18"/>
              </w:rPr>
            </w:pPr>
          </w:p>
        </w:tc>
      </w:tr>
      <w:tr w:rsidR="00211AE6" w:rsidRPr="001516FB" w14:paraId="2453A152"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DD2884F" w14:textId="14A987EB" w:rsidR="00211AE6" w:rsidRPr="00796797" w:rsidRDefault="00211AE6" w:rsidP="009D0536">
            <w:pPr>
              <w:jc w:val="center"/>
              <w:rPr>
                <w:rFonts w:cs="Arial"/>
                <w:sz w:val="18"/>
                <w:szCs w:val="18"/>
              </w:rPr>
            </w:pPr>
            <w:r>
              <w:rPr>
                <w:rFonts w:cs="Arial"/>
                <w:sz w:val="18"/>
                <w:szCs w:val="18"/>
              </w:rPr>
              <w:t>4201</w:t>
            </w:r>
            <w:r w:rsidRPr="001B3011">
              <w:rPr>
                <w:rFonts w:cs="Arial"/>
                <w:sz w:val="18"/>
                <w:szCs w:val="18"/>
              </w:rPr>
              <w:t>-</w:t>
            </w:r>
            <w:r>
              <w:rPr>
                <w:rFonts w:cs="Arial"/>
                <w:sz w:val="18"/>
                <w:szCs w:val="18"/>
              </w:rPr>
              <w:t>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0C41CA8" w14:textId="77777777" w:rsidR="00211AE6" w:rsidRPr="00796797" w:rsidRDefault="00211AE6" w:rsidP="009D0536">
            <w:pPr>
              <w:rPr>
                <w:rFonts w:cs="Arial"/>
                <w:sz w:val="18"/>
                <w:szCs w:val="18"/>
              </w:rPr>
            </w:pPr>
            <w:r w:rsidRPr="001B3011">
              <w:rPr>
                <w:rFonts w:cs="Arial"/>
                <w:sz w:val="18"/>
                <w:szCs w:val="18"/>
              </w:rPr>
              <w:t>Déchargeoir de Nuits 75Y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E8C50B1" w14:textId="5C25DD0F" w:rsidR="00211AE6" w:rsidRPr="00796797" w:rsidRDefault="00211AE6" w:rsidP="009D0536">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8007349" w14:textId="77777777" w:rsidR="00211AE6" w:rsidRPr="001516FB" w:rsidRDefault="00211AE6" w:rsidP="009D0536">
            <w:pPr>
              <w:jc w:val="center"/>
              <w:rPr>
                <w:rFonts w:cs="Arial"/>
                <w:sz w:val="18"/>
                <w:szCs w:val="18"/>
              </w:rPr>
            </w:pPr>
          </w:p>
        </w:tc>
      </w:tr>
      <w:tr w:rsidR="00211AE6" w:rsidRPr="001516FB" w14:paraId="4316C240"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7608C8C" w14:textId="3AABB48E" w:rsidR="00211AE6" w:rsidRPr="00796797" w:rsidRDefault="00211AE6" w:rsidP="009D0536">
            <w:pPr>
              <w:jc w:val="center"/>
              <w:rPr>
                <w:rFonts w:cs="Arial"/>
                <w:sz w:val="18"/>
                <w:szCs w:val="18"/>
              </w:rPr>
            </w:pPr>
            <w:r>
              <w:rPr>
                <w:rFonts w:cs="Arial"/>
                <w:sz w:val="18"/>
                <w:szCs w:val="18"/>
              </w:rPr>
              <w:t>4201</w:t>
            </w:r>
            <w:r w:rsidRPr="001B3011">
              <w:rPr>
                <w:rFonts w:cs="Arial"/>
                <w:sz w:val="18"/>
                <w:szCs w:val="18"/>
              </w:rPr>
              <w:t>-</w:t>
            </w:r>
            <w:r>
              <w:rPr>
                <w:rFonts w:cs="Arial"/>
                <w:sz w:val="18"/>
                <w:szCs w:val="18"/>
              </w:rPr>
              <w:t>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DFCB4D3" w14:textId="77777777" w:rsidR="00211AE6" w:rsidRPr="00796797" w:rsidRDefault="00211AE6" w:rsidP="009D0536">
            <w:pPr>
              <w:rPr>
                <w:rFonts w:cs="Arial"/>
                <w:sz w:val="18"/>
                <w:szCs w:val="18"/>
              </w:rPr>
            </w:pPr>
            <w:r w:rsidRPr="001B3011">
              <w:rPr>
                <w:rFonts w:cs="Arial"/>
                <w:sz w:val="18"/>
                <w:szCs w:val="18"/>
              </w:rPr>
              <w:t>Déchargeoir de Gallot 78Y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2B1AD96" w14:textId="615AFDF4" w:rsidR="00211AE6" w:rsidRPr="00796797" w:rsidRDefault="00211AE6" w:rsidP="009D0536">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55D3067" w14:textId="77777777" w:rsidR="00211AE6" w:rsidRPr="001516FB" w:rsidRDefault="00211AE6" w:rsidP="009D0536">
            <w:pPr>
              <w:jc w:val="center"/>
              <w:rPr>
                <w:rFonts w:cs="Arial"/>
                <w:sz w:val="18"/>
                <w:szCs w:val="18"/>
              </w:rPr>
            </w:pPr>
          </w:p>
        </w:tc>
      </w:tr>
      <w:tr w:rsidR="00211AE6" w:rsidRPr="001516FB" w14:paraId="0010A5A6"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894D23A" w14:textId="686AAA62" w:rsidR="00211AE6" w:rsidRPr="00796797" w:rsidRDefault="00211AE6" w:rsidP="009D0536">
            <w:pPr>
              <w:jc w:val="center"/>
              <w:rPr>
                <w:rFonts w:cs="Arial"/>
                <w:sz w:val="18"/>
                <w:szCs w:val="18"/>
              </w:rPr>
            </w:pPr>
            <w:r>
              <w:rPr>
                <w:rFonts w:cs="Arial"/>
                <w:sz w:val="18"/>
                <w:szCs w:val="18"/>
              </w:rPr>
              <w:t>4201</w:t>
            </w:r>
            <w:r w:rsidRPr="001B3011">
              <w:rPr>
                <w:rFonts w:cs="Arial"/>
                <w:sz w:val="18"/>
                <w:szCs w:val="18"/>
              </w:rPr>
              <w:t>-</w:t>
            </w:r>
            <w:r>
              <w:rPr>
                <w:rFonts w:cs="Arial"/>
                <w:sz w:val="18"/>
                <w:szCs w:val="18"/>
              </w:rPr>
              <w:t>5</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051CC98" w14:textId="77777777" w:rsidR="00211AE6" w:rsidRPr="00796797" w:rsidRDefault="00211AE6" w:rsidP="009D0536">
            <w:pPr>
              <w:rPr>
                <w:rFonts w:cs="Arial"/>
                <w:sz w:val="18"/>
                <w:szCs w:val="18"/>
              </w:rPr>
            </w:pPr>
            <w:r w:rsidRPr="001B3011">
              <w:rPr>
                <w:rFonts w:cs="Arial"/>
                <w:sz w:val="18"/>
                <w:szCs w:val="18"/>
              </w:rPr>
              <w:t>Déchargeoir de la Rapille 81Y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D22AEAD" w14:textId="3569A06E" w:rsidR="00211AE6" w:rsidRPr="00796797" w:rsidRDefault="00211AE6" w:rsidP="009D0536">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693D2F3" w14:textId="77777777" w:rsidR="00211AE6" w:rsidRPr="001516FB" w:rsidRDefault="00211AE6" w:rsidP="009D0536">
            <w:pPr>
              <w:jc w:val="center"/>
              <w:rPr>
                <w:rFonts w:cs="Arial"/>
                <w:sz w:val="18"/>
                <w:szCs w:val="18"/>
              </w:rPr>
            </w:pPr>
          </w:p>
        </w:tc>
      </w:tr>
      <w:tr w:rsidR="00E1292D" w:rsidRPr="00796797" w14:paraId="39FA3766"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8BF5E74" w14:textId="68D44D4E" w:rsidR="00E1292D" w:rsidRPr="00796797" w:rsidRDefault="00E1292D" w:rsidP="00E1292D">
            <w:pPr>
              <w:jc w:val="center"/>
              <w:rPr>
                <w:rFonts w:cs="Arial"/>
                <w:sz w:val="18"/>
                <w:szCs w:val="18"/>
              </w:rPr>
            </w:pPr>
            <w:r w:rsidRPr="00796797">
              <w:rPr>
                <w:rFonts w:cs="Arial"/>
                <w:sz w:val="18"/>
                <w:szCs w:val="18"/>
              </w:rPr>
              <w:t>4202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0978A25" w14:textId="13700064" w:rsidR="00E1292D" w:rsidRPr="00796797" w:rsidRDefault="00E1292D" w:rsidP="00E1292D">
            <w:pPr>
              <w:rPr>
                <w:rFonts w:cs="Arial"/>
                <w:sz w:val="18"/>
                <w:szCs w:val="18"/>
              </w:rPr>
            </w:pPr>
            <w:r w:rsidRPr="00796797">
              <w:rPr>
                <w:rFonts w:cs="Arial"/>
                <w:sz w:val="18"/>
                <w:szCs w:val="18"/>
              </w:rPr>
              <w:t>Fourniture et mise en œuvre d'une vanne en acier mécano-soudées (dimensions approximatives 1000X1000)</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ACFE746" w14:textId="2B96A6E7" w:rsidR="0073191F" w:rsidRPr="00796797" w:rsidRDefault="0073191F" w:rsidP="0073191F">
            <w:pPr>
              <w:jc w:val="both"/>
            </w:pPr>
            <w:r w:rsidRPr="00796797">
              <w:rPr>
                <w:rFonts w:cs="Arial"/>
                <w:sz w:val="18"/>
                <w:szCs w:val="18"/>
              </w:rPr>
              <w:t xml:space="preserve">Ce prix rémunère à l’unité la fourniture et mise en œuvre d’une vanne en acier mécano-soudées, y compris moyens matériels et humains, conformément à au §5.5.4.1 et 6.2 du </w:t>
            </w:r>
            <w:proofErr w:type="gramStart"/>
            <w:r w:rsidRPr="00796797">
              <w:rPr>
                <w:rFonts w:cs="Arial"/>
                <w:sz w:val="18"/>
                <w:szCs w:val="18"/>
              </w:rPr>
              <w:t>CCTP .</w:t>
            </w:r>
            <w:proofErr w:type="gramEnd"/>
          </w:p>
          <w:p w14:paraId="243127EA" w14:textId="2761AF21" w:rsidR="00E1292D" w:rsidRPr="00796797" w:rsidRDefault="00E1292D" w:rsidP="00E1292D">
            <w:pPr>
              <w:jc w:val="both"/>
            </w:pPr>
          </w:p>
          <w:p w14:paraId="0CD4F70E" w14:textId="77777777" w:rsidR="00E1292D" w:rsidRPr="00796797" w:rsidRDefault="00E1292D" w:rsidP="00E1292D">
            <w:pPr>
              <w:rPr>
                <w:rFonts w:cs="Arial"/>
                <w:sz w:val="18"/>
                <w:szCs w:val="18"/>
              </w:rPr>
            </w:pPr>
          </w:p>
          <w:p w14:paraId="74CC1192" w14:textId="77777777" w:rsidR="00E1292D" w:rsidRPr="00796797" w:rsidRDefault="00E1292D" w:rsidP="00E1292D">
            <w:pPr>
              <w:jc w:val="both"/>
              <w:rPr>
                <w:rFonts w:cs="Arial"/>
                <w:sz w:val="18"/>
                <w:szCs w:val="18"/>
              </w:rPr>
            </w:pPr>
            <w:r w:rsidRPr="00796797">
              <w:rPr>
                <w:rFonts w:cs="Arial"/>
                <w:sz w:val="18"/>
                <w:szCs w:val="18"/>
              </w:rPr>
              <w:t>L’UNITE : : …………………………………….</w:t>
            </w:r>
          </w:p>
          <w:p w14:paraId="04B97F59" w14:textId="1968879F" w:rsidR="00E1292D" w:rsidRPr="00796797" w:rsidRDefault="00E1292D" w:rsidP="00E1292D">
            <w:pPr>
              <w:rPr>
                <w:rFonts w:cs="Arial"/>
                <w:sz w:val="18"/>
                <w:szCs w:val="18"/>
              </w:rPr>
            </w:pPr>
          </w:p>
        </w:tc>
        <w:tc>
          <w:tcPr>
            <w:tcW w:w="1461" w:type="dxa"/>
            <w:tcBorders>
              <w:top w:val="single" w:sz="12" w:space="0" w:color="auto"/>
              <w:left w:val="nil"/>
              <w:bottom w:val="single" w:sz="4" w:space="0" w:color="auto"/>
              <w:right w:val="single" w:sz="12" w:space="0" w:color="auto"/>
            </w:tcBorders>
            <w:shd w:val="clear" w:color="auto" w:fill="auto"/>
            <w:vAlign w:val="center"/>
          </w:tcPr>
          <w:p w14:paraId="5B572A2F" w14:textId="77777777" w:rsidR="00E1292D" w:rsidRPr="00F377F0" w:rsidRDefault="00E1292D" w:rsidP="00E1292D">
            <w:pPr>
              <w:jc w:val="center"/>
              <w:rPr>
                <w:rFonts w:cs="Arial"/>
                <w:sz w:val="18"/>
                <w:szCs w:val="18"/>
              </w:rPr>
            </w:pPr>
          </w:p>
        </w:tc>
      </w:tr>
      <w:tr w:rsidR="00C074D8" w:rsidRPr="001516FB" w14:paraId="52FA2D42"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CEF0F51" w14:textId="4B09F47B" w:rsidR="00C074D8" w:rsidRPr="00796797" w:rsidRDefault="00C074D8" w:rsidP="009D0536">
            <w:pPr>
              <w:jc w:val="center"/>
              <w:rPr>
                <w:rFonts w:cs="Arial"/>
                <w:sz w:val="18"/>
                <w:szCs w:val="18"/>
              </w:rPr>
            </w:pPr>
            <w:r>
              <w:rPr>
                <w:rFonts w:cs="Arial"/>
                <w:sz w:val="18"/>
                <w:szCs w:val="18"/>
              </w:rPr>
              <w:t>4202</w:t>
            </w:r>
            <w:r w:rsidRPr="001B3011">
              <w:rPr>
                <w:rFonts w:cs="Arial"/>
                <w:sz w:val="18"/>
                <w:szCs w:val="18"/>
              </w:rPr>
              <w:t>-</w:t>
            </w:r>
            <w:r>
              <w:rPr>
                <w:rFonts w:cs="Arial"/>
                <w:sz w:val="18"/>
                <w:szCs w:val="18"/>
              </w:rPr>
              <w:t>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A2B410F" w14:textId="77777777" w:rsidR="00C074D8" w:rsidRPr="00796797" w:rsidRDefault="00C074D8" w:rsidP="009D0536">
            <w:pPr>
              <w:rPr>
                <w:rFonts w:cs="Arial"/>
                <w:sz w:val="18"/>
                <w:szCs w:val="18"/>
              </w:rPr>
            </w:pPr>
            <w:r w:rsidRPr="001B3011">
              <w:rPr>
                <w:rFonts w:cs="Arial"/>
                <w:sz w:val="18"/>
                <w:szCs w:val="18"/>
              </w:rPr>
              <w:t>Prise d’eau du château de Nogent 63Y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86BC3D9" w14:textId="327CB868" w:rsidR="00C074D8" w:rsidRPr="00796797" w:rsidRDefault="00C074D8" w:rsidP="009D0536">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9454F25" w14:textId="77777777" w:rsidR="00C074D8" w:rsidRPr="001516FB" w:rsidRDefault="00C074D8" w:rsidP="009D0536">
            <w:pPr>
              <w:jc w:val="center"/>
              <w:rPr>
                <w:rFonts w:cs="Arial"/>
                <w:sz w:val="18"/>
                <w:szCs w:val="18"/>
              </w:rPr>
            </w:pPr>
          </w:p>
        </w:tc>
      </w:tr>
      <w:tr w:rsidR="00C074D8" w:rsidRPr="001516FB" w14:paraId="26BE75D9"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A37990C" w14:textId="6826880E" w:rsidR="00C074D8" w:rsidRPr="00796797" w:rsidRDefault="00C074D8" w:rsidP="009D0536">
            <w:pPr>
              <w:jc w:val="center"/>
              <w:rPr>
                <w:rFonts w:cs="Arial"/>
                <w:sz w:val="18"/>
                <w:szCs w:val="18"/>
              </w:rPr>
            </w:pPr>
            <w:r>
              <w:rPr>
                <w:rFonts w:cs="Arial"/>
                <w:sz w:val="18"/>
                <w:szCs w:val="18"/>
              </w:rPr>
              <w:lastRenderedPageBreak/>
              <w:t>4202</w:t>
            </w:r>
            <w:r w:rsidRPr="001B3011">
              <w:rPr>
                <w:rFonts w:cs="Arial"/>
                <w:sz w:val="18"/>
                <w:szCs w:val="18"/>
              </w:rPr>
              <w:t>-</w:t>
            </w:r>
            <w:r>
              <w:rPr>
                <w:rFonts w:cs="Arial"/>
                <w:sz w:val="18"/>
                <w:szCs w:val="18"/>
              </w:rPr>
              <w:t>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1F7216C" w14:textId="77777777" w:rsidR="00C074D8" w:rsidRPr="00796797" w:rsidRDefault="00C074D8" w:rsidP="009D0536">
            <w:pPr>
              <w:rPr>
                <w:rFonts w:cs="Arial"/>
                <w:sz w:val="18"/>
                <w:szCs w:val="18"/>
              </w:rPr>
            </w:pPr>
            <w:r w:rsidRPr="001B3011">
              <w:rPr>
                <w:rFonts w:cs="Arial"/>
                <w:sz w:val="18"/>
                <w:szCs w:val="18"/>
              </w:rPr>
              <w:t>Prise d’eau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0CA11B0" w14:textId="2DA8E592" w:rsidR="00C074D8" w:rsidRPr="00796797" w:rsidRDefault="00C074D8" w:rsidP="009D0536">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3156487" w14:textId="77777777" w:rsidR="00C074D8" w:rsidRPr="001516FB" w:rsidRDefault="00C074D8" w:rsidP="009D0536">
            <w:pPr>
              <w:jc w:val="center"/>
              <w:rPr>
                <w:rFonts w:cs="Arial"/>
                <w:sz w:val="18"/>
                <w:szCs w:val="18"/>
              </w:rPr>
            </w:pPr>
          </w:p>
        </w:tc>
      </w:tr>
      <w:tr w:rsidR="00C074D8" w:rsidRPr="001516FB" w14:paraId="05ED10D5"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3BBC166" w14:textId="220B0C3E" w:rsidR="00C074D8" w:rsidRPr="00796797" w:rsidRDefault="00C074D8" w:rsidP="009D0536">
            <w:pPr>
              <w:jc w:val="center"/>
              <w:rPr>
                <w:rFonts w:cs="Arial"/>
                <w:sz w:val="18"/>
                <w:szCs w:val="18"/>
              </w:rPr>
            </w:pPr>
            <w:r>
              <w:rPr>
                <w:rFonts w:cs="Arial"/>
                <w:sz w:val="18"/>
                <w:szCs w:val="18"/>
              </w:rPr>
              <w:t>4202</w:t>
            </w:r>
            <w:r w:rsidRPr="001B3011">
              <w:rPr>
                <w:rFonts w:cs="Arial"/>
                <w:sz w:val="18"/>
                <w:szCs w:val="18"/>
              </w:rPr>
              <w:t>-</w:t>
            </w:r>
            <w:r>
              <w:rPr>
                <w:rFonts w:cs="Arial"/>
                <w:sz w:val="18"/>
                <w:szCs w:val="18"/>
              </w:rPr>
              <w:t>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4F74F68" w14:textId="77777777" w:rsidR="00C074D8" w:rsidRPr="00796797" w:rsidRDefault="00C074D8" w:rsidP="009D0536">
            <w:pPr>
              <w:rPr>
                <w:rFonts w:cs="Arial"/>
                <w:sz w:val="18"/>
                <w:szCs w:val="18"/>
              </w:rPr>
            </w:pPr>
            <w:r w:rsidRPr="001B3011">
              <w:rPr>
                <w:rFonts w:cs="Arial"/>
                <w:sz w:val="18"/>
                <w:szCs w:val="18"/>
              </w:rPr>
              <w:t>Déchargeoir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EAE0B3F" w14:textId="03E6EA7C" w:rsidR="00C074D8" w:rsidRPr="00796797" w:rsidRDefault="00C074D8" w:rsidP="009D0536">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5F227C9" w14:textId="77777777" w:rsidR="00C074D8" w:rsidRPr="001516FB" w:rsidRDefault="00C074D8" w:rsidP="009D0536">
            <w:pPr>
              <w:jc w:val="center"/>
              <w:rPr>
                <w:rFonts w:cs="Arial"/>
                <w:sz w:val="18"/>
                <w:szCs w:val="18"/>
              </w:rPr>
            </w:pPr>
          </w:p>
        </w:tc>
      </w:tr>
      <w:tr w:rsidR="00C074D8" w:rsidRPr="001516FB" w14:paraId="39704F8F"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DAE2D3B" w14:textId="52EADBCD" w:rsidR="00C074D8" w:rsidRPr="00796797" w:rsidRDefault="00C074D8" w:rsidP="009D0536">
            <w:pPr>
              <w:jc w:val="center"/>
              <w:rPr>
                <w:rFonts w:cs="Arial"/>
                <w:sz w:val="18"/>
                <w:szCs w:val="18"/>
              </w:rPr>
            </w:pPr>
            <w:r>
              <w:rPr>
                <w:rFonts w:cs="Arial"/>
                <w:sz w:val="18"/>
                <w:szCs w:val="18"/>
              </w:rPr>
              <w:t>4202</w:t>
            </w:r>
            <w:r w:rsidRPr="001B3011">
              <w:rPr>
                <w:rFonts w:cs="Arial"/>
                <w:sz w:val="18"/>
                <w:szCs w:val="18"/>
              </w:rPr>
              <w:t>-</w:t>
            </w:r>
            <w:r>
              <w:rPr>
                <w:rFonts w:cs="Arial"/>
                <w:sz w:val="18"/>
                <w:szCs w:val="18"/>
              </w:rPr>
              <w:t>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E0A0495" w14:textId="77777777" w:rsidR="00C074D8" w:rsidRPr="00796797" w:rsidRDefault="00C074D8" w:rsidP="009D0536">
            <w:pPr>
              <w:rPr>
                <w:rFonts w:cs="Arial"/>
                <w:sz w:val="18"/>
                <w:szCs w:val="18"/>
              </w:rPr>
            </w:pPr>
            <w:r w:rsidRPr="001B3011">
              <w:rPr>
                <w:rFonts w:cs="Arial"/>
                <w:sz w:val="18"/>
                <w:szCs w:val="18"/>
              </w:rPr>
              <w:t>Prise d’eau d’Ancy-Le-Franc 80Y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15E7AEE" w14:textId="398E9BC0" w:rsidR="00C074D8" w:rsidRPr="00796797" w:rsidRDefault="00C074D8" w:rsidP="009D0536">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09EDC26" w14:textId="77777777" w:rsidR="00C074D8" w:rsidRPr="001516FB" w:rsidRDefault="00C074D8" w:rsidP="009D0536">
            <w:pPr>
              <w:jc w:val="center"/>
              <w:rPr>
                <w:rFonts w:cs="Arial"/>
                <w:sz w:val="18"/>
                <w:szCs w:val="18"/>
              </w:rPr>
            </w:pPr>
          </w:p>
        </w:tc>
      </w:tr>
      <w:tr w:rsidR="00182BC3" w:rsidRPr="00796797" w14:paraId="0317FE37"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5392982" w14:textId="0B4EDAAF" w:rsidR="00182BC3" w:rsidRPr="00796797" w:rsidRDefault="00182BC3" w:rsidP="00182BC3">
            <w:pPr>
              <w:jc w:val="center"/>
              <w:rPr>
                <w:rFonts w:cs="Arial"/>
                <w:sz w:val="18"/>
                <w:szCs w:val="18"/>
              </w:rPr>
            </w:pPr>
            <w:r w:rsidRPr="00796797">
              <w:rPr>
                <w:rFonts w:cs="Arial"/>
                <w:sz w:val="18"/>
                <w:szCs w:val="18"/>
              </w:rPr>
              <w:t>4203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CFA1F9D" w14:textId="6866F868" w:rsidR="00182BC3" w:rsidRPr="00796797" w:rsidRDefault="00E1292D" w:rsidP="00182BC3">
            <w:pPr>
              <w:rPr>
                <w:rFonts w:cs="Arial"/>
                <w:sz w:val="18"/>
                <w:szCs w:val="18"/>
              </w:rPr>
            </w:pPr>
            <w:r w:rsidRPr="00796797">
              <w:rPr>
                <w:rFonts w:cs="Arial"/>
                <w:sz w:val="18"/>
                <w:szCs w:val="18"/>
              </w:rPr>
              <w:t>Reconditionnement d'une pelle de vanne, y compris dépose / repose et transport vers l’atelier, révision complète en atelier, remplacement de des joints et plats de glissement, apport de graisse au besoin, remise en peintures, reprises des soudures</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20FE268" w14:textId="451844B0" w:rsidR="00E1292D" w:rsidRPr="00796797" w:rsidRDefault="00182BC3" w:rsidP="00182BC3">
            <w:pPr>
              <w:jc w:val="both"/>
              <w:rPr>
                <w:rFonts w:cs="Arial"/>
                <w:sz w:val="18"/>
                <w:szCs w:val="18"/>
              </w:rPr>
            </w:pPr>
            <w:r w:rsidRPr="00796797">
              <w:rPr>
                <w:rFonts w:cs="Arial"/>
                <w:sz w:val="18"/>
                <w:szCs w:val="18"/>
              </w:rPr>
              <w:t xml:space="preserve">Ce prix rémunère </w:t>
            </w:r>
            <w:r w:rsidR="00E1292D" w:rsidRPr="00796797">
              <w:rPr>
                <w:rFonts w:cs="Arial"/>
                <w:sz w:val="18"/>
                <w:szCs w:val="18"/>
              </w:rPr>
              <w:t xml:space="preserve">à l’unité </w:t>
            </w:r>
            <w:r w:rsidRPr="00796797">
              <w:rPr>
                <w:rFonts w:cs="Arial"/>
                <w:sz w:val="18"/>
                <w:szCs w:val="18"/>
              </w:rPr>
              <w:t>l</w:t>
            </w:r>
            <w:r w:rsidR="00E1292D" w:rsidRPr="00796797">
              <w:rPr>
                <w:rFonts w:cs="Arial"/>
                <w:sz w:val="18"/>
                <w:szCs w:val="18"/>
              </w:rPr>
              <w:t>e</w:t>
            </w:r>
            <w:r w:rsidRPr="00796797">
              <w:rPr>
                <w:rFonts w:cs="Arial"/>
                <w:sz w:val="18"/>
                <w:szCs w:val="18"/>
              </w:rPr>
              <w:t xml:space="preserve"> </w:t>
            </w:r>
            <w:r w:rsidR="00E1292D" w:rsidRPr="00796797">
              <w:rPr>
                <w:rFonts w:cs="Arial"/>
                <w:sz w:val="18"/>
                <w:szCs w:val="18"/>
              </w:rPr>
              <w:t>reconditionnement d’une pelle de vanne</w:t>
            </w:r>
            <w:r w:rsidRPr="00796797">
              <w:rPr>
                <w:rFonts w:cs="Arial"/>
                <w:sz w:val="18"/>
                <w:szCs w:val="18"/>
              </w:rPr>
              <w:t xml:space="preserve">, </w:t>
            </w:r>
            <w:r w:rsidR="00E1292D" w:rsidRPr="00796797">
              <w:rPr>
                <w:rFonts w:cs="Arial"/>
                <w:sz w:val="18"/>
                <w:szCs w:val="18"/>
              </w:rPr>
              <w:t>comprenant :</w:t>
            </w:r>
          </w:p>
          <w:p w14:paraId="56364457" w14:textId="188711E1" w:rsidR="00E1292D" w:rsidRPr="00796797" w:rsidRDefault="00E1292D" w:rsidP="00E1292D">
            <w:pPr>
              <w:pStyle w:val="Paragraphedeliste"/>
              <w:numPr>
                <w:ilvl w:val="0"/>
                <w:numId w:val="60"/>
              </w:numPr>
              <w:jc w:val="both"/>
              <w:rPr>
                <w:rFonts w:cs="Arial"/>
                <w:sz w:val="18"/>
                <w:szCs w:val="18"/>
              </w:rPr>
            </w:pPr>
            <w:r w:rsidRPr="00796797">
              <w:rPr>
                <w:rFonts w:cs="Arial"/>
                <w:sz w:val="18"/>
                <w:szCs w:val="18"/>
              </w:rPr>
              <w:t>Moyens</w:t>
            </w:r>
            <w:r w:rsidR="00182BC3" w:rsidRPr="00796797">
              <w:rPr>
                <w:rFonts w:cs="Arial"/>
                <w:sz w:val="18"/>
                <w:szCs w:val="18"/>
              </w:rPr>
              <w:t xml:space="preserve"> matériels et humains</w:t>
            </w:r>
            <w:r w:rsidRPr="00796797">
              <w:rPr>
                <w:rFonts w:cs="Arial"/>
                <w:sz w:val="18"/>
                <w:szCs w:val="18"/>
              </w:rPr>
              <w:t> ;</w:t>
            </w:r>
          </w:p>
          <w:p w14:paraId="56FC4CF3" w14:textId="1AC783B4" w:rsidR="00E1292D" w:rsidRPr="00796797" w:rsidRDefault="00E1292D" w:rsidP="00E1292D">
            <w:pPr>
              <w:pStyle w:val="Paragraphedeliste"/>
              <w:numPr>
                <w:ilvl w:val="0"/>
                <w:numId w:val="60"/>
              </w:numPr>
              <w:jc w:val="both"/>
              <w:rPr>
                <w:rFonts w:cs="Arial"/>
                <w:sz w:val="18"/>
                <w:szCs w:val="18"/>
              </w:rPr>
            </w:pPr>
            <w:r w:rsidRPr="00796797">
              <w:rPr>
                <w:rFonts w:cs="Arial"/>
                <w:sz w:val="18"/>
                <w:szCs w:val="18"/>
              </w:rPr>
              <w:t>Dépose/Repose et transport vers l’atelier</w:t>
            </w:r>
          </w:p>
          <w:p w14:paraId="5140EB8B" w14:textId="71FCE55E" w:rsidR="00E1292D" w:rsidRPr="00796797" w:rsidRDefault="00E1292D" w:rsidP="00E1292D">
            <w:pPr>
              <w:pStyle w:val="Paragraphedeliste"/>
              <w:numPr>
                <w:ilvl w:val="0"/>
                <w:numId w:val="60"/>
              </w:numPr>
              <w:jc w:val="both"/>
              <w:rPr>
                <w:rFonts w:cs="Arial"/>
                <w:sz w:val="18"/>
                <w:szCs w:val="18"/>
              </w:rPr>
            </w:pPr>
            <w:r w:rsidRPr="00796797">
              <w:rPr>
                <w:rFonts w:cs="Arial"/>
                <w:sz w:val="18"/>
                <w:szCs w:val="18"/>
              </w:rPr>
              <w:t>Révision complète à l’atelier</w:t>
            </w:r>
          </w:p>
          <w:p w14:paraId="3B53F6F5" w14:textId="0E84FA71" w:rsidR="00E1292D" w:rsidRPr="00796797" w:rsidRDefault="00E1292D" w:rsidP="00E1292D">
            <w:pPr>
              <w:pStyle w:val="Paragraphedeliste"/>
              <w:numPr>
                <w:ilvl w:val="0"/>
                <w:numId w:val="60"/>
              </w:numPr>
              <w:jc w:val="both"/>
              <w:rPr>
                <w:rFonts w:cs="Arial"/>
                <w:sz w:val="18"/>
                <w:szCs w:val="18"/>
              </w:rPr>
            </w:pPr>
            <w:r w:rsidRPr="00796797">
              <w:rPr>
                <w:rFonts w:cs="Arial"/>
                <w:sz w:val="18"/>
                <w:szCs w:val="18"/>
              </w:rPr>
              <w:t>Remplacement des joints et des plats de glissement</w:t>
            </w:r>
          </w:p>
          <w:p w14:paraId="4A64B36F" w14:textId="30B608C5" w:rsidR="00E1292D" w:rsidRPr="00796797" w:rsidRDefault="00E1292D" w:rsidP="00E1292D">
            <w:pPr>
              <w:pStyle w:val="Paragraphedeliste"/>
              <w:numPr>
                <w:ilvl w:val="0"/>
                <w:numId w:val="60"/>
              </w:numPr>
              <w:jc w:val="both"/>
              <w:rPr>
                <w:rFonts w:cs="Arial"/>
                <w:sz w:val="18"/>
                <w:szCs w:val="18"/>
              </w:rPr>
            </w:pPr>
            <w:r w:rsidRPr="00796797">
              <w:rPr>
                <w:rFonts w:cs="Arial"/>
                <w:sz w:val="18"/>
                <w:szCs w:val="18"/>
              </w:rPr>
              <w:t>Apport de graisse au besoin</w:t>
            </w:r>
          </w:p>
          <w:p w14:paraId="34974EE0" w14:textId="17C46351" w:rsidR="00E1292D" w:rsidRPr="00796797" w:rsidRDefault="00E1292D" w:rsidP="00E1292D">
            <w:pPr>
              <w:pStyle w:val="Paragraphedeliste"/>
              <w:numPr>
                <w:ilvl w:val="0"/>
                <w:numId w:val="60"/>
              </w:numPr>
              <w:jc w:val="both"/>
              <w:rPr>
                <w:rFonts w:cs="Arial"/>
                <w:sz w:val="18"/>
                <w:szCs w:val="18"/>
              </w:rPr>
            </w:pPr>
            <w:r w:rsidRPr="00796797">
              <w:rPr>
                <w:rFonts w:cs="Arial"/>
                <w:sz w:val="18"/>
                <w:szCs w:val="18"/>
              </w:rPr>
              <w:t>Remise en peintures</w:t>
            </w:r>
          </w:p>
          <w:p w14:paraId="669E8B17" w14:textId="2DF400EF" w:rsidR="00E1292D" w:rsidRPr="00796797" w:rsidRDefault="00E1292D" w:rsidP="00E1292D">
            <w:pPr>
              <w:pStyle w:val="Paragraphedeliste"/>
              <w:numPr>
                <w:ilvl w:val="0"/>
                <w:numId w:val="60"/>
              </w:numPr>
              <w:jc w:val="both"/>
              <w:rPr>
                <w:rFonts w:cs="Arial"/>
                <w:sz w:val="18"/>
                <w:szCs w:val="18"/>
              </w:rPr>
            </w:pPr>
            <w:r w:rsidRPr="00796797">
              <w:rPr>
                <w:rFonts w:cs="Arial"/>
                <w:sz w:val="18"/>
                <w:szCs w:val="18"/>
              </w:rPr>
              <w:t>Reprises des soudures</w:t>
            </w:r>
          </w:p>
          <w:p w14:paraId="759CCBCD" w14:textId="77777777" w:rsidR="002166BB" w:rsidRDefault="002166BB" w:rsidP="00182BC3">
            <w:pPr>
              <w:rPr>
                <w:rFonts w:cs="Arial"/>
                <w:sz w:val="18"/>
                <w:szCs w:val="18"/>
              </w:rPr>
            </w:pPr>
            <w:r w:rsidRPr="002166BB">
              <w:rPr>
                <w:rFonts w:cs="Arial"/>
                <w:sz w:val="18"/>
                <w:szCs w:val="18"/>
              </w:rPr>
              <w:t>Les modes opératoires devront être conformes SS4 pour les parties non investiguées amiante.</w:t>
            </w:r>
          </w:p>
          <w:p w14:paraId="2E584AD0" w14:textId="6E61C1DB" w:rsidR="00182BC3" w:rsidRPr="00796797" w:rsidRDefault="00182BC3" w:rsidP="00182BC3">
            <w:pPr>
              <w:rPr>
                <w:rFonts w:cs="Arial"/>
                <w:sz w:val="18"/>
                <w:szCs w:val="18"/>
              </w:rPr>
            </w:pPr>
          </w:p>
          <w:p w14:paraId="4BC1ADE4" w14:textId="044DDD68" w:rsidR="00182BC3" w:rsidRPr="00796797" w:rsidRDefault="00E1292D" w:rsidP="00182BC3">
            <w:pPr>
              <w:rPr>
                <w:rFonts w:cs="Arial"/>
                <w:sz w:val="18"/>
                <w:szCs w:val="18"/>
              </w:rPr>
            </w:pPr>
            <w:r w:rsidRPr="00796797">
              <w:rPr>
                <w:rFonts w:cs="Arial"/>
                <w:sz w:val="18"/>
                <w:szCs w:val="18"/>
              </w:rPr>
              <w:t>L’UNITE :</w:t>
            </w:r>
            <w:r w:rsidR="00182BC3" w:rsidRPr="00796797">
              <w:rPr>
                <w:rFonts w:cs="Arial"/>
                <w:sz w:val="18"/>
                <w:szCs w:val="18"/>
              </w:rPr>
              <w:t> : ………………………………</w:t>
            </w:r>
            <w:proofErr w:type="gramStart"/>
            <w:r w:rsidR="00182BC3"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038EE3A" w14:textId="77777777" w:rsidR="00182BC3" w:rsidRPr="00F377F0" w:rsidRDefault="00182BC3" w:rsidP="00182BC3">
            <w:pPr>
              <w:jc w:val="center"/>
              <w:rPr>
                <w:rFonts w:cs="Arial"/>
                <w:sz w:val="18"/>
                <w:szCs w:val="18"/>
              </w:rPr>
            </w:pPr>
          </w:p>
        </w:tc>
      </w:tr>
      <w:tr w:rsidR="00182BC3" w:rsidRPr="00796797" w14:paraId="09E17E8D"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3B82500" w14:textId="54B593C7" w:rsidR="00182BC3" w:rsidRPr="00796797" w:rsidRDefault="00182BC3" w:rsidP="00182BC3">
            <w:pPr>
              <w:jc w:val="center"/>
              <w:rPr>
                <w:rFonts w:cs="Arial"/>
                <w:sz w:val="18"/>
                <w:szCs w:val="18"/>
              </w:rPr>
            </w:pPr>
            <w:r w:rsidRPr="00796797">
              <w:rPr>
                <w:rFonts w:cs="Arial"/>
                <w:sz w:val="18"/>
                <w:szCs w:val="18"/>
              </w:rPr>
              <w:t>4204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A703736" w14:textId="242D3F55" w:rsidR="00182BC3" w:rsidRPr="00796797" w:rsidRDefault="00E1292D" w:rsidP="00182BC3">
            <w:pPr>
              <w:rPr>
                <w:rFonts w:cs="Arial"/>
                <w:sz w:val="18"/>
                <w:szCs w:val="18"/>
              </w:rPr>
            </w:pPr>
            <w:r w:rsidRPr="00796797">
              <w:rPr>
                <w:rFonts w:cs="Arial"/>
                <w:sz w:val="18"/>
                <w:szCs w:val="18"/>
              </w:rPr>
              <w:t>Plus-value au prix 4301 pour la mise en œuvre d’une vanne double corps avec une vanne surversante de 500 mm de haut</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E260A5F" w14:textId="3B998107" w:rsidR="00182BC3" w:rsidRPr="00796797" w:rsidRDefault="00182BC3" w:rsidP="00182BC3">
            <w:pPr>
              <w:jc w:val="both"/>
            </w:pPr>
            <w:r w:rsidRPr="00796797">
              <w:rPr>
                <w:rFonts w:cs="Arial"/>
                <w:sz w:val="18"/>
                <w:szCs w:val="18"/>
              </w:rPr>
              <w:t xml:space="preserve">Ce prix rémunère </w:t>
            </w:r>
            <w:r w:rsidR="00E1292D" w:rsidRPr="00796797">
              <w:rPr>
                <w:rFonts w:cs="Arial"/>
                <w:sz w:val="18"/>
                <w:szCs w:val="18"/>
              </w:rPr>
              <w:t>à l’unité la plus-value amenée par la mise en œuvre d’une vanne double-corps avec une vanne surversante</w:t>
            </w:r>
            <w:r w:rsidRPr="00796797">
              <w:rPr>
                <w:rFonts w:cs="Arial"/>
                <w:sz w:val="18"/>
                <w:szCs w:val="18"/>
              </w:rPr>
              <w:t xml:space="preserve">, y compris moyens matériels et humains, réglages, conformément </w:t>
            </w:r>
            <w:r w:rsidR="00E1292D" w:rsidRPr="00796797">
              <w:rPr>
                <w:rFonts w:cs="Arial"/>
                <w:sz w:val="18"/>
                <w:szCs w:val="18"/>
              </w:rPr>
              <w:t>au</w:t>
            </w:r>
            <w:r w:rsidRPr="00796797">
              <w:rPr>
                <w:rFonts w:cs="Arial"/>
                <w:sz w:val="18"/>
                <w:szCs w:val="18"/>
              </w:rPr>
              <w:t xml:space="preserve">§ </w:t>
            </w:r>
            <w:r w:rsidR="0073191F" w:rsidRPr="00796797">
              <w:rPr>
                <w:rFonts w:cs="Arial"/>
                <w:sz w:val="18"/>
                <w:szCs w:val="18"/>
              </w:rPr>
              <w:t>5.5.3.1.2 du</w:t>
            </w:r>
            <w:r w:rsidRPr="00796797">
              <w:rPr>
                <w:rFonts w:cs="Arial"/>
                <w:sz w:val="18"/>
                <w:szCs w:val="18"/>
              </w:rPr>
              <w:t xml:space="preserve"> CCTP.</w:t>
            </w:r>
          </w:p>
          <w:p w14:paraId="087F0E32" w14:textId="3756E672" w:rsidR="00E62D42" w:rsidRPr="00796797" w:rsidRDefault="00E62D42" w:rsidP="00E62D42">
            <w:pPr>
              <w:jc w:val="both"/>
              <w:rPr>
                <w:rFonts w:cs="Arial"/>
                <w:sz w:val="18"/>
                <w:szCs w:val="18"/>
              </w:rPr>
            </w:pPr>
          </w:p>
          <w:p w14:paraId="64688553" w14:textId="77777777" w:rsidR="00182BC3" w:rsidRPr="00796797" w:rsidRDefault="00182BC3" w:rsidP="00182BC3">
            <w:pPr>
              <w:rPr>
                <w:rFonts w:cs="Arial"/>
                <w:sz w:val="18"/>
                <w:szCs w:val="18"/>
              </w:rPr>
            </w:pPr>
          </w:p>
          <w:p w14:paraId="2C98AB55" w14:textId="1E75BBD0" w:rsidR="00182BC3" w:rsidRPr="00796797" w:rsidRDefault="00E1292D" w:rsidP="00182BC3">
            <w:pPr>
              <w:rPr>
                <w:rFonts w:cs="Arial"/>
                <w:sz w:val="18"/>
                <w:szCs w:val="18"/>
              </w:rPr>
            </w:pPr>
            <w:r w:rsidRPr="00796797">
              <w:rPr>
                <w:rFonts w:cs="Arial"/>
                <w:sz w:val="18"/>
                <w:szCs w:val="18"/>
              </w:rPr>
              <w:t>L’UNITE</w:t>
            </w:r>
            <w:r w:rsidR="00182BC3" w:rsidRPr="00796797">
              <w:rPr>
                <w:rFonts w:cs="Arial"/>
                <w:sz w:val="18"/>
                <w:szCs w:val="18"/>
              </w:rPr>
              <w:t> : ………………………………</w:t>
            </w:r>
            <w:proofErr w:type="gramStart"/>
            <w:r w:rsidR="00182BC3"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7F194AC" w14:textId="77777777" w:rsidR="00182BC3" w:rsidRPr="00F377F0" w:rsidRDefault="00182BC3" w:rsidP="00182BC3">
            <w:pPr>
              <w:jc w:val="center"/>
              <w:rPr>
                <w:rFonts w:cs="Arial"/>
                <w:sz w:val="18"/>
                <w:szCs w:val="18"/>
              </w:rPr>
            </w:pPr>
          </w:p>
        </w:tc>
      </w:tr>
      <w:tr w:rsidR="00211AE6" w:rsidRPr="001516FB" w14:paraId="5BC24B39"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B82A68B" w14:textId="29056B4D" w:rsidR="00211AE6" w:rsidRPr="00796797" w:rsidRDefault="00E55489" w:rsidP="009D0536">
            <w:pPr>
              <w:jc w:val="center"/>
              <w:rPr>
                <w:rFonts w:cs="Arial"/>
                <w:sz w:val="18"/>
                <w:szCs w:val="18"/>
              </w:rPr>
            </w:pPr>
            <w:r>
              <w:rPr>
                <w:rFonts w:cs="Arial"/>
                <w:sz w:val="18"/>
                <w:szCs w:val="18"/>
              </w:rPr>
              <w:t>4204</w:t>
            </w:r>
            <w:r w:rsidR="00211AE6" w:rsidRPr="001B3011">
              <w:rPr>
                <w:rFonts w:cs="Arial"/>
                <w:sz w:val="18"/>
                <w:szCs w:val="18"/>
              </w:rPr>
              <w:t>-5</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E3BF286" w14:textId="77777777" w:rsidR="00211AE6" w:rsidRPr="00796797" w:rsidRDefault="00211AE6" w:rsidP="009D0536">
            <w:pPr>
              <w:rPr>
                <w:rFonts w:cs="Arial"/>
                <w:sz w:val="18"/>
                <w:szCs w:val="18"/>
              </w:rPr>
            </w:pPr>
            <w:r w:rsidRPr="001B3011">
              <w:rPr>
                <w:rFonts w:cs="Arial"/>
                <w:sz w:val="18"/>
                <w:szCs w:val="18"/>
              </w:rPr>
              <w:t>Déchargeoir des forges de Buffon 68Y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CD3C8DB" w14:textId="1ADFBDEC" w:rsidR="00211AE6" w:rsidRPr="00796797" w:rsidRDefault="00E55489" w:rsidP="009D0536">
            <w:pPr>
              <w:rPr>
                <w:rFonts w:cs="Arial"/>
                <w:sz w:val="18"/>
                <w:szCs w:val="18"/>
              </w:rPr>
            </w:pPr>
            <w:r>
              <w:rPr>
                <w:rFonts w:cs="Arial"/>
                <w:b/>
                <w:bCs/>
                <w:iCs/>
                <w:sz w:val="18"/>
                <w:szCs w:val="18"/>
              </w:rPr>
              <w:t>L’UNITE</w:t>
            </w:r>
            <w:r w:rsidR="00211AE6" w:rsidRPr="001B3011">
              <w:rPr>
                <w:rFonts w:cs="Arial"/>
                <w:b/>
                <w:bCs/>
                <w:iCs/>
                <w:sz w:val="18"/>
                <w:szCs w:val="18"/>
              </w:rPr>
              <w:t> :</w:t>
            </w:r>
            <w:r w:rsidR="00211AE6" w:rsidRPr="001B3011">
              <w:rPr>
                <w:rFonts w:cs="Arial"/>
                <w:iCs/>
                <w:sz w:val="18"/>
                <w:szCs w:val="18"/>
              </w:rPr>
              <w:t xml:space="preserve"> ………………………………</w:t>
            </w:r>
            <w:proofErr w:type="gramStart"/>
            <w:r w:rsidR="00211AE6"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3CD7304" w14:textId="77777777" w:rsidR="00211AE6" w:rsidRPr="001516FB" w:rsidRDefault="00211AE6" w:rsidP="009D0536">
            <w:pPr>
              <w:jc w:val="center"/>
              <w:rPr>
                <w:rFonts w:cs="Arial"/>
                <w:sz w:val="18"/>
                <w:szCs w:val="18"/>
              </w:rPr>
            </w:pPr>
          </w:p>
        </w:tc>
      </w:tr>
      <w:tr w:rsidR="00211AE6" w:rsidRPr="001516FB" w14:paraId="26B2A9E5"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D61BF70" w14:textId="1BA69AFD" w:rsidR="00211AE6" w:rsidRPr="00796797" w:rsidRDefault="00E55489" w:rsidP="009D0536">
            <w:pPr>
              <w:jc w:val="center"/>
              <w:rPr>
                <w:rFonts w:cs="Arial"/>
                <w:sz w:val="18"/>
                <w:szCs w:val="18"/>
              </w:rPr>
            </w:pPr>
            <w:r>
              <w:rPr>
                <w:rFonts w:cs="Arial"/>
                <w:sz w:val="18"/>
                <w:szCs w:val="18"/>
              </w:rPr>
              <w:t>4204</w:t>
            </w:r>
            <w:r w:rsidR="00211AE6" w:rsidRPr="001B3011">
              <w:rPr>
                <w:rFonts w:cs="Arial"/>
                <w:sz w:val="18"/>
                <w:szCs w:val="18"/>
              </w:rPr>
              <w:t>-10</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9F9EBE7" w14:textId="77777777" w:rsidR="00211AE6" w:rsidRPr="00796797" w:rsidRDefault="00211AE6" w:rsidP="009D0536">
            <w:pPr>
              <w:rPr>
                <w:rFonts w:cs="Arial"/>
                <w:sz w:val="18"/>
                <w:szCs w:val="18"/>
              </w:rPr>
            </w:pPr>
            <w:r w:rsidRPr="001B3011">
              <w:rPr>
                <w:rFonts w:cs="Arial"/>
                <w:sz w:val="18"/>
                <w:szCs w:val="18"/>
              </w:rPr>
              <w:t>Déchargeoir de Nuits 75Y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3DBC9F2" w14:textId="6884E3F4" w:rsidR="00211AE6" w:rsidRPr="00796797" w:rsidRDefault="00E55489" w:rsidP="009D0536">
            <w:pPr>
              <w:rPr>
                <w:rFonts w:cs="Arial"/>
                <w:sz w:val="18"/>
                <w:szCs w:val="18"/>
              </w:rPr>
            </w:pPr>
            <w:r>
              <w:rPr>
                <w:rFonts w:cs="Arial"/>
                <w:b/>
                <w:bCs/>
                <w:iCs/>
                <w:sz w:val="18"/>
                <w:szCs w:val="18"/>
              </w:rPr>
              <w:t>L’UNITE</w:t>
            </w:r>
            <w:r w:rsidR="00211AE6" w:rsidRPr="001B3011">
              <w:rPr>
                <w:rFonts w:cs="Arial"/>
                <w:b/>
                <w:bCs/>
                <w:iCs/>
                <w:sz w:val="18"/>
                <w:szCs w:val="18"/>
              </w:rPr>
              <w:t> :</w:t>
            </w:r>
            <w:r w:rsidR="00211AE6" w:rsidRPr="001B3011">
              <w:rPr>
                <w:rFonts w:cs="Arial"/>
                <w:iCs/>
                <w:sz w:val="18"/>
                <w:szCs w:val="18"/>
              </w:rPr>
              <w:t xml:space="preserve"> ………………………………</w:t>
            </w:r>
            <w:proofErr w:type="gramStart"/>
            <w:r w:rsidR="00211AE6"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1DF1843" w14:textId="77777777" w:rsidR="00211AE6" w:rsidRPr="001516FB" w:rsidRDefault="00211AE6" w:rsidP="009D0536">
            <w:pPr>
              <w:jc w:val="center"/>
              <w:rPr>
                <w:rFonts w:cs="Arial"/>
                <w:sz w:val="18"/>
                <w:szCs w:val="18"/>
              </w:rPr>
            </w:pPr>
          </w:p>
        </w:tc>
      </w:tr>
      <w:tr w:rsidR="00211AE6" w:rsidRPr="001516FB" w14:paraId="71C62777"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F2C6AB8" w14:textId="1BE5F3C9" w:rsidR="00211AE6" w:rsidRPr="00796797" w:rsidRDefault="00E55489" w:rsidP="009D0536">
            <w:pPr>
              <w:jc w:val="center"/>
              <w:rPr>
                <w:rFonts w:cs="Arial"/>
                <w:sz w:val="18"/>
                <w:szCs w:val="18"/>
              </w:rPr>
            </w:pPr>
            <w:r>
              <w:rPr>
                <w:rFonts w:cs="Arial"/>
                <w:sz w:val="18"/>
                <w:szCs w:val="18"/>
              </w:rPr>
              <w:t>4204</w:t>
            </w:r>
            <w:r w:rsidR="00211AE6" w:rsidRPr="001B3011">
              <w:rPr>
                <w:rFonts w:cs="Arial"/>
                <w:sz w:val="18"/>
                <w:szCs w:val="18"/>
              </w:rPr>
              <w:t>-11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606D4FB" w14:textId="77777777" w:rsidR="00211AE6" w:rsidRPr="00796797" w:rsidRDefault="00211AE6" w:rsidP="009D0536">
            <w:pPr>
              <w:rPr>
                <w:rFonts w:cs="Arial"/>
                <w:sz w:val="18"/>
                <w:szCs w:val="18"/>
              </w:rPr>
            </w:pPr>
            <w:r w:rsidRPr="001B3011">
              <w:rPr>
                <w:rFonts w:cs="Arial"/>
                <w:sz w:val="18"/>
                <w:szCs w:val="18"/>
              </w:rPr>
              <w:t>Déchargeoir de Gallot 78Y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F258D9A" w14:textId="5BCD1111" w:rsidR="00211AE6" w:rsidRPr="00796797" w:rsidRDefault="00E55489" w:rsidP="009D0536">
            <w:pPr>
              <w:rPr>
                <w:rFonts w:cs="Arial"/>
                <w:sz w:val="18"/>
                <w:szCs w:val="18"/>
              </w:rPr>
            </w:pPr>
            <w:r>
              <w:rPr>
                <w:rFonts w:cs="Arial"/>
                <w:b/>
                <w:bCs/>
                <w:iCs/>
                <w:sz w:val="18"/>
                <w:szCs w:val="18"/>
              </w:rPr>
              <w:t>L’UNITE</w:t>
            </w:r>
            <w:r w:rsidR="00211AE6" w:rsidRPr="001B3011">
              <w:rPr>
                <w:rFonts w:cs="Arial"/>
                <w:b/>
                <w:bCs/>
                <w:iCs/>
                <w:sz w:val="18"/>
                <w:szCs w:val="18"/>
              </w:rPr>
              <w:t> :</w:t>
            </w:r>
            <w:r w:rsidR="00211AE6" w:rsidRPr="001B3011">
              <w:rPr>
                <w:rFonts w:cs="Arial"/>
                <w:iCs/>
                <w:sz w:val="18"/>
                <w:szCs w:val="18"/>
              </w:rPr>
              <w:t xml:space="preserve"> ………………………………</w:t>
            </w:r>
            <w:proofErr w:type="gramStart"/>
            <w:r w:rsidR="00211AE6"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EB646C7" w14:textId="77777777" w:rsidR="00211AE6" w:rsidRPr="001516FB" w:rsidRDefault="00211AE6" w:rsidP="009D0536">
            <w:pPr>
              <w:jc w:val="center"/>
              <w:rPr>
                <w:rFonts w:cs="Arial"/>
                <w:sz w:val="18"/>
                <w:szCs w:val="18"/>
              </w:rPr>
            </w:pPr>
          </w:p>
        </w:tc>
      </w:tr>
      <w:tr w:rsidR="00211AE6" w:rsidRPr="001516FB" w14:paraId="0222FFA9"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D7ED10E" w14:textId="4F7EFB48" w:rsidR="00211AE6" w:rsidRPr="00796797" w:rsidRDefault="00E55489" w:rsidP="009D0536">
            <w:pPr>
              <w:jc w:val="center"/>
              <w:rPr>
                <w:rFonts w:cs="Arial"/>
                <w:sz w:val="18"/>
                <w:szCs w:val="18"/>
              </w:rPr>
            </w:pPr>
            <w:r>
              <w:rPr>
                <w:rFonts w:cs="Arial"/>
                <w:sz w:val="18"/>
                <w:szCs w:val="18"/>
              </w:rPr>
              <w:t>4204</w:t>
            </w:r>
            <w:r w:rsidR="00211AE6" w:rsidRPr="001B3011">
              <w:rPr>
                <w:rFonts w:cs="Arial"/>
                <w:sz w:val="18"/>
                <w:szCs w:val="18"/>
              </w:rPr>
              <w:t>-13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5270C83" w14:textId="77777777" w:rsidR="00211AE6" w:rsidRPr="00796797" w:rsidRDefault="00211AE6" w:rsidP="009D0536">
            <w:pPr>
              <w:rPr>
                <w:rFonts w:cs="Arial"/>
                <w:sz w:val="18"/>
                <w:szCs w:val="18"/>
              </w:rPr>
            </w:pPr>
            <w:r w:rsidRPr="001B3011">
              <w:rPr>
                <w:rFonts w:cs="Arial"/>
                <w:sz w:val="18"/>
                <w:szCs w:val="18"/>
              </w:rPr>
              <w:t>Déchargeoir de la Rapille 81Y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617ABF8" w14:textId="65D97E43" w:rsidR="00211AE6" w:rsidRPr="00796797" w:rsidRDefault="00E55489" w:rsidP="009D0536">
            <w:pPr>
              <w:rPr>
                <w:rFonts w:cs="Arial"/>
                <w:sz w:val="18"/>
                <w:szCs w:val="18"/>
              </w:rPr>
            </w:pPr>
            <w:r>
              <w:rPr>
                <w:rFonts w:cs="Arial"/>
                <w:b/>
                <w:bCs/>
                <w:iCs/>
                <w:sz w:val="18"/>
                <w:szCs w:val="18"/>
              </w:rPr>
              <w:t>L’UNITE</w:t>
            </w:r>
            <w:r w:rsidR="00211AE6" w:rsidRPr="001B3011">
              <w:rPr>
                <w:rFonts w:cs="Arial"/>
                <w:b/>
                <w:bCs/>
                <w:iCs/>
                <w:sz w:val="18"/>
                <w:szCs w:val="18"/>
              </w:rPr>
              <w:t> :</w:t>
            </w:r>
            <w:r w:rsidR="00211AE6" w:rsidRPr="001B3011">
              <w:rPr>
                <w:rFonts w:cs="Arial"/>
                <w:iCs/>
                <w:sz w:val="18"/>
                <w:szCs w:val="18"/>
              </w:rPr>
              <w:t xml:space="preserve"> ………………………………</w:t>
            </w:r>
            <w:proofErr w:type="gramStart"/>
            <w:r w:rsidR="00211AE6"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52D33A5" w14:textId="77777777" w:rsidR="00211AE6" w:rsidRPr="001516FB" w:rsidRDefault="00211AE6" w:rsidP="009D0536">
            <w:pPr>
              <w:jc w:val="center"/>
              <w:rPr>
                <w:rFonts w:cs="Arial"/>
                <w:sz w:val="18"/>
                <w:szCs w:val="18"/>
              </w:rPr>
            </w:pPr>
          </w:p>
        </w:tc>
      </w:tr>
      <w:tr w:rsidR="0062762C" w:rsidRPr="00796797" w14:paraId="5601DC6C"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04E92E2" w14:textId="4213A85F" w:rsidR="0062762C" w:rsidRPr="00796797" w:rsidRDefault="0062762C" w:rsidP="0062762C">
            <w:pPr>
              <w:jc w:val="center"/>
              <w:rPr>
                <w:rFonts w:cs="Arial"/>
                <w:sz w:val="18"/>
                <w:szCs w:val="18"/>
              </w:rPr>
            </w:pPr>
            <w:bookmarkStart w:id="9" w:name="_Hlk195623249"/>
            <w:r w:rsidRPr="00796797">
              <w:rPr>
                <w:rFonts w:cs="Arial"/>
                <w:sz w:val="18"/>
                <w:szCs w:val="18"/>
              </w:rPr>
              <w:t>4205</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165A5B1" w14:textId="6CD9AE4C" w:rsidR="0062762C" w:rsidRPr="00796797" w:rsidRDefault="0062762C" w:rsidP="0062762C">
            <w:pPr>
              <w:rPr>
                <w:rFonts w:cs="Arial"/>
                <w:sz w:val="18"/>
                <w:szCs w:val="18"/>
              </w:rPr>
            </w:pPr>
            <w:r w:rsidRPr="00796797">
              <w:rPr>
                <w:rFonts w:cs="Arial"/>
                <w:sz w:val="18"/>
                <w:szCs w:val="18"/>
              </w:rPr>
              <w:t>Plus-value au prix 4303 en cas de peinture contenant du plomb</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D5F11AA" w14:textId="77777777" w:rsidR="0062762C" w:rsidRPr="00796797" w:rsidRDefault="0062762C" w:rsidP="0062762C">
            <w:pPr>
              <w:jc w:val="both"/>
            </w:pPr>
            <w:r w:rsidRPr="00796797">
              <w:rPr>
                <w:rFonts w:cs="Arial"/>
                <w:sz w:val="18"/>
                <w:szCs w:val="18"/>
              </w:rPr>
              <w:t xml:space="preserve">Ce prix rémunère à l’unité la plus-value en cas de peinture contenant du plomb, y compris moyens matériels et humains, réglages, et traitement en filière adaptée. </w:t>
            </w:r>
          </w:p>
          <w:p w14:paraId="13355DD5" w14:textId="1BD36EDF" w:rsidR="0062762C" w:rsidRPr="00796797" w:rsidRDefault="0062762C" w:rsidP="0062762C">
            <w:pPr>
              <w:jc w:val="both"/>
              <w:rPr>
                <w:rFonts w:cs="Arial"/>
                <w:sz w:val="18"/>
                <w:szCs w:val="18"/>
              </w:rPr>
            </w:pPr>
          </w:p>
          <w:p w14:paraId="015D7B44" w14:textId="77777777" w:rsidR="0062762C" w:rsidRPr="00796797" w:rsidRDefault="0062762C" w:rsidP="0062762C">
            <w:pPr>
              <w:rPr>
                <w:rFonts w:cs="Arial"/>
                <w:sz w:val="18"/>
                <w:szCs w:val="18"/>
              </w:rPr>
            </w:pPr>
          </w:p>
          <w:p w14:paraId="7A4E8CBB" w14:textId="77777777" w:rsidR="0062762C" w:rsidRPr="00796797" w:rsidRDefault="0062762C" w:rsidP="0062762C">
            <w:pPr>
              <w:jc w:val="both"/>
              <w:rPr>
                <w:rFonts w:cs="Arial"/>
                <w:sz w:val="18"/>
                <w:szCs w:val="18"/>
              </w:rPr>
            </w:pPr>
            <w:r w:rsidRPr="00796797">
              <w:rPr>
                <w:rFonts w:cs="Arial"/>
                <w:sz w:val="18"/>
                <w:szCs w:val="18"/>
              </w:rPr>
              <w:t>L’UNITE : ……………………………………</w:t>
            </w:r>
          </w:p>
          <w:p w14:paraId="7105DDB3" w14:textId="3279E882" w:rsidR="0062762C" w:rsidRPr="00796797" w:rsidRDefault="0062762C" w:rsidP="0062762C">
            <w:pPr>
              <w:rPr>
                <w:rFonts w:cs="Arial"/>
                <w:sz w:val="18"/>
                <w:szCs w:val="18"/>
              </w:rPr>
            </w:pPr>
            <w:r w:rsidRPr="00796797">
              <w:rPr>
                <w:rFonts w:cs="Arial"/>
                <w:sz w:val="18"/>
                <w:szCs w:val="18"/>
              </w:rPr>
              <w:t>.</w:t>
            </w:r>
          </w:p>
        </w:tc>
        <w:tc>
          <w:tcPr>
            <w:tcW w:w="1461" w:type="dxa"/>
            <w:tcBorders>
              <w:top w:val="single" w:sz="12" w:space="0" w:color="auto"/>
              <w:left w:val="nil"/>
              <w:bottom w:val="single" w:sz="4" w:space="0" w:color="auto"/>
              <w:right w:val="single" w:sz="12" w:space="0" w:color="auto"/>
            </w:tcBorders>
            <w:shd w:val="clear" w:color="auto" w:fill="auto"/>
            <w:vAlign w:val="center"/>
          </w:tcPr>
          <w:p w14:paraId="0917180A" w14:textId="77777777" w:rsidR="0062762C" w:rsidRPr="00F377F0" w:rsidRDefault="0062762C" w:rsidP="0062762C">
            <w:pPr>
              <w:jc w:val="center"/>
              <w:rPr>
                <w:rFonts w:cs="Arial"/>
                <w:sz w:val="18"/>
                <w:szCs w:val="18"/>
              </w:rPr>
            </w:pPr>
          </w:p>
        </w:tc>
      </w:tr>
      <w:bookmarkEnd w:id="9"/>
      <w:tr w:rsidR="00182BC3" w:rsidRPr="00796797" w14:paraId="05BD7087" w14:textId="77777777" w:rsidTr="009D0536">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168BA173" w14:textId="71A54F67" w:rsidR="00182BC3" w:rsidRPr="00796797" w:rsidRDefault="00182BC3" w:rsidP="00182BC3">
            <w:pPr>
              <w:autoSpaceDE w:val="0"/>
              <w:autoSpaceDN w:val="0"/>
              <w:adjustRightInd w:val="0"/>
              <w:rPr>
                <w:rFonts w:cs="Arial"/>
                <w:b/>
                <w:bCs/>
                <w:color w:val="000000"/>
                <w:sz w:val="20"/>
                <w:szCs w:val="20"/>
              </w:rPr>
            </w:pPr>
            <w:r w:rsidRPr="00796797">
              <w:rPr>
                <w:rFonts w:cs="Arial"/>
                <w:b/>
                <w:bCs/>
                <w:color w:val="000000"/>
                <w:sz w:val="20"/>
                <w:szCs w:val="20"/>
              </w:rPr>
              <w:t xml:space="preserve">4300 </w:t>
            </w:r>
            <w:r w:rsidR="008F1D3F" w:rsidRPr="00796797">
              <w:rPr>
                <w:rFonts w:cs="Arial"/>
                <w:b/>
                <w:bCs/>
                <w:color w:val="000000"/>
                <w:sz w:val="20"/>
                <w:szCs w:val="20"/>
              </w:rPr>
              <w:t>–</w:t>
            </w:r>
            <w:r w:rsidRPr="00796797">
              <w:rPr>
                <w:rFonts w:cs="Arial"/>
                <w:b/>
                <w:bCs/>
                <w:color w:val="000000"/>
                <w:sz w:val="20"/>
                <w:szCs w:val="20"/>
              </w:rPr>
              <w:t xml:space="preserve"> </w:t>
            </w:r>
            <w:r w:rsidR="008F1D3F" w:rsidRPr="00796797">
              <w:rPr>
                <w:rFonts w:cs="Arial"/>
                <w:b/>
                <w:bCs/>
                <w:color w:val="000000"/>
                <w:sz w:val="20"/>
                <w:szCs w:val="20"/>
              </w:rPr>
              <w:t>Equipements de manœuvre</w:t>
            </w:r>
          </w:p>
        </w:tc>
      </w:tr>
      <w:tr w:rsidR="00182BC3" w:rsidRPr="00796797" w14:paraId="14AB3366"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F92A3EA" w14:textId="66415D63" w:rsidR="00182BC3" w:rsidRPr="00796797" w:rsidRDefault="00182BC3" w:rsidP="00182BC3">
            <w:pPr>
              <w:jc w:val="center"/>
              <w:rPr>
                <w:rFonts w:cs="Arial"/>
                <w:sz w:val="18"/>
                <w:szCs w:val="18"/>
              </w:rPr>
            </w:pPr>
            <w:r w:rsidRPr="00796797">
              <w:rPr>
                <w:rFonts w:cs="Arial"/>
                <w:sz w:val="18"/>
                <w:szCs w:val="18"/>
              </w:rPr>
              <w:lastRenderedPageBreak/>
              <w:t>4301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7A71CAD" w14:textId="78EB28B6" w:rsidR="00182BC3" w:rsidRPr="00796797" w:rsidRDefault="00182BC3" w:rsidP="00182BC3">
            <w:pPr>
              <w:rPr>
                <w:rFonts w:cs="Arial"/>
                <w:sz w:val="18"/>
                <w:szCs w:val="18"/>
              </w:rPr>
            </w:pPr>
            <w:r w:rsidRPr="00796797">
              <w:rPr>
                <w:rFonts w:cs="Arial"/>
                <w:sz w:val="18"/>
                <w:szCs w:val="18"/>
              </w:rPr>
              <w:t xml:space="preserve">Fourniture et mise en </w:t>
            </w:r>
            <w:r w:rsidR="008F1D3F" w:rsidRPr="00796797">
              <w:rPr>
                <w:rFonts w:cs="Arial"/>
                <w:sz w:val="18"/>
                <w:szCs w:val="18"/>
              </w:rPr>
              <w:t>place d’un support de cric en acier mécanosoudé</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CE8ACEF" w14:textId="498ED00E" w:rsidR="00182BC3" w:rsidRPr="00796797" w:rsidRDefault="00182BC3" w:rsidP="00182BC3">
            <w:pPr>
              <w:jc w:val="both"/>
            </w:pPr>
            <w:r w:rsidRPr="00796797">
              <w:rPr>
                <w:rFonts w:cs="Arial"/>
                <w:sz w:val="18"/>
                <w:szCs w:val="18"/>
              </w:rPr>
              <w:t xml:space="preserve">Ce prix rémunère à l’unité la fourniture et la mise en place </w:t>
            </w:r>
            <w:r w:rsidR="008F1D3F" w:rsidRPr="00796797">
              <w:rPr>
                <w:rFonts w:cs="Arial"/>
                <w:sz w:val="18"/>
                <w:szCs w:val="18"/>
              </w:rPr>
              <w:t xml:space="preserve">d’un support de </w:t>
            </w:r>
            <w:r w:rsidR="0073191F" w:rsidRPr="00796797">
              <w:rPr>
                <w:rFonts w:cs="Arial"/>
                <w:sz w:val="18"/>
                <w:szCs w:val="18"/>
              </w:rPr>
              <w:t>cric en</w:t>
            </w:r>
            <w:r w:rsidRPr="00796797">
              <w:rPr>
                <w:rFonts w:cs="Arial"/>
                <w:sz w:val="18"/>
                <w:szCs w:val="18"/>
              </w:rPr>
              <w:t xml:space="preserve"> acier mécano-soudé, y compris moyens matériels et humains, réglages, conformément aux Articles § </w:t>
            </w:r>
            <w:r w:rsidR="008F1D3F" w:rsidRPr="00796797">
              <w:rPr>
                <w:rFonts w:cs="Arial"/>
                <w:sz w:val="18"/>
                <w:szCs w:val="18"/>
              </w:rPr>
              <w:t>5.5.2</w:t>
            </w:r>
            <w:r w:rsidRPr="00796797">
              <w:rPr>
                <w:rFonts w:cs="Arial"/>
                <w:sz w:val="18"/>
                <w:szCs w:val="18"/>
              </w:rPr>
              <w:t xml:space="preserve"> du CCTP.</w:t>
            </w:r>
          </w:p>
          <w:p w14:paraId="1D9093E3" w14:textId="77777777" w:rsidR="00182BC3" w:rsidRPr="00796797" w:rsidRDefault="00182BC3" w:rsidP="00182BC3">
            <w:pPr>
              <w:rPr>
                <w:rFonts w:cs="Arial"/>
                <w:sz w:val="18"/>
                <w:szCs w:val="18"/>
              </w:rPr>
            </w:pPr>
          </w:p>
          <w:p w14:paraId="40F7CACC" w14:textId="75021BDF" w:rsidR="00182BC3" w:rsidRPr="00796797" w:rsidRDefault="00182BC3" w:rsidP="00182BC3">
            <w:pPr>
              <w:rPr>
                <w:rFonts w:cs="Arial"/>
                <w:sz w:val="18"/>
                <w:szCs w:val="18"/>
              </w:rPr>
            </w:pPr>
            <w:r w:rsidRPr="00796797">
              <w:rPr>
                <w:rFonts w:cs="Arial"/>
                <w:sz w:val="18"/>
                <w:szCs w:val="18"/>
              </w:rPr>
              <w:t>L’UNITE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D2BCED8" w14:textId="77777777" w:rsidR="00182BC3" w:rsidRPr="00F377F0" w:rsidRDefault="00182BC3" w:rsidP="00182BC3">
            <w:pPr>
              <w:jc w:val="center"/>
              <w:rPr>
                <w:rFonts w:cs="Arial"/>
                <w:sz w:val="18"/>
                <w:szCs w:val="18"/>
              </w:rPr>
            </w:pPr>
          </w:p>
        </w:tc>
      </w:tr>
      <w:tr w:rsidR="00626C90" w:rsidRPr="001516FB" w14:paraId="0A91F2F9"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E7029D1" w14:textId="4B5324F5" w:rsidR="00626C90" w:rsidRPr="00796797" w:rsidRDefault="00626C90" w:rsidP="009D0536">
            <w:pPr>
              <w:jc w:val="center"/>
              <w:rPr>
                <w:rFonts w:cs="Arial"/>
                <w:sz w:val="18"/>
                <w:szCs w:val="18"/>
              </w:rPr>
            </w:pPr>
            <w:r>
              <w:rPr>
                <w:rFonts w:cs="Arial"/>
                <w:sz w:val="18"/>
                <w:szCs w:val="18"/>
              </w:rPr>
              <w:t>4301-1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001005A" w14:textId="77777777" w:rsidR="00626C90" w:rsidRPr="00796797" w:rsidRDefault="00626C90" w:rsidP="009D0536">
            <w:pPr>
              <w:rPr>
                <w:rFonts w:cs="Arial"/>
                <w:sz w:val="18"/>
                <w:szCs w:val="18"/>
              </w:rPr>
            </w:pPr>
            <w:r w:rsidRPr="001B3011">
              <w:rPr>
                <w:rFonts w:cs="Arial"/>
                <w:sz w:val="18"/>
                <w:szCs w:val="18"/>
              </w:rPr>
              <w:t>Déversoir de Rougemont 70Y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1777D32" w14:textId="4C50085C" w:rsidR="00626C90" w:rsidRPr="00796797" w:rsidRDefault="00626C90" w:rsidP="009D0536">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00AD4CA" w14:textId="77777777" w:rsidR="00626C90" w:rsidRPr="001516FB" w:rsidRDefault="00626C90" w:rsidP="009D0536">
            <w:pPr>
              <w:jc w:val="center"/>
              <w:rPr>
                <w:rFonts w:cs="Arial"/>
                <w:sz w:val="18"/>
                <w:szCs w:val="18"/>
              </w:rPr>
            </w:pPr>
          </w:p>
        </w:tc>
      </w:tr>
      <w:tr w:rsidR="00626C90" w:rsidRPr="001516FB" w14:paraId="66CD57EE"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6A8E704" w14:textId="2383F4A1" w:rsidR="00626C90" w:rsidRPr="00796797" w:rsidRDefault="00626C90" w:rsidP="009D0536">
            <w:pPr>
              <w:jc w:val="center"/>
              <w:rPr>
                <w:rFonts w:cs="Arial"/>
                <w:sz w:val="18"/>
                <w:szCs w:val="18"/>
              </w:rPr>
            </w:pPr>
            <w:r>
              <w:rPr>
                <w:rFonts w:cs="Arial"/>
                <w:sz w:val="18"/>
                <w:szCs w:val="18"/>
              </w:rPr>
              <w:t>4301-2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8B36901" w14:textId="77777777" w:rsidR="00626C90" w:rsidRPr="00796797" w:rsidRDefault="00626C90" w:rsidP="009D0536">
            <w:pPr>
              <w:rPr>
                <w:rFonts w:cs="Arial"/>
                <w:sz w:val="18"/>
                <w:szCs w:val="18"/>
              </w:rPr>
            </w:pPr>
            <w:r w:rsidRPr="001B3011">
              <w:rPr>
                <w:rFonts w:cs="Arial"/>
                <w:sz w:val="18"/>
                <w:szCs w:val="18"/>
              </w:rPr>
              <w:t>Déchargeoir de Gallot 78Y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5D0426D" w14:textId="5F69C9E2" w:rsidR="00626C90" w:rsidRPr="00796797" w:rsidRDefault="00626C90" w:rsidP="009D0536">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1911B33" w14:textId="77777777" w:rsidR="00626C90" w:rsidRPr="001516FB" w:rsidRDefault="00626C90" w:rsidP="009D0536">
            <w:pPr>
              <w:jc w:val="center"/>
              <w:rPr>
                <w:rFonts w:cs="Arial"/>
                <w:sz w:val="18"/>
                <w:szCs w:val="18"/>
              </w:rPr>
            </w:pPr>
          </w:p>
        </w:tc>
      </w:tr>
      <w:tr w:rsidR="00182BC3" w:rsidRPr="00796797" w14:paraId="067AA246"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EA7303F" w14:textId="4B62C3BA" w:rsidR="00182BC3" w:rsidRPr="00796797" w:rsidRDefault="00182BC3" w:rsidP="00182BC3">
            <w:pPr>
              <w:jc w:val="center"/>
              <w:rPr>
                <w:rFonts w:cs="Arial"/>
                <w:sz w:val="18"/>
                <w:szCs w:val="18"/>
              </w:rPr>
            </w:pPr>
            <w:r w:rsidRPr="00796797">
              <w:rPr>
                <w:rFonts w:cs="Arial"/>
                <w:sz w:val="18"/>
                <w:szCs w:val="18"/>
              </w:rPr>
              <w:t>4302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EF2B1BD" w14:textId="00DE6F2C" w:rsidR="00182BC3" w:rsidRPr="00796797" w:rsidRDefault="00182BC3" w:rsidP="00182BC3">
            <w:pPr>
              <w:rPr>
                <w:rFonts w:cs="Arial"/>
                <w:sz w:val="18"/>
                <w:szCs w:val="18"/>
              </w:rPr>
            </w:pPr>
            <w:r w:rsidRPr="00796797">
              <w:rPr>
                <w:rFonts w:cs="Arial"/>
                <w:sz w:val="18"/>
                <w:szCs w:val="18"/>
              </w:rPr>
              <w:t xml:space="preserve">Fourniture </w:t>
            </w:r>
            <w:r w:rsidR="008F1D3F" w:rsidRPr="00796797">
              <w:rPr>
                <w:rFonts w:cs="Arial"/>
                <w:sz w:val="18"/>
                <w:szCs w:val="18"/>
              </w:rPr>
              <w:t>et mise</w:t>
            </w:r>
            <w:r w:rsidRPr="00796797">
              <w:rPr>
                <w:rFonts w:cs="Arial"/>
                <w:sz w:val="18"/>
                <w:szCs w:val="18"/>
              </w:rPr>
              <w:t xml:space="preserve"> en </w:t>
            </w:r>
            <w:r w:rsidR="008F1D3F" w:rsidRPr="00796797">
              <w:rPr>
                <w:rFonts w:cs="Arial"/>
                <w:sz w:val="18"/>
                <w:szCs w:val="18"/>
              </w:rPr>
              <w:t xml:space="preserve">œuvre d'un organe de manœuvre d'un vanne guillotine de type cric à crémaillère motorisé y compris </w:t>
            </w:r>
            <w:r w:rsidR="0073191F" w:rsidRPr="00796797">
              <w:rPr>
                <w:rFonts w:cs="Arial"/>
                <w:sz w:val="18"/>
                <w:szCs w:val="18"/>
              </w:rPr>
              <w:t>motorisation (</w:t>
            </w:r>
            <w:r w:rsidR="008F1D3F" w:rsidRPr="00796797">
              <w:rPr>
                <w:rFonts w:cs="Arial"/>
                <w:sz w:val="18"/>
                <w:szCs w:val="18"/>
              </w:rPr>
              <w:t>dimensions approximatives 2000X1000)</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CD324C3" w14:textId="50099393" w:rsidR="00182BC3" w:rsidRPr="00796797" w:rsidRDefault="00182BC3" w:rsidP="00182BC3">
            <w:pPr>
              <w:jc w:val="both"/>
            </w:pPr>
            <w:r w:rsidRPr="00796797">
              <w:rPr>
                <w:rFonts w:cs="Arial"/>
                <w:sz w:val="18"/>
                <w:szCs w:val="18"/>
              </w:rPr>
              <w:t xml:space="preserve">Ce prix rémunère à l’unité la </w:t>
            </w:r>
            <w:r w:rsidR="00A07ED7" w:rsidRPr="00796797">
              <w:rPr>
                <w:rFonts w:cs="Arial"/>
                <w:sz w:val="18"/>
                <w:szCs w:val="18"/>
              </w:rPr>
              <w:t>f</w:t>
            </w:r>
            <w:r w:rsidRPr="00796797">
              <w:rPr>
                <w:rFonts w:cs="Arial"/>
                <w:sz w:val="18"/>
                <w:szCs w:val="18"/>
              </w:rPr>
              <w:t xml:space="preserve">ourniture </w:t>
            </w:r>
            <w:r w:rsidR="008F1D3F" w:rsidRPr="00796797">
              <w:rPr>
                <w:rFonts w:cs="Arial"/>
                <w:sz w:val="18"/>
                <w:szCs w:val="18"/>
              </w:rPr>
              <w:t>et la</w:t>
            </w:r>
            <w:r w:rsidRPr="00796797">
              <w:rPr>
                <w:rFonts w:cs="Arial"/>
                <w:sz w:val="18"/>
                <w:szCs w:val="18"/>
              </w:rPr>
              <w:t xml:space="preserve"> mise en place </w:t>
            </w:r>
            <w:r w:rsidR="008F1D3F" w:rsidRPr="00796797">
              <w:rPr>
                <w:rFonts w:cs="Arial"/>
                <w:sz w:val="18"/>
                <w:szCs w:val="18"/>
              </w:rPr>
              <w:t>d'un organe de manœuvre d'un</w:t>
            </w:r>
            <w:r w:rsidR="00A07ED7" w:rsidRPr="00796797">
              <w:rPr>
                <w:rFonts w:cs="Arial"/>
                <w:sz w:val="18"/>
                <w:szCs w:val="18"/>
              </w:rPr>
              <w:t>e</w:t>
            </w:r>
            <w:r w:rsidR="008F1D3F" w:rsidRPr="00796797">
              <w:rPr>
                <w:rFonts w:cs="Arial"/>
                <w:sz w:val="18"/>
                <w:szCs w:val="18"/>
              </w:rPr>
              <w:t xml:space="preserve"> vanne guillotine de type cric à crémaillère motorisé y compris motorisation</w:t>
            </w:r>
            <w:r w:rsidRPr="00796797">
              <w:rPr>
                <w:rFonts w:cs="Arial"/>
                <w:sz w:val="18"/>
                <w:szCs w:val="18"/>
              </w:rPr>
              <w:t>, y compris moyens matériels et humains, réglages, conformément au</w:t>
            </w:r>
            <w:r w:rsidR="008F1D3F" w:rsidRPr="00796797">
              <w:rPr>
                <w:rFonts w:cs="Arial"/>
                <w:sz w:val="18"/>
                <w:szCs w:val="18"/>
              </w:rPr>
              <w:t xml:space="preserve"> paragraphe</w:t>
            </w:r>
            <w:r w:rsidRPr="00796797">
              <w:rPr>
                <w:rFonts w:cs="Arial"/>
                <w:sz w:val="18"/>
                <w:szCs w:val="18"/>
              </w:rPr>
              <w:t xml:space="preserve"> § </w:t>
            </w:r>
            <w:r w:rsidR="008F1D3F" w:rsidRPr="00796797">
              <w:rPr>
                <w:rFonts w:cs="Arial"/>
                <w:sz w:val="18"/>
                <w:szCs w:val="18"/>
              </w:rPr>
              <w:t>5.5.1.1</w:t>
            </w:r>
            <w:r w:rsidRPr="00796797">
              <w:rPr>
                <w:rFonts w:cs="Arial"/>
                <w:sz w:val="18"/>
                <w:szCs w:val="18"/>
              </w:rPr>
              <w:t xml:space="preserve"> </w:t>
            </w:r>
            <w:r w:rsidR="008F1D3F" w:rsidRPr="00796797">
              <w:rPr>
                <w:rFonts w:cs="Arial"/>
                <w:sz w:val="18"/>
                <w:szCs w:val="18"/>
              </w:rPr>
              <w:t xml:space="preserve">du </w:t>
            </w:r>
            <w:r w:rsidRPr="00796797">
              <w:rPr>
                <w:rFonts w:cs="Arial"/>
                <w:sz w:val="18"/>
                <w:szCs w:val="18"/>
              </w:rPr>
              <w:t>CCTP.</w:t>
            </w:r>
          </w:p>
          <w:p w14:paraId="0B362E2D" w14:textId="77777777" w:rsidR="00182BC3" w:rsidRPr="00796797" w:rsidRDefault="00182BC3" w:rsidP="00182BC3">
            <w:pPr>
              <w:rPr>
                <w:rFonts w:cs="Arial"/>
                <w:sz w:val="18"/>
                <w:szCs w:val="18"/>
              </w:rPr>
            </w:pPr>
          </w:p>
          <w:p w14:paraId="2FAD4147" w14:textId="77777777" w:rsidR="00182BC3" w:rsidRPr="00796797" w:rsidRDefault="00182BC3" w:rsidP="00182BC3">
            <w:pPr>
              <w:rPr>
                <w:rFonts w:cs="Arial"/>
                <w:sz w:val="18"/>
                <w:szCs w:val="18"/>
              </w:rPr>
            </w:pPr>
          </w:p>
          <w:p w14:paraId="0808D809" w14:textId="24AE05A7" w:rsidR="00182BC3" w:rsidRPr="00796797" w:rsidRDefault="00182BC3" w:rsidP="00182BC3">
            <w:pPr>
              <w:rPr>
                <w:rFonts w:cs="Arial"/>
                <w:sz w:val="18"/>
                <w:szCs w:val="18"/>
              </w:rPr>
            </w:pPr>
            <w:r w:rsidRPr="00796797">
              <w:rPr>
                <w:rFonts w:cs="Arial"/>
                <w:sz w:val="18"/>
                <w:szCs w:val="18"/>
              </w:rPr>
              <w:t>L’UNITE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65498E6" w14:textId="77777777" w:rsidR="00182BC3" w:rsidRPr="00F377F0" w:rsidRDefault="00182BC3" w:rsidP="00182BC3">
            <w:pPr>
              <w:jc w:val="center"/>
              <w:rPr>
                <w:rFonts w:cs="Arial"/>
                <w:sz w:val="18"/>
                <w:szCs w:val="18"/>
              </w:rPr>
            </w:pPr>
          </w:p>
        </w:tc>
      </w:tr>
      <w:tr w:rsidR="00626C90" w:rsidRPr="001516FB" w14:paraId="0809702D"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709C599" w14:textId="19F71606" w:rsidR="00626C90" w:rsidRPr="00796797" w:rsidRDefault="00934569" w:rsidP="009D0536">
            <w:pPr>
              <w:jc w:val="center"/>
              <w:rPr>
                <w:rFonts w:cs="Arial"/>
                <w:sz w:val="18"/>
                <w:szCs w:val="18"/>
              </w:rPr>
            </w:pPr>
            <w:r>
              <w:rPr>
                <w:rFonts w:cs="Arial"/>
                <w:sz w:val="18"/>
                <w:szCs w:val="18"/>
              </w:rPr>
              <w:t>4302</w:t>
            </w:r>
            <w:r w:rsidR="00626C90" w:rsidRPr="001B3011">
              <w:rPr>
                <w:rFonts w:cs="Arial"/>
                <w:sz w:val="18"/>
                <w:szCs w:val="18"/>
              </w:rPr>
              <w:t>-</w:t>
            </w:r>
            <w:r>
              <w:rPr>
                <w:rFonts w:cs="Arial"/>
                <w:sz w:val="18"/>
                <w:szCs w:val="18"/>
              </w:rPr>
              <w:t>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CEE696F" w14:textId="77777777" w:rsidR="00626C90" w:rsidRPr="00796797" w:rsidRDefault="00626C90" w:rsidP="009D0536">
            <w:pPr>
              <w:rPr>
                <w:rFonts w:cs="Arial"/>
                <w:sz w:val="18"/>
                <w:szCs w:val="18"/>
              </w:rPr>
            </w:pPr>
            <w:r w:rsidRPr="001B3011">
              <w:rPr>
                <w:rFonts w:cs="Arial"/>
                <w:sz w:val="18"/>
                <w:szCs w:val="18"/>
              </w:rPr>
              <w:t>Déchargeoir des forges de Buffon 68Y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14F928D" w14:textId="54F82A1A" w:rsidR="00626C90" w:rsidRPr="00796797" w:rsidRDefault="00934569" w:rsidP="009D0536">
            <w:pPr>
              <w:rPr>
                <w:rFonts w:cs="Arial"/>
                <w:sz w:val="18"/>
                <w:szCs w:val="18"/>
              </w:rPr>
            </w:pPr>
            <w:r>
              <w:rPr>
                <w:rFonts w:cs="Arial"/>
                <w:b/>
                <w:bCs/>
                <w:iCs/>
                <w:sz w:val="18"/>
                <w:szCs w:val="18"/>
              </w:rPr>
              <w:t>L’UNITE</w:t>
            </w:r>
            <w:r w:rsidR="00626C90" w:rsidRPr="001B3011">
              <w:rPr>
                <w:rFonts w:cs="Arial"/>
                <w:b/>
                <w:bCs/>
                <w:iCs/>
                <w:sz w:val="18"/>
                <w:szCs w:val="18"/>
              </w:rPr>
              <w:t> :</w:t>
            </w:r>
            <w:r w:rsidR="00626C90" w:rsidRPr="001B3011">
              <w:rPr>
                <w:rFonts w:cs="Arial"/>
                <w:iCs/>
                <w:sz w:val="18"/>
                <w:szCs w:val="18"/>
              </w:rPr>
              <w:t xml:space="preserve"> ………………………………</w:t>
            </w:r>
            <w:proofErr w:type="gramStart"/>
            <w:r w:rsidR="00626C90"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4B61325" w14:textId="77777777" w:rsidR="00626C90" w:rsidRPr="001516FB" w:rsidRDefault="00626C90" w:rsidP="009D0536">
            <w:pPr>
              <w:jc w:val="center"/>
              <w:rPr>
                <w:rFonts w:cs="Arial"/>
                <w:sz w:val="18"/>
                <w:szCs w:val="18"/>
              </w:rPr>
            </w:pPr>
          </w:p>
        </w:tc>
      </w:tr>
      <w:tr w:rsidR="00626C90" w:rsidRPr="001516FB" w14:paraId="7586801B"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756AB7A" w14:textId="264BCDF3" w:rsidR="00626C90" w:rsidRPr="00796797" w:rsidRDefault="00934569" w:rsidP="009D0536">
            <w:pPr>
              <w:jc w:val="center"/>
              <w:rPr>
                <w:rFonts w:cs="Arial"/>
                <w:sz w:val="18"/>
                <w:szCs w:val="18"/>
              </w:rPr>
            </w:pPr>
            <w:r>
              <w:rPr>
                <w:rFonts w:cs="Arial"/>
                <w:sz w:val="18"/>
                <w:szCs w:val="18"/>
              </w:rPr>
              <w:t>4302</w:t>
            </w:r>
            <w:r w:rsidR="00626C90" w:rsidRPr="001B3011">
              <w:rPr>
                <w:rFonts w:cs="Arial"/>
                <w:sz w:val="18"/>
                <w:szCs w:val="18"/>
              </w:rPr>
              <w:t>-</w:t>
            </w:r>
            <w:r>
              <w:rPr>
                <w:rFonts w:cs="Arial"/>
                <w:sz w:val="18"/>
                <w:szCs w:val="18"/>
              </w:rPr>
              <w:t>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2FD6488" w14:textId="77777777" w:rsidR="00626C90" w:rsidRPr="00796797" w:rsidRDefault="00626C90" w:rsidP="009D0536">
            <w:pPr>
              <w:rPr>
                <w:rFonts w:cs="Arial"/>
                <w:sz w:val="18"/>
                <w:szCs w:val="18"/>
              </w:rPr>
            </w:pPr>
            <w:r w:rsidRPr="001B3011">
              <w:rPr>
                <w:rFonts w:cs="Arial"/>
                <w:sz w:val="18"/>
                <w:szCs w:val="18"/>
              </w:rPr>
              <w:t>Prise d’eau de Rougemont 71Y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E065686" w14:textId="33675C67" w:rsidR="00626C90" w:rsidRPr="00796797" w:rsidRDefault="00934569" w:rsidP="009D0536">
            <w:pPr>
              <w:rPr>
                <w:rFonts w:cs="Arial"/>
                <w:sz w:val="18"/>
                <w:szCs w:val="18"/>
              </w:rPr>
            </w:pPr>
            <w:r>
              <w:rPr>
                <w:rFonts w:cs="Arial"/>
                <w:b/>
                <w:bCs/>
                <w:iCs/>
                <w:sz w:val="18"/>
                <w:szCs w:val="18"/>
              </w:rPr>
              <w:t>L’UNITE</w:t>
            </w:r>
            <w:r w:rsidR="00626C90" w:rsidRPr="001B3011">
              <w:rPr>
                <w:rFonts w:cs="Arial"/>
                <w:b/>
                <w:bCs/>
                <w:iCs/>
                <w:sz w:val="18"/>
                <w:szCs w:val="18"/>
              </w:rPr>
              <w:t> :</w:t>
            </w:r>
            <w:r w:rsidR="00626C90" w:rsidRPr="001B3011">
              <w:rPr>
                <w:rFonts w:cs="Arial"/>
                <w:iCs/>
                <w:sz w:val="18"/>
                <w:szCs w:val="18"/>
              </w:rPr>
              <w:t xml:space="preserve"> ………………………………</w:t>
            </w:r>
            <w:proofErr w:type="gramStart"/>
            <w:r w:rsidR="00626C90"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4323775" w14:textId="77777777" w:rsidR="00626C90" w:rsidRPr="001516FB" w:rsidRDefault="00626C90" w:rsidP="009D0536">
            <w:pPr>
              <w:jc w:val="center"/>
              <w:rPr>
                <w:rFonts w:cs="Arial"/>
                <w:sz w:val="18"/>
                <w:szCs w:val="18"/>
              </w:rPr>
            </w:pPr>
          </w:p>
        </w:tc>
      </w:tr>
      <w:tr w:rsidR="00626C90" w:rsidRPr="001516FB" w14:paraId="2D653A61"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35F9C40" w14:textId="09C29391" w:rsidR="00626C90" w:rsidRPr="00796797" w:rsidRDefault="00934569" w:rsidP="009D0536">
            <w:pPr>
              <w:jc w:val="center"/>
              <w:rPr>
                <w:rFonts w:cs="Arial"/>
                <w:sz w:val="18"/>
                <w:szCs w:val="18"/>
              </w:rPr>
            </w:pPr>
            <w:r>
              <w:rPr>
                <w:rFonts w:cs="Arial"/>
                <w:sz w:val="18"/>
                <w:szCs w:val="18"/>
              </w:rPr>
              <w:t>4302</w:t>
            </w:r>
            <w:r w:rsidR="00626C90" w:rsidRPr="001B3011">
              <w:rPr>
                <w:rFonts w:cs="Arial"/>
                <w:sz w:val="18"/>
                <w:szCs w:val="18"/>
              </w:rPr>
              <w:t>-</w:t>
            </w:r>
            <w:r>
              <w:rPr>
                <w:rFonts w:cs="Arial"/>
                <w:sz w:val="18"/>
                <w:szCs w:val="18"/>
              </w:rPr>
              <w:t>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5F9EFC2" w14:textId="77777777" w:rsidR="00626C90" w:rsidRPr="00796797" w:rsidRDefault="00626C90" w:rsidP="009D0536">
            <w:pPr>
              <w:rPr>
                <w:rFonts w:cs="Arial"/>
                <w:sz w:val="18"/>
                <w:szCs w:val="18"/>
              </w:rPr>
            </w:pPr>
            <w:r w:rsidRPr="001B3011">
              <w:rPr>
                <w:rFonts w:cs="Arial"/>
                <w:sz w:val="18"/>
                <w:szCs w:val="18"/>
              </w:rPr>
              <w:t>Déchargeoir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06FBB44" w14:textId="76CD9091" w:rsidR="00626C90" w:rsidRPr="00796797" w:rsidRDefault="00934569" w:rsidP="009D0536">
            <w:pPr>
              <w:rPr>
                <w:rFonts w:cs="Arial"/>
                <w:sz w:val="18"/>
                <w:szCs w:val="18"/>
              </w:rPr>
            </w:pPr>
            <w:r>
              <w:rPr>
                <w:rFonts w:cs="Arial"/>
                <w:b/>
                <w:bCs/>
                <w:iCs/>
                <w:sz w:val="18"/>
                <w:szCs w:val="18"/>
              </w:rPr>
              <w:t>L’UNITE</w:t>
            </w:r>
            <w:r w:rsidR="00626C90" w:rsidRPr="001B3011">
              <w:rPr>
                <w:rFonts w:cs="Arial"/>
                <w:b/>
                <w:bCs/>
                <w:iCs/>
                <w:sz w:val="18"/>
                <w:szCs w:val="18"/>
              </w:rPr>
              <w:t> :</w:t>
            </w:r>
            <w:r w:rsidR="00626C90" w:rsidRPr="001B3011">
              <w:rPr>
                <w:rFonts w:cs="Arial"/>
                <w:iCs/>
                <w:sz w:val="18"/>
                <w:szCs w:val="18"/>
              </w:rPr>
              <w:t xml:space="preserve"> ………………………………</w:t>
            </w:r>
            <w:proofErr w:type="gramStart"/>
            <w:r w:rsidR="00626C90"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9701F16" w14:textId="77777777" w:rsidR="00626C90" w:rsidRPr="001516FB" w:rsidRDefault="00626C90" w:rsidP="009D0536">
            <w:pPr>
              <w:jc w:val="center"/>
              <w:rPr>
                <w:rFonts w:cs="Arial"/>
                <w:sz w:val="18"/>
                <w:szCs w:val="18"/>
              </w:rPr>
            </w:pPr>
          </w:p>
        </w:tc>
      </w:tr>
      <w:tr w:rsidR="00626C90" w:rsidRPr="001516FB" w14:paraId="5B566434"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F7D553C" w14:textId="6E656276" w:rsidR="00626C90" w:rsidRPr="00796797" w:rsidRDefault="00934569" w:rsidP="009D0536">
            <w:pPr>
              <w:jc w:val="center"/>
              <w:rPr>
                <w:rFonts w:cs="Arial"/>
                <w:sz w:val="18"/>
                <w:szCs w:val="18"/>
              </w:rPr>
            </w:pPr>
            <w:r>
              <w:rPr>
                <w:rFonts w:cs="Arial"/>
                <w:sz w:val="18"/>
                <w:szCs w:val="18"/>
              </w:rPr>
              <w:t>4302</w:t>
            </w:r>
            <w:r w:rsidR="00626C90" w:rsidRPr="001B3011">
              <w:rPr>
                <w:rFonts w:cs="Arial"/>
                <w:sz w:val="18"/>
                <w:szCs w:val="18"/>
              </w:rPr>
              <w:t>-</w:t>
            </w:r>
            <w:r>
              <w:rPr>
                <w:rFonts w:cs="Arial"/>
                <w:sz w:val="18"/>
                <w:szCs w:val="18"/>
              </w:rPr>
              <w:t>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63BA8E7" w14:textId="77777777" w:rsidR="00626C90" w:rsidRPr="00796797" w:rsidRDefault="00626C90" w:rsidP="009D0536">
            <w:pPr>
              <w:rPr>
                <w:rFonts w:cs="Arial"/>
                <w:sz w:val="18"/>
                <w:szCs w:val="18"/>
              </w:rPr>
            </w:pPr>
            <w:r w:rsidRPr="001B3011">
              <w:rPr>
                <w:rFonts w:cs="Arial"/>
                <w:sz w:val="18"/>
                <w:szCs w:val="18"/>
              </w:rPr>
              <w:t>Déchargeoir de Nuits 75Y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9CB720B" w14:textId="18C50F6C" w:rsidR="00626C90" w:rsidRPr="00796797" w:rsidRDefault="00934569" w:rsidP="009D0536">
            <w:pPr>
              <w:rPr>
                <w:rFonts w:cs="Arial"/>
                <w:sz w:val="18"/>
                <w:szCs w:val="18"/>
              </w:rPr>
            </w:pPr>
            <w:r>
              <w:rPr>
                <w:rFonts w:cs="Arial"/>
                <w:b/>
                <w:bCs/>
                <w:iCs/>
                <w:sz w:val="18"/>
                <w:szCs w:val="18"/>
              </w:rPr>
              <w:t>L’UNITE</w:t>
            </w:r>
            <w:r w:rsidR="00626C90" w:rsidRPr="001B3011">
              <w:rPr>
                <w:rFonts w:cs="Arial"/>
                <w:b/>
                <w:bCs/>
                <w:iCs/>
                <w:sz w:val="18"/>
                <w:szCs w:val="18"/>
              </w:rPr>
              <w:t> :</w:t>
            </w:r>
            <w:r w:rsidR="00626C90" w:rsidRPr="001B3011">
              <w:rPr>
                <w:rFonts w:cs="Arial"/>
                <w:iCs/>
                <w:sz w:val="18"/>
                <w:szCs w:val="18"/>
              </w:rPr>
              <w:t xml:space="preserve"> ………………………………</w:t>
            </w:r>
            <w:proofErr w:type="gramStart"/>
            <w:r w:rsidR="00626C90"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CE2FED0" w14:textId="77777777" w:rsidR="00626C90" w:rsidRPr="001516FB" w:rsidRDefault="00626C90" w:rsidP="009D0536">
            <w:pPr>
              <w:jc w:val="center"/>
              <w:rPr>
                <w:rFonts w:cs="Arial"/>
                <w:sz w:val="18"/>
                <w:szCs w:val="18"/>
              </w:rPr>
            </w:pPr>
          </w:p>
        </w:tc>
      </w:tr>
      <w:tr w:rsidR="00626C90" w:rsidRPr="001516FB" w14:paraId="5C1B9821"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C4EF56F" w14:textId="02F7D494" w:rsidR="00626C90" w:rsidRPr="00796797" w:rsidRDefault="00934569" w:rsidP="009D0536">
            <w:pPr>
              <w:jc w:val="center"/>
              <w:rPr>
                <w:rFonts w:cs="Arial"/>
                <w:sz w:val="18"/>
                <w:szCs w:val="18"/>
              </w:rPr>
            </w:pPr>
            <w:r>
              <w:rPr>
                <w:rFonts w:cs="Arial"/>
                <w:sz w:val="18"/>
                <w:szCs w:val="18"/>
              </w:rPr>
              <w:t>4302</w:t>
            </w:r>
            <w:r w:rsidR="00626C90" w:rsidRPr="001B3011">
              <w:rPr>
                <w:rFonts w:cs="Arial"/>
                <w:sz w:val="18"/>
                <w:szCs w:val="18"/>
              </w:rPr>
              <w:t>-</w:t>
            </w:r>
            <w:r>
              <w:rPr>
                <w:rFonts w:cs="Arial"/>
                <w:sz w:val="18"/>
                <w:szCs w:val="18"/>
              </w:rPr>
              <w:t>5</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C2A754C" w14:textId="77777777" w:rsidR="00626C90" w:rsidRPr="00796797" w:rsidRDefault="00626C90" w:rsidP="009D0536">
            <w:pPr>
              <w:rPr>
                <w:rFonts w:cs="Arial"/>
                <w:sz w:val="18"/>
                <w:szCs w:val="18"/>
              </w:rPr>
            </w:pPr>
            <w:r w:rsidRPr="001B3011">
              <w:rPr>
                <w:rFonts w:cs="Arial"/>
                <w:sz w:val="18"/>
                <w:szCs w:val="18"/>
              </w:rPr>
              <w:t>Déchargeoir de Gallot 78Y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3E2B383" w14:textId="5FD283B5" w:rsidR="00626C90" w:rsidRPr="00796797" w:rsidRDefault="00934569" w:rsidP="009D0536">
            <w:pPr>
              <w:rPr>
                <w:rFonts w:cs="Arial"/>
                <w:sz w:val="18"/>
                <w:szCs w:val="18"/>
              </w:rPr>
            </w:pPr>
            <w:r>
              <w:rPr>
                <w:rFonts w:cs="Arial"/>
                <w:b/>
                <w:bCs/>
                <w:iCs/>
                <w:sz w:val="18"/>
                <w:szCs w:val="18"/>
              </w:rPr>
              <w:t>L’UNITE</w:t>
            </w:r>
            <w:r w:rsidR="00626C90" w:rsidRPr="001B3011">
              <w:rPr>
                <w:rFonts w:cs="Arial"/>
                <w:b/>
                <w:bCs/>
                <w:iCs/>
                <w:sz w:val="18"/>
                <w:szCs w:val="18"/>
              </w:rPr>
              <w:t> :</w:t>
            </w:r>
            <w:r w:rsidR="00626C90" w:rsidRPr="001B3011">
              <w:rPr>
                <w:rFonts w:cs="Arial"/>
                <w:iCs/>
                <w:sz w:val="18"/>
                <w:szCs w:val="18"/>
              </w:rPr>
              <w:t xml:space="preserve"> ………………………………</w:t>
            </w:r>
            <w:proofErr w:type="gramStart"/>
            <w:r w:rsidR="00626C90"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B0D6655" w14:textId="77777777" w:rsidR="00626C90" w:rsidRPr="001516FB" w:rsidRDefault="00626C90" w:rsidP="009D0536">
            <w:pPr>
              <w:jc w:val="center"/>
              <w:rPr>
                <w:rFonts w:cs="Arial"/>
                <w:sz w:val="18"/>
                <w:szCs w:val="18"/>
              </w:rPr>
            </w:pPr>
          </w:p>
        </w:tc>
      </w:tr>
      <w:tr w:rsidR="00626C90" w:rsidRPr="001516FB" w14:paraId="19DEAB25"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9A80E3E" w14:textId="1D04937B" w:rsidR="00626C90" w:rsidRPr="00796797" w:rsidRDefault="00934569" w:rsidP="009D0536">
            <w:pPr>
              <w:jc w:val="center"/>
              <w:rPr>
                <w:rFonts w:cs="Arial"/>
                <w:sz w:val="18"/>
                <w:szCs w:val="18"/>
              </w:rPr>
            </w:pPr>
            <w:r>
              <w:rPr>
                <w:rFonts w:cs="Arial"/>
                <w:sz w:val="18"/>
                <w:szCs w:val="18"/>
              </w:rPr>
              <w:t>4302</w:t>
            </w:r>
            <w:r w:rsidR="00626C90" w:rsidRPr="001B3011">
              <w:rPr>
                <w:rFonts w:cs="Arial"/>
                <w:sz w:val="18"/>
                <w:szCs w:val="18"/>
              </w:rPr>
              <w:t>-</w:t>
            </w:r>
            <w:r>
              <w:rPr>
                <w:rFonts w:cs="Arial"/>
                <w:sz w:val="18"/>
                <w:szCs w:val="18"/>
              </w:rPr>
              <w:t>6</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F373BB6" w14:textId="77777777" w:rsidR="00626C90" w:rsidRPr="00796797" w:rsidRDefault="00626C90" w:rsidP="009D0536">
            <w:pPr>
              <w:rPr>
                <w:rFonts w:cs="Arial"/>
                <w:sz w:val="18"/>
                <w:szCs w:val="18"/>
              </w:rPr>
            </w:pPr>
            <w:r w:rsidRPr="001B3011">
              <w:rPr>
                <w:rFonts w:cs="Arial"/>
                <w:sz w:val="18"/>
                <w:szCs w:val="18"/>
              </w:rPr>
              <w:t>Prise d’eau d’Ancy-Le-Franc 80Y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4FA9120" w14:textId="4E5F2935" w:rsidR="00626C90" w:rsidRPr="00796797" w:rsidRDefault="00934569" w:rsidP="009D0536">
            <w:pPr>
              <w:rPr>
                <w:rFonts w:cs="Arial"/>
                <w:sz w:val="18"/>
                <w:szCs w:val="18"/>
              </w:rPr>
            </w:pPr>
            <w:r>
              <w:rPr>
                <w:rFonts w:cs="Arial"/>
                <w:b/>
                <w:bCs/>
                <w:iCs/>
                <w:sz w:val="18"/>
                <w:szCs w:val="18"/>
              </w:rPr>
              <w:t>L’UNITE</w:t>
            </w:r>
            <w:r w:rsidR="00626C90" w:rsidRPr="001B3011">
              <w:rPr>
                <w:rFonts w:cs="Arial"/>
                <w:b/>
                <w:bCs/>
                <w:iCs/>
                <w:sz w:val="18"/>
                <w:szCs w:val="18"/>
              </w:rPr>
              <w:t> :</w:t>
            </w:r>
            <w:r w:rsidR="00626C90" w:rsidRPr="001B3011">
              <w:rPr>
                <w:rFonts w:cs="Arial"/>
                <w:iCs/>
                <w:sz w:val="18"/>
                <w:szCs w:val="18"/>
              </w:rPr>
              <w:t xml:space="preserve"> ………………………………</w:t>
            </w:r>
            <w:proofErr w:type="gramStart"/>
            <w:r w:rsidR="00626C90"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B9E7AED" w14:textId="77777777" w:rsidR="00626C90" w:rsidRPr="001516FB" w:rsidRDefault="00626C90" w:rsidP="009D0536">
            <w:pPr>
              <w:jc w:val="center"/>
              <w:rPr>
                <w:rFonts w:cs="Arial"/>
                <w:sz w:val="18"/>
                <w:szCs w:val="18"/>
              </w:rPr>
            </w:pPr>
          </w:p>
        </w:tc>
      </w:tr>
      <w:tr w:rsidR="00626C90" w:rsidRPr="001516FB" w14:paraId="45485C2E"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E586424" w14:textId="1E6FEA70" w:rsidR="00626C90" w:rsidRPr="00796797" w:rsidRDefault="00934569" w:rsidP="009D0536">
            <w:pPr>
              <w:jc w:val="center"/>
              <w:rPr>
                <w:rFonts w:cs="Arial"/>
                <w:sz w:val="18"/>
                <w:szCs w:val="18"/>
              </w:rPr>
            </w:pPr>
            <w:r>
              <w:rPr>
                <w:rFonts w:cs="Arial"/>
                <w:sz w:val="18"/>
                <w:szCs w:val="18"/>
              </w:rPr>
              <w:t>4302</w:t>
            </w:r>
            <w:r w:rsidR="00626C90" w:rsidRPr="001B3011">
              <w:rPr>
                <w:rFonts w:cs="Arial"/>
                <w:sz w:val="18"/>
                <w:szCs w:val="18"/>
              </w:rPr>
              <w:t>-</w:t>
            </w:r>
            <w:r>
              <w:rPr>
                <w:rFonts w:cs="Arial"/>
                <w:sz w:val="18"/>
                <w:szCs w:val="18"/>
              </w:rPr>
              <w:t>7</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006674E" w14:textId="77777777" w:rsidR="00626C90" w:rsidRPr="00796797" w:rsidRDefault="00626C90" w:rsidP="009D0536">
            <w:pPr>
              <w:rPr>
                <w:rFonts w:cs="Arial"/>
                <w:sz w:val="18"/>
                <w:szCs w:val="18"/>
              </w:rPr>
            </w:pPr>
            <w:r w:rsidRPr="001B3011">
              <w:rPr>
                <w:rFonts w:cs="Arial"/>
                <w:sz w:val="18"/>
                <w:szCs w:val="18"/>
              </w:rPr>
              <w:t>Déchargeoir de la Rapille 81Y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0B61E50" w14:textId="66D6903F" w:rsidR="00626C90" w:rsidRPr="00796797" w:rsidRDefault="00934569" w:rsidP="009D0536">
            <w:pPr>
              <w:rPr>
                <w:rFonts w:cs="Arial"/>
                <w:sz w:val="18"/>
                <w:szCs w:val="18"/>
              </w:rPr>
            </w:pPr>
            <w:r>
              <w:rPr>
                <w:rFonts w:cs="Arial"/>
                <w:b/>
                <w:bCs/>
                <w:iCs/>
                <w:sz w:val="18"/>
                <w:szCs w:val="18"/>
              </w:rPr>
              <w:t>L’UNITE</w:t>
            </w:r>
            <w:r w:rsidR="00626C90" w:rsidRPr="001B3011">
              <w:rPr>
                <w:rFonts w:cs="Arial"/>
                <w:b/>
                <w:bCs/>
                <w:iCs/>
                <w:sz w:val="18"/>
                <w:szCs w:val="18"/>
              </w:rPr>
              <w:t> :</w:t>
            </w:r>
            <w:r w:rsidR="00626C90" w:rsidRPr="001B3011">
              <w:rPr>
                <w:rFonts w:cs="Arial"/>
                <w:iCs/>
                <w:sz w:val="18"/>
                <w:szCs w:val="18"/>
              </w:rPr>
              <w:t xml:space="preserve"> ………………………………</w:t>
            </w:r>
            <w:proofErr w:type="gramStart"/>
            <w:r w:rsidR="00626C90"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5B5AA06" w14:textId="77777777" w:rsidR="00626C90" w:rsidRPr="001516FB" w:rsidRDefault="00626C90" w:rsidP="009D0536">
            <w:pPr>
              <w:jc w:val="center"/>
              <w:rPr>
                <w:rFonts w:cs="Arial"/>
                <w:sz w:val="18"/>
                <w:szCs w:val="18"/>
              </w:rPr>
            </w:pPr>
          </w:p>
        </w:tc>
      </w:tr>
      <w:tr w:rsidR="008F1D3F" w:rsidRPr="00796797" w14:paraId="5764DB00"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6FD29DB" w14:textId="4D30E3E9" w:rsidR="008F1D3F" w:rsidRPr="00796797" w:rsidRDefault="008F1D3F" w:rsidP="008F1D3F">
            <w:pPr>
              <w:jc w:val="center"/>
              <w:rPr>
                <w:rFonts w:cs="Arial"/>
                <w:sz w:val="18"/>
                <w:szCs w:val="18"/>
              </w:rPr>
            </w:pPr>
            <w:r w:rsidRPr="00796797">
              <w:rPr>
                <w:rFonts w:cs="Arial"/>
                <w:sz w:val="18"/>
                <w:szCs w:val="18"/>
              </w:rPr>
              <w:t>4303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93B9AF6" w14:textId="1AD52DFD" w:rsidR="008F1D3F" w:rsidRPr="00796797" w:rsidRDefault="008F1D3F" w:rsidP="008F1D3F">
            <w:pPr>
              <w:rPr>
                <w:rFonts w:cs="Arial"/>
                <w:sz w:val="18"/>
                <w:szCs w:val="18"/>
              </w:rPr>
            </w:pPr>
            <w:r w:rsidRPr="00796797">
              <w:rPr>
                <w:rFonts w:cs="Arial"/>
                <w:sz w:val="18"/>
                <w:szCs w:val="18"/>
              </w:rPr>
              <w:t>Fourniture et mise en œuvre d'un organe de manœuvre d'un vanne guillotine de type cric à crémaillère motorisé y compris motorisation (dimensions approximatives 1000X1000)</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E2782D6" w14:textId="7F8B1244" w:rsidR="008F1D3F" w:rsidRPr="00796797" w:rsidRDefault="008F1D3F" w:rsidP="008F1D3F">
            <w:pPr>
              <w:jc w:val="both"/>
            </w:pPr>
            <w:r w:rsidRPr="00796797">
              <w:rPr>
                <w:rFonts w:cs="Arial"/>
                <w:sz w:val="18"/>
                <w:szCs w:val="18"/>
              </w:rPr>
              <w:t>Ce prix rémunère à l’unité la Fourniture et la mise en place d'un organe de manœuvre d'un vanne guillotine de type cric à crémaillère motorisé y compris motorisation, y compris moyens matériels et humains, réglages, conformément au paragraphe § 5.5.1.1 du CCTP.</w:t>
            </w:r>
          </w:p>
          <w:p w14:paraId="2CD346C7" w14:textId="77777777" w:rsidR="008F1D3F" w:rsidRPr="00796797" w:rsidRDefault="008F1D3F" w:rsidP="008F1D3F">
            <w:pPr>
              <w:rPr>
                <w:rFonts w:cs="Arial"/>
                <w:sz w:val="18"/>
                <w:szCs w:val="18"/>
              </w:rPr>
            </w:pPr>
          </w:p>
          <w:p w14:paraId="404EFD82" w14:textId="77777777" w:rsidR="008F1D3F" w:rsidRPr="00796797" w:rsidRDefault="008F1D3F" w:rsidP="008F1D3F">
            <w:pPr>
              <w:rPr>
                <w:rFonts w:cs="Arial"/>
                <w:sz w:val="18"/>
                <w:szCs w:val="18"/>
              </w:rPr>
            </w:pPr>
          </w:p>
          <w:p w14:paraId="61DB493D" w14:textId="77777777" w:rsidR="008F1D3F" w:rsidRPr="00796797" w:rsidRDefault="008F1D3F" w:rsidP="008F1D3F">
            <w:pPr>
              <w:jc w:val="both"/>
              <w:rPr>
                <w:rFonts w:cs="Arial"/>
                <w:sz w:val="18"/>
                <w:szCs w:val="18"/>
              </w:rPr>
            </w:pPr>
            <w:r w:rsidRPr="00796797">
              <w:rPr>
                <w:rFonts w:cs="Arial"/>
                <w:sz w:val="18"/>
                <w:szCs w:val="18"/>
              </w:rPr>
              <w:t>L’UNITE : …………………………………….</w:t>
            </w:r>
          </w:p>
          <w:p w14:paraId="46168D8B" w14:textId="167B421F" w:rsidR="008F1D3F" w:rsidRPr="00796797" w:rsidRDefault="008F1D3F" w:rsidP="008F1D3F">
            <w:pPr>
              <w:rPr>
                <w:rFonts w:cs="Arial"/>
                <w:sz w:val="18"/>
                <w:szCs w:val="18"/>
              </w:rPr>
            </w:pPr>
          </w:p>
        </w:tc>
        <w:tc>
          <w:tcPr>
            <w:tcW w:w="1461" w:type="dxa"/>
            <w:tcBorders>
              <w:top w:val="single" w:sz="12" w:space="0" w:color="auto"/>
              <w:left w:val="nil"/>
              <w:bottom w:val="single" w:sz="4" w:space="0" w:color="auto"/>
              <w:right w:val="single" w:sz="12" w:space="0" w:color="auto"/>
            </w:tcBorders>
            <w:shd w:val="clear" w:color="auto" w:fill="auto"/>
            <w:vAlign w:val="center"/>
          </w:tcPr>
          <w:p w14:paraId="6A40EA2E" w14:textId="77777777" w:rsidR="008F1D3F" w:rsidRPr="00F377F0" w:rsidRDefault="008F1D3F" w:rsidP="008F1D3F">
            <w:pPr>
              <w:jc w:val="center"/>
              <w:rPr>
                <w:rFonts w:cs="Arial"/>
                <w:sz w:val="18"/>
                <w:szCs w:val="18"/>
              </w:rPr>
            </w:pPr>
          </w:p>
        </w:tc>
      </w:tr>
      <w:tr w:rsidR="00626C90" w:rsidRPr="001516FB" w14:paraId="372FB33E"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1D28662" w14:textId="76C0D8BC" w:rsidR="00626C90" w:rsidRPr="00796797" w:rsidRDefault="00915382" w:rsidP="009D0536">
            <w:pPr>
              <w:jc w:val="center"/>
              <w:rPr>
                <w:rFonts w:cs="Arial"/>
                <w:sz w:val="18"/>
                <w:szCs w:val="18"/>
              </w:rPr>
            </w:pPr>
            <w:r>
              <w:rPr>
                <w:rFonts w:cs="Arial"/>
                <w:sz w:val="18"/>
                <w:szCs w:val="18"/>
              </w:rPr>
              <w:t>4303</w:t>
            </w:r>
            <w:r w:rsidR="00626C90" w:rsidRPr="001B3011">
              <w:rPr>
                <w:rFonts w:cs="Arial"/>
                <w:sz w:val="18"/>
                <w:szCs w:val="18"/>
              </w:rPr>
              <w:t>-</w:t>
            </w:r>
            <w:r>
              <w:rPr>
                <w:rFonts w:cs="Arial"/>
                <w:sz w:val="18"/>
                <w:szCs w:val="18"/>
              </w:rPr>
              <w:t>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47A29A7" w14:textId="77777777" w:rsidR="00626C90" w:rsidRPr="00796797" w:rsidRDefault="00626C90" w:rsidP="009D0536">
            <w:pPr>
              <w:rPr>
                <w:rFonts w:cs="Arial"/>
                <w:sz w:val="18"/>
                <w:szCs w:val="18"/>
              </w:rPr>
            </w:pPr>
            <w:r w:rsidRPr="001B3011">
              <w:rPr>
                <w:rFonts w:cs="Arial"/>
                <w:sz w:val="18"/>
                <w:szCs w:val="18"/>
              </w:rPr>
              <w:t>Prise d’eau du château de Nogent 63Y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D9CD386" w14:textId="587883D8" w:rsidR="00626C90" w:rsidRPr="00796797" w:rsidRDefault="00915382" w:rsidP="009D0536">
            <w:pPr>
              <w:rPr>
                <w:rFonts w:cs="Arial"/>
                <w:sz w:val="18"/>
                <w:szCs w:val="18"/>
              </w:rPr>
            </w:pPr>
            <w:r>
              <w:rPr>
                <w:rFonts w:cs="Arial"/>
                <w:b/>
                <w:bCs/>
                <w:iCs/>
                <w:sz w:val="18"/>
                <w:szCs w:val="18"/>
              </w:rPr>
              <w:t>L’UNITE</w:t>
            </w:r>
            <w:r w:rsidR="00626C90" w:rsidRPr="001B3011">
              <w:rPr>
                <w:rFonts w:cs="Arial"/>
                <w:b/>
                <w:bCs/>
                <w:iCs/>
                <w:sz w:val="18"/>
                <w:szCs w:val="18"/>
              </w:rPr>
              <w:t> :</w:t>
            </w:r>
            <w:r w:rsidR="00626C90" w:rsidRPr="001B3011">
              <w:rPr>
                <w:rFonts w:cs="Arial"/>
                <w:iCs/>
                <w:sz w:val="18"/>
                <w:szCs w:val="18"/>
              </w:rPr>
              <w:t xml:space="preserve"> ………………………………</w:t>
            </w:r>
            <w:proofErr w:type="gramStart"/>
            <w:r w:rsidR="00626C90"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46B65DD" w14:textId="77777777" w:rsidR="00626C90" w:rsidRPr="001516FB" w:rsidRDefault="00626C90" w:rsidP="009D0536">
            <w:pPr>
              <w:jc w:val="center"/>
              <w:rPr>
                <w:rFonts w:cs="Arial"/>
                <w:sz w:val="18"/>
                <w:szCs w:val="18"/>
              </w:rPr>
            </w:pPr>
          </w:p>
        </w:tc>
      </w:tr>
      <w:tr w:rsidR="00626C90" w:rsidRPr="001516FB" w14:paraId="71494FFB"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97146CE" w14:textId="0BFEA75B" w:rsidR="00626C90" w:rsidRPr="00796797" w:rsidRDefault="00915382" w:rsidP="009D0536">
            <w:pPr>
              <w:jc w:val="center"/>
              <w:rPr>
                <w:rFonts w:cs="Arial"/>
                <w:sz w:val="18"/>
                <w:szCs w:val="18"/>
              </w:rPr>
            </w:pPr>
            <w:r>
              <w:rPr>
                <w:rFonts w:cs="Arial"/>
                <w:sz w:val="18"/>
                <w:szCs w:val="18"/>
              </w:rPr>
              <w:lastRenderedPageBreak/>
              <w:t>4303</w:t>
            </w:r>
            <w:r w:rsidR="00626C90" w:rsidRPr="001B3011">
              <w:rPr>
                <w:rFonts w:cs="Arial"/>
                <w:sz w:val="18"/>
                <w:szCs w:val="18"/>
              </w:rPr>
              <w:t>-</w:t>
            </w:r>
            <w:r>
              <w:rPr>
                <w:rFonts w:cs="Arial"/>
                <w:sz w:val="18"/>
                <w:szCs w:val="18"/>
              </w:rPr>
              <w:t>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9B63C7A" w14:textId="77777777" w:rsidR="00626C90" w:rsidRPr="00796797" w:rsidRDefault="00626C90" w:rsidP="009D0536">
            <w:pPr>
              <w:rPr>
                <w:rFonts w:cs="Arial"/>
                <w:sz w:val="18"/>
                <w:szCs w:val="18"/>
              </w:rPr>
            </w:pPr>
            <w:r w:rsidRPr="001B3011">
              <w:rPr>
                <w:rFonts w:cs="Arial"/>
                <w:sz w:val="18"/>
                <w:szCs w:val="18"/>
              </w:rPr>
              <w:t>Déversoir de Rougemont 70Y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F3B06E4" w14:textId="60A13389" w:rsidR="00626C90" w:rsidRPr="00796797" w:rsidRDefault="00915382" w:rsidP="009D0536">
            <w:pPr>
              <w:rPr>
                <w:rFonts w:cs="Arial"/>
                <w:sz w:val="18"/>
                <w:szCs w:val="18"/>
              </w:rPr>
            </w:pPr>
            <w:r>
              <w:rPr>
                <w:rFonts w:cs="Arial"/>
                <w:b/>
                <w:bCs/>
                <w:iCs/>
                <w:sz w:val="18"/>
                <w:szCs w:val="18"/>
              </w:rPr>
              <w:t>L’UNITE</w:t>
            </w:r>
            <w:r w:rsidR="00626C90" w:rsidRPr="001B3011">
              <w:rPr>
                <w:rFonts w:cs="Arial"/>
                <w:b/>
                <w:bCs/>
                <w:iCs/>
                <w:sz w:val="18"/>
                <w:szCs w:val="18"/>
              </w:rPr>
              <w:t> :</w:t>
            </w:r>
            <w:r w:rsidR="00626C90" w:rsidRPr="001B3011">
              <w:rPr>
                <w:rFonts w:cs="Arial"/>
                <w:iCs/>
                <w:sz w:val="18"/>
                <w:szCs w:val="18"/>
              </w:rPr>
              <w:t xml:space="preserve"> ………………………………</w:t>
            </w:r>
            <w:proofErr w:type="gramStart"/>
            <w:r w:rsidR="00626C90"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68401E3" w14:textId="77777777" w:rsidR="00626C90" w:rsidRPr="001516FB" w:rsidRDefault="00626C90" w:rsidP="009D0536">
            <w:pPr>
              <w:jc w:val="center"/>
              <w:rPr>
                <w:rFonts w:cs="Arial"/>
                <w:sz w:val="18"/>
                <w:szCs w:val="18"/>
              </w:rPr>
            </w:pPr>
          </w:p>
        </w:tc>
      </w:tr>
      <w:tr w:rsidR="00626C90" w:rsidRPr="001516FB" w14:paraId="792D508B"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6C2849A" w14:textId="6ABE94BC" w:rsidR="00626C90" w:rsidRPr="00796797" w:rsidRDefault="00915382" w:rsidP="009D0536">
            <w:pPr>
              <w:jc w:val="center"/>
              <w:rPr>
                <w:rFonts w:cs="Arial"/>
                <w:sz w:val="18"/>
                <w:szCs w:val="18"/>
              </w:rPr>
            </w:pPr>
            <w:r>
              <w:rPr>
                <w:rFonts w:cs="Arial"/>
                <w:sz w:val="18"/>
                <w:szCs w:val="18"/>
              </w:rPr>
              <w:t>4303</w:t>
            </w:r>
            <w:r w:rsidR="00626C90" w:rsidRPr="001B3011">
              <w:rPr>
                <w:rFonts w:cs="Arial"/>
                <w:sz w:val="18"/>
                <w:szCs w:val="18"/>
              </w:rPr>
              <w:t>-</w:t>
            </w:r>
            <w:r>
              <w:rPr>
                <w:rFonts w:cs="Arial"/>
                <w:sz w:val="18"/>
                <w:szCs w:val="18"/>
              </w:rPr>
              <w:t>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F65EDB3" w14:textId="77777777" w:rsidR="00626C90" w:rsidRPr="00796797" w:rsidRDefault="00626C90" w:rsidP="009D0536">
            <w:pPr>
              <w:rPr>
                <w:rFonts w:cs="Arial"/>
                <w:sz w:val="18"/>
                <w:szCs w:val="18"/>
              </w:rPr>
            </w:pPr>
            <w:r w:rsidRPr="001B3011">
              <w:rPr>
                <w:rFonts w:cs="Arial"/>
                <w:sz w:val="18"/>
                <w:szCs w:val="18"/>
              </w:rPr>
              <w:t>Prise d’eau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45CB948" w14:textId="5E127E98" w:rsidR="00626C90" w:rsidRPr="00796797" w:rsidRDefault="00915382" w:rsidP="009D0536">
            <w:pPr>
              <w:rPr>
                <w:rFonts w:cs="Arial"/>
                <w:sz w:val="18"/>
                <w:szCs w:val="18"/>
              </w:rPr>
            </w:pPr>
            <w:r>
              <w:rPr>
                <w:rFonts w:cs="Arial"/>
                <w:b/>
                <w:bCs/>
                <w:iCs/>
                <w:sz w:val="18"/>
                <w:szCs w:val="18"/>
              </w:rPr>
              <w:t>L’UNITE</w:t>
            </w:r>
            <w:r w:rsidR="00626C90" w:rsidRPr="001B3011">
              <w:rPr>
                <w:rFonts w:cs="Arial"/>
                <w:b/>
                <w:bCs/>
                <w:iCs/>
                <w:sz w:val="18"/>
                <w:szCs w:val="18"/>
              </w:rPr>
              <w:t> :</w:t>
            </w:r>
            <w:r w:rsidR="00626C90" w:rsidRPr="001B3011">
              <w:rPr>
                <w:rFonts w:cs="Arial"/>
                <w:iCs/>
                <w:sz w:val="18"/>
                <w:szCs w:val="18"/>
              </w:rPr>
              <w:t xml:space="preserve"> ………………………………</w:t>
            </w:r>
            <w:proofErr w:type="gramStart"/>
            <w:r w:rsidR="00626C90"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43CBD0D" w14:textId="77777777" w:rsidR="00626C90" w:rsidRPr="001516FB" w:rsidRDefault="00626C90" w:rsidP="009D0536">
            <w:pPr>
              <w:jc w:val="center"/>
              <w:rPr>
                <w:rFonts w:cs="Arial"/>
                <w:sz w:val="18"/>
                <w:szCs w:val="18"/>
              </w:rPr>
            </w:pPr>
          </w:p>
        </w:tc>
      </w:tr>
      <w:tr w:rsidR="00182BC3" w:rsidRPr="00796797" w14:paraId="3AD965B0"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9805DBC" w14:textId="096EA792" w:rsidR="00182BC3" w:rsidRPr="00796797" w:rsidRDefault="00182BC3" w:rsidP="00182BC3">
            <w:pPr>
              <w:jc w:val="center"/>
              <w:rPr>
                <w:rFonts w:cs="Arial"/>
                <w:sz w:val="18"/>
                <w:szCs w:val="18"/>
              </w:rPr>
            </w:pPr>
            <w:r w:rsidRPr="00796797">
              <w:rPr>
                <w:rFonts w:cs="Arial"/>
                <w:sz w:val="18"/>
                <w:szCs w:val="18"/>
              </w:rPr>
              <w:t>4304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C98B6A3" w14:textId="2DAECC55" w:rsidR="00182BC3" w:rsidRPr="00796797" w:rsidRDefault="008F1D3F" w:rsidP="00182BC3">
            <w:pPr>
              <w:rPr>
                <w:rFonts w:cs="Arial"/>
                <w:sz w:val="18"/>
                <w:szCs w:val="18"/>
              </w:rPr>
            </w:pPr>
            <w:r w:rsidRPr="00796797">
              <w:rPr>
                <w:rFonts w:cs="Arial"/>
                <w:sz w:val="18"/>
                <w:szCs w:val="18"/>
              </w:rPr>
              <w:t>Fourniture et mise en œuvre d'une motorisation sur un organe de manœuvre d'une vanne de type cric à crémaillère déjà existant y compris instrumentation)</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A1CDB1C" w14:textId="366C56B2" w:rsidR="00182BC3" w:rsidRPr="00796797" w:rsidRDefault="00182BC3" w:rsidP="00182BC3">
            <w:pPr>
              <w:jc w:val="both"/>
            </w:pPr>
            <w:r w:rsidRPr="00796797">
              <w:rPr>
                <w:rFonts w:cs="Arial"/>
                <w:sz w:val="18"/>
                <w:szCs w:val="18"/>
              </w:rPr>
              <w:t>Ce prix rémunère à l’unité d</w:t>
            </w:r>
            <w:r w:rsidR="008F1D3F" w:rsidRPr="00796797">
              <w:rPr>
                <w:rFonts w:cs="Arial"/>
                <w:sz w:val="18"/>
                <w:szCs w:val="18"/>
              </w:rPr>
              <w:t>’organe de manœuvre, la fourniture et mise en œuvre d’une motorisation d’une vanne de type cric à crémaillère déjà existante, y compris instrumentation (capteur analogique de position intégré et 2 fins de course)</w:t>
            </w:r>
            <w:r w:rsidRPr="00796797">
              <w:rPr>
                <w:rFonts w:cs="Arial"/>
                <w:sz w:val="18"/>
                <w:szCs w:val="18"/>
              </w:rPr>
              <w:t xml:space="preserve">, conformément </w:t>
            </w:r>
            <w:r w:rsidR="008F1D3F" w:rsidRPr="00796797">
              <w:rPr>
                <w:rFonts w:cs="Arial"/>
                <w:sz w:val="18"/>
                <w:szCs w:val="18"/>
              </w:rPr>
              <w:t xml:space="preserve">au paragraphe </w:t>
            </w:r>
            <w:proofErr w:type="gramStart"/>
            <w:r w:rsidR="008F1D3F" w:rsidRPr="00796797">
              <w:rPr>
                <w:rFonts w:cs="Arial"/>
                <w:sz w:val="18"/>
                <w:szCs w:val="18"/>
              </w:rPr>
              <w:t>5.1.1.1</w:t>
            </w:r>
            <w:r w:rsidRPr="00796797">
              <w:rPr>
                <w:rFonts w:cs="Arial"/>
                <w:sz w:val="18"/>
                <w:szCs w:val="18"/>
              </w:rPr>
              <w:t xml:space="preserve"> </w:t>
            </w:r>
            <w:r w:rsidR="0073191F" w:rsidRPr="00796797">
              <w:rPr>
                <w:rFonts w:cs="Arial"/>
                <w:sz w:val="18"/>
                <w:szCs w:val="18"/>
              </w:rPr>
              <w:t>,</w:t>
            </w:r>
            <w:proofErr w:type="gramEnd"/>
            <w:r w:rsidR="0073191F" w:rsidRPr="00796797">
              <w:rPr>
                <w:rFonts w:cs="Arial"/>
                <w:sz w:val="18"/>
                <w:szCs w:val="18"/>
              </w:rPr>
              <w:t xml:space="preserve"> 5.5.3 et 6.2 </w:t>
            </w:r>
            <w:r w:rsidRPr="00796797">
              <w:rPr>
                <w:rFonts w:cs="Arial"/>
                <w:sz w:val="18"/>
                <w:szCs w:val="18"/>
              </w:rPr>
              <w:t>du CCTP.</w:t>
            </w:r>
          </w:p>
          <w:p w14:paraId="000E9ADE" w14:textId="77777777" w:rsidR="00182BC3" w:rsidRPr="00796797" w:rsidRDefault="00182BC3" w:rsidP="00182BC3">
            <w:pPr>
              <w:rPr>
                <w:rFonts w:cs="Arial"/>
                <w:sz w:val="18"/>
                <w:szCs w:val="18"/>
              </w:rPr>
            </w:pPr>
            <w:r w:rsidRPr="00796797">
              <w:rPr>
                <w:rFonts w:cs="Arial"/>
                <w:sz w:val="18"/>
                <w:szCs w:val="18"/>
              </w:rPr>
              <w:t xml:space="preserve"> </w:t>
            </w:r>
          </w:p>
          <w:p w14:paraId="036DA574" w14:textId="77777777" w:rsidR="00182BC3" w:rsidRPr="00796797" w:rsidRDefault="00182BC3" w:rsidP="00182BC3">
            <w:pPr>
              <w:rPr>
                <w:rFonts w:cs="Arial"/>
                <w:sz w:val="18"/>
                <w:szCs w:val="18"/>
              </w:rPr>
            </w:pPr>
          </w:p>
          <w:p w14:paraId="78E7C41B" w14:textId="01A2CA34" w:rsidR="00182BC3" w:rsidRPr="00796797" w:rsidRDefault="00182BC3" w:rsidP="00182BC3">
            <w:pPr>
              <w:rPr>
                <w:rFonts w:cs="Arial"/>
                <w:sz w:val="18"/>
                <w:szCs w:val="18"/>
              </w:rPr>
            </w:pPr>
            <w:r w:rsidRPr="00796797">
              <w:rPr>
                <w:rFonts w:cs="Arial"/>
                <w:sz w:val="18"/>
                <w:szCs w:val="18"/>
              </w:rPr>
              <w:t>L’UNITE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E5B2CFA" w14:textId="77777777" w:rsidR="00182BC3" w:rsidRPr="00F377F0" w:rsidRDefault="00182BC3" w:rsidP="00182BC3">
            <w:pPr>
              <w:jc w:val="center"/>
              <w:rPr>
                <w:rFonts w:cs="Arial"/>
                <w:sz w:val="18"/>
                <w:szCs w:val="18"/>
              </w:rPr>
            </w:pPr>
          </w:p>
        </w:tc>
      </w:tr>
      <w:tr w:rsidR="00626C90" w:rsidRPr="001516FB" w14:paraId="3EA62E2B"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A8C1A8F" w14:textId="77777777" w:rsidR="00626C90" w:rsidRPr="00796797" w:rsidRDefault="00626C90" w:rsidP="009D0536">
            <w:pPr>
              <w:jc w:val="center"/>
              <w:rPr>
                <w:rFonts w:cs="Arial"/>
                <w:sz w:val="18"/>
                <w:szCs w:val="18"/>
              </w:rPr>
            </w:pPr>
            <w:r>
              <w:rPr>
                <w:rFonts w:cs="Arial"/>
                <w:sz w:val="18"/>
                <w:szCs w:val="18"/>
              </w:rPr>
              <w:t>1206</w:t>
            </w:r>
            <w:r w:rsidRPr="001B3011">
              <w:rPr>
                <w:rFonts w:cs="Arial"/>
                <w:sz w:val="18"/>
                <w:szCs w:val="18"/>
              </w:rPr>
              <w:t>-1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BE3BA63" w14:textId="0D375B48" w:rsidR="00626C90" w:rsidRPr="00796797" w:rsidRDefault="00626C90" w:rsidP="009D0536">
            <w:pPr>
              <w:rPr>
                <w:rFonts w:cs="Arial"/>
                <w:sz w:val="18"/>
                <w:szCs w:val="18"/>
              </w:rPr>
            </w:pPr>
            <w:r w:rsidRPr="001B3011">
              <w:rPr>
                <w:rFonts w:cs="Arial"/>
                <w:sz w:val="18"/>
                <w:szCs w:val="18"/>
              </w:rPr>
              <w:t xml:space="preserve">Prise d’eau de </w:t>
            </w:r>
            <w:r w:rsidR="00DF3E96">
              <w:rPr>
                <w:rFonts w:cs="Arial"/>
                <w:sz w:val="18"/>
                <w:szCs w:val="18"/>
              </w:rPr>
              <w:t>Venarey</w:t>
            </w:r>
            <w:r w:rsidRPr="001B3011">
              <w:rPr>
                <w:rFonts w:cs="Arial"/>
                <w:sz w:val="18"/>
                <w:szCs w:val="18"/>
              </w:rPr>
              <w:t xml:space="preserve"> 56Y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A724B05" w14:textId="3D2177FE" w:rsidR="00626C90" w:rsidRPr="00796797" w:rsidRDefault="002427F3" w:rsidP="009D0536">
            <w:pPr>
              <w:rPr>
                <w:rFonts w:cs="Arial"/>
                <w:sz w:val="18"/>
                <w:szCs w:val="18"/>
              </w:rPr>
            </w:pPr>
            <w:r>
              <w:rPr>
                <w:rFonts w:cs="Arial"/>
                <w:b/>
                <w:bCs/>
                <w:iCs/>
                <w:sz w:val="18"/>
                <w:szCs w:val="18"/>
              </w:rPr>
              <w:t>L’UNITE</w:t>
            </w:r>
            <w:r w:rsidR="00626C90" w:rsidRPr="001B3011">
              <w:rPr>
                <w:rFonts w:cs="Arial"/>
                <w:b/>
                <w:bCs/>
                <w:iCs/>
                <w:sz w:val="18"/>
                <w:szCs w:val="18"/>
              </w:rPr>
              <w:t> :</w:t>
            </w:r>
            <w:r w:rsidR="00626C90" w:rsidRPr="001B3011">
              <w:rPr>
                <w:rFonts w:cs="Arial"/>
                <w:iCs/>
                <w:sz w:val="18"/>
                <w:szCs w:val="18"/>
              </w:rPr>
              <w:t xml:space="preserve"> ………………………………</w:t>
            </w:r>
            <w:proofErr w:type="gramStart"/>
            <w:r w:rsidR="00626C90"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DB4DD9A" w14:textId="77777777" w:rsidR="00626C90" w:rsidRPr="001516FB" w:rsidRDefault="00626C90" w:rsidP="009D0536">
            <w:pPr>
              <w:jc w:val="center"/>
              <w:rPr>
                <w:rFonts w:cs="Arial"/>
                <w:sz w:val="18"/>
                <w:szCs w:val="18"/>
              </w:rPr>
            </w:pPr>
          </w:p>
        </w:tc>
      </w:tr>
      <w:tr w:rsidR="00626C90" w:rsidRPr="001516FB" w14:paraId="2D264939"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845FD91" w14:textId="77777777" w:rsidR="00626C90" w:rsidRPr="00796797" w:rsidRDefault="00626C90" w:rsidP="009D0536">
            <w:pPr>
              <w:jc w:val="center"/>
              <w:rPr>
                <w:rFonts w:cs="Arial"/>
                <w:sz w:val="18"/>
                <w:szCs w:val="18"/>
              </w:rPr>
            </w:pPr>
            <w:r>
              <w:rPr>
                <w:rFonts w:cs="Arial"/>
                <w:sz w:val="18"/>
                <w:szCs w:val="18"/>
              </w:rPr>
              <w:t>1206</w:t>
            </w:r>
            <w:r w:rsidRPr="001B3011">
              <w:rPr>
                <w:rFonts w:cs="Arial"/>
                <w:sz w:val="18"/>
                <w:szCs w:val="18"/>
              </w:rPr>
              <w:t>-2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01D6445" w14:textId="132031AE" w:rsidR="00626C90" w:rsidRPr="00796797" w:rsidRDefault="00626C90" w:rsidP="009D0536">
            <w:pPr>
              <w:rPr>
                <w:rFonts w:cs="Arial"/>
                <w:sz w:val="18"/>
                <w:szCs w:val="18"/>
              </w:rPr>
            </w:pPr>
            <w:r w:rsidRPr="001B3011">
              <w:rPr>
                <w:rFonts w:cs="Arial"/>
                <w:sz w:val="18"/>
                <w:szCs w:val="18"/>
              </w:rPr>
              <w:t xml:space="preserve">Déchargeoir de </w:t>
            </w:r>
            <w:r w:rsidR="00DF3E96">
              <w:rPr>
                <w:rFonts w:cs="Arial"/>
                <w:sz w:val="18"/>
                <w:szCs w:val="18"/>
              </w:rPr>
              <w:t>Venarey</w:t>
            </w:r>
            <w:r w:rsidRPr="001B3011">
              <w:rPr>
                <w:rFonts w:cs="Arial"/>
                <w:sz w:val="18"/>
                <w:szCs w:val="18"/>
              </w:rPr>
              <w:t xml:space="preserve"> 56Y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29C4E36" w14:textId="0A7E836A" w:rsidR="00626C90" w:rsidRPr="00796797" w:rsidRDefault="002427F3" w:rsidP="009D0536">
            <w:pPr>
              <w:rPr>
                <w:rFonts w:cs="Arial"/>
                <w:sz w:val="18"/>
                <w:szCs w:val="18"/>
              </w:rPr>
            </w:pPr>
            <w:r>
              <w:rPr>
                <w:rFonts w:cs="Arial"/>
                <w:b/>
                <w:bCs/>
                <w:iCs/>
                <w:sz w:val="18"/>
                <w:szCs w:val="18"/>
              </w:rPr>
              <w:t>L’UNITE</w:t>
            </w:r>
            <w:r w:rsidR="00626C90" w:rsidRPr="001B3011">
              <w:rPr>
                <w:rFonts w:cs="Arial"/>
                <w:b/>
                <w:bCs/>
                <w:iCs/>
                <w:sz w:val="18"/>
                <w:szCs w:val="18"/>
              </w:rPr>
              <w:t> :</w:t>
            </w:r>
            <w:r w:rsidR="00626C90" w:rsidRPr="001B3011">
              <w:rPr>
                <w:rFonts w:cs="Arial"/>
                <w:iCs/>
                <w:sz w:val="18"/>
                <w:szCs w:val="18"/>
              </w:rPr>
              <w:t xml:space="preserve"> ………………………………</w:t>
            </w:r>
            <w:proofErr w:type="gramStart"/>
            <w:r w:rsidR="00626C90"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171285D" w14:textId="77777777" w:rsidR="00626C90" w:rsidRPr="001516FB" w:rsidRDefault="00626C90" w:rsidP="009D0536">
            <w:pPr>
              <w:jc w:val="center"/>
              <w:rPr>
                <w:rFonts w:cs="Arial"/>
                <w:sz w:val="18"/>
                <w:szCs w:val="18"/>
              </w:rPr>
            </w:pPr>
          </w:p>
        </w:tc>
      </w:tr>
      <w:tr w:rsidR="00626C90" w:rsidRPr="001516FB" w14:paraId="750E072A"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8C3C230" w14:textId="610797B2" w:rsidR="00626C90" w:rsidRPr="00796797" w:rsidRDefault="00626C90" w:rsidP="009D0536">
            <w:pPr>
              <w:jc w:val="center"/>
              <w:rPr>
                <w:rFonts w:cs="Arial"/>
                <w:sz w:val="18"/>
                <w:szCs w:val="18"/>
              </w:rPr>
            </w:pPr>
            <w:r>
              <w:rPr>
                <w:rFonts w:cs="Arial"/>
                <w:sz w:val="18"/>
                <w:szCs w:val="18"/>
              </w:rPr>
              <w:t>1206</w:t>
            </w:r>
            <w:r w:rsidRPr="001B3011">
              <w:rPr>
                <w:rFonts w:cs="Arial"/>
                <w:sz w:val="18"/>
                <w:szCs w:val="18"/>
              </w:rPr>
              <w:t>-</w:t>
            </w:r>
            <w:r w:rsidR="002427F3">
              <w:rPr>
                <w:rFonts w:cs="Arial"/>
                <w:sz w:val="18"/>
                <w:szCs w:val="18"/>
              </w:rPr>
              <w:t>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8FD6B33" w14:textId="77777777" w:rsidR="00626C90" w:rsidRPr="00796797" w:rsidRDefault="00626C90" w:rsidP="009D0536">
            <w:pPr>
              <w:rPr>
                <w:rFonts w:cs="Arial"/>
                <w:sz w:val="18"/>
                <w:szCs w:val="18"/>
              </w:rPr>
            </w:pPr>
            <w:r w:rsidRPr="001B3011">
              <w:rPr>
                <w:rFonts w:cs="Arial"/>
                <w:sz w:val="18"/>
                <w:szCs w:val="18"/>
              </w:rPr>
              <w:t>Déchargeoir de Nogent 64Y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D067379" w14:textId="2C311245" w:rsidR="00626C90" w:rsidRPr="00796797" w:rsidRDefault="002427F3" w:rsidP="009D0536">
            <w:pPr>
              <w:rPr>
                <w:rFonts w:cs="Arial"/>
                <w:sz w:val="18"/>
                <w:szCs w:val="18"/>
              </w:rPr>
            </w:pPr>
            <w:r>
              <w:rPr>
                <w:rFonts w:cs="Arial"/>
                <w:b/>
                <w:bCs/>
                <w:iCs/>
                <w:sz w:val="18"/>
                <w:szCs w:val="18"/>
              </w:rPr>
              <w:t>L’UNITE</w:t>
            </w:r>
            <w:r w:rsidR="00626C90" w:rsidRPr="001B3011">
              <w:rPr>
                <w:rFonts w:cs="Arial"/>
                <w:b/>
                <w:bCs/>
                <w:iCs/>
                <w:sz w:val="18"/>
                <w:szCs w:val="18"/>
              </w:rPr>
              <w:t> :</w:t>
            </w:r>
            <w:r w:rsidR="00626C90" w:rsidRPr="001B3011">
              <w:rPr>
                <w:rFonts w:cs="Arial"/>
                <w:iCs/>
                <w:sz w:val="18"/>
                <w:szCs w:val="18"/>
              </w:rPr>
              <w:t xml:space="preserve"> ………………………………</w:t>
            </w:r>
            <w:proofErr w:type="gramStart"/>
            <w:r w:rsidR="00626C90"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B88AAD1" w14:textId="77777777" w:rsidR="00626C90" w:rsidRPr="001516FB" w:rsidRDefault="00626C90" w:rsidP="009D0536">
            <w:pPr>
              <w:jc w:val="center"/>
              <w:rPr>
                <w:rFonts w:cs="Arial"/>
                <w:sz w:val="18"/>
                <w:szCs w:val="18"/>
              </w:rPr>
            </w:pPr>
          </w:p>
        </w:tc>
      </w:tr>
      <w:tr w:rsidR="00626C90" w:rsidRPr="001516FB" w14:paraId="1E02664F"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61A51EF" w14:textId="47277F04" w:rsidR="00626C90" w:rsidRPr="00796797" w:rsidRDefault="00626C90" w:rsidP="009D0536">
            <w:pPr>
              <w:jc w:val="center"/>
              <w:rPr>
                <w:rFonts w:cs="Arial"/>
                <w:sz w:val="18"/>
                <w:szCs w:val="18"/>
              </w:rPr>
            </w:pPr>
            <w:r>
              <w:rPr>
                <w:rFonts w:cs="Arial"/>
                <w:sz w:val="18"/>
                <w:szCs w:val="18"/>
              </w:rPr>
              <w:t>1206</w:t>
            </w:r>
            <w:r w:rsidRPr="001B3011">
              <w:rPr>
                <w:rFonts w:cs="Arial"/>
                <w:sz w:val="18"/>
                <w:szCs w:val="18"/>
              </w:rPr>
              <w:t>-</w:t>
            </w:r>
            <w:r w:rsidR="002427F3">
              <w:rPr>
                <w:rFonts w:cs="Arial"/>
                <w:sz w:val="18"/>
                <w:szCs w:val="18"/>
              </w:rPr>
              <w:t>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AC601A3" w14:textId="77777777" w:rsidR="00626C90" w:rsidRPr="00796797" w:rsidRDefault="00626C90" w:rsidP="009D0536">
            <w:pPr>
              <w:rPr>
                <w:rFonts w:cs="Arial"/>
                <w:sz w:val="18"/>
                <w:szCs w:val="18"/>
              </w:rPr>
            </w:pPr>
            <w:r w:rsidRPr="001B3011">
              <w:rPr>
                <w:rFonts w:cs="Arial"/>
                <w:sz w:val="18"/>
                <w:szCs w:val="18"/>
              </w:rPr>
              <w:t>Déversoir de Rougemont 70Y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9398C75" w14:textId="3D765480" w:rsidR="00626C90" w:rsidRPr="00796797" w:rsidRDefault="002427F3" w:rsidP="009D0536">
            <w:pPr>
              <w:rPr>
                <w:rFonts w:cs="Arial"/>
                <w:sz w:val="18"/>
                <w:szCs w:val="18"/>
              </w:rPr>
            </w:pPr>
            <w:r>
              <w:rPr>
                <w:rFonts w:cs="Arial"/>
                <w:b/>
                <w:bCs/>
                <w:iCs/>
                <w:sz w:val="18"/>
                <w:szCs w:val="18"/>
              </w:rPr>
              <w:t>L’UNITE</w:t>
            </w:r>
            <w:r w:rsidR="00626C90" w:rsidRPr="001B3011">
              <w:rPr>
                <w:rFonts w:cs="Arial"/>
                <w:b/>
                <w:bCs/>
                <w:iCs/>
                <w:sz w:val="18"/>
                <w:szCs w:val="18"/>
              </w:rPr>
              <w:t> :</w:t>
            </w:r>
            <w:r w:rsidR="00626C90" w:rsidRPr="001B3011">
              <w:rPr>
                <w:rFonts w:cs="Arial"/>
                <w:iCs/>
                <w:sz w:val="18"/>
                <w:szCs w:val="18"/>
              </w:rPr>
              <w:t xml:space="preserve"> ………………………………</w:t>
            </w:r>
            <w:proofErr w:type="gramStart"/>
            <w:r w:rsidR="00626C90"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FCE077E" w14:textId="77777777" w:rsidR="00626C90" w:rsidRPr="001516FB" w:rsidRDefault="00626C90" w:rsidP="009D0536">
            <w:pPr>
              <w:jc w:val="center"/>
              <w:rPr>
                <w:rFonts w:cs="Arial"/>
                <w:sz w:val="18"/>
                <w:szCs w:val="18"/>
              </w:rPr>
            </w:pPr>
          </w:p>
        </w:tc>
      </w:tr>
      <w:tr w:rsidR="00182BC3" w:rsidRPr="00796797" w14:paraId="03A7F770"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350FF32" w14:textId="3B7BB974" w:rsidR="00182BC3" w:rsidRPr="00796797" w:rsidRDefault="00182BC3" w:rsidP="00182BC3">
            <w:pPr>
              <w:jc w:val="center"/>
              <w:rPr>
                <w:rFonts w:cs="Arial"/>
                <w:sz w:val="18"/>
                <w:szCs w:val="18"/>
              </w:rPr>
            </w:pPr>
            <w:r w:rsidRPr="00796797">
              <w:rPr>
                <w:rFonts w:cs="Arial"/>
                <w:sz w:val="18"/>
                <w:szCs w:val="18"/>
              </w:rPr>
              <w:t>4305</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55B1AA0" w14:textId="1F0E9942" w:rsidR="00182BC3" w:rsidRPr="00796797" w:rsidRDefault="008F1D3F" w:rsidP="00182BC3">
            <w:pPr>
              <w:rPr>
                <w:rFonts w:cs="Arial"/>
                <w:sz w:val="18"/>
                <w:szCs w:val="18"/>
              </w:rPr>
            </w:pPr>
            <w:r w:rsidRPr="00796797">
              <w:rPr>
                <w:rFonts w:cs="Arial"/>
                <w:sz w:val="18"/>
                <w:szCs w:val="18"/>
              </w:rPr>
              <w:t>Reconditionnement d'un cric</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0FE3E83" w14:textId="3764038B" w:rsidR="008F1D3F" w:rsidRPr="00796797" w:rsidRDefault="00182BC3" w:rsidP="00182BC3">
            <w:pPr>
              <w:jc w:val="both"/>
              <w:rPr>
                <w:rFonts w:cs="Arial"/>
                <w:sz w:val="18"/>
                <w:szCs w:val="18"/>
              </w:rPr>
            </w:pPr>
            <w:r w:rsidRPr="00796797">
              <w:rPr>
                <w:rFonts w:cs="Arial"/>
                <w:sz w:val="18"/>
                <w:szCs w:val="18"/>
              </w:rPr>
              <w:t xml:space="preserve">Ce prix rémunère </w:t>
            </w:r>
            <w:r w:rsidR="008F1D3F" w:rsidRPr="00796797">
              <w:rPr>
                <w:rFonts w:cs="Arial"/>
                <w:sz w:val="18"/>
                <w:szCs w:val="18"/>
              </w:rPr>
              <w:t>à l’unité</w:t>
            </w:r>
            <w:r w:rsidRPr="00796797">
              <w:rPr>
                <w:rFonts w:cs="Arial"/>
                <w:sz w:val="18"/>
                <w:szCs w:val="18"/>
              </w:rPr>
              <w:t xml:space="preserve">, </w:t>
            </w:r>
            <w:r w:rsidR="008F1D3F" w:rsidRPr="00796797">
              <w:rPr>
                <w:rFonts w:cs="Arial"/>
                <w:sz w:val="18"/>
                <w:szCs w:val="18"/>
              </w:rPr>
              <w:t>le remplacement d’un cric comprenant :</w:t>
            </w:r>
          </w:p>
          <w:p w14:paraId="681280FD" w14:textId="12E8B168" w:rsidR="008F1D3F" w:rsidRPr="00796797" w:rsidRDefault="00182BC3" w:rsidP="008F1D3F">
            <w:pPr>
              <w:pStyle w:val="Paragraphedeliste"/>
              <w:numPr>
                <w:ilvl w:val="0"/>
                <w:numId w:val="60"/>
              </w:numPr>
              <w:jc w:val="both"/>
              <w:rPr>
                <w:rFonts w:cs="Arial"/>
                <w:sz w:val="18"/>
                <w:szCs w:val="18"/>
              </w:rPr>
            </w:pPr>
            <w:r w:rsidRPr="00796797">
              <w:rPr>
                <w:rFonts w:cs="Arial"/>
                <w:sz w:val="18"/>
                <w:szCs w:val="18"/>
              </w:rPr>
              <w:t xml:space="preserve">, moyens matériels et humains, réglages, </w:t>
            </w:r>
          </w:p>
          <w:p w14:paraId="75D25B50" w14:textId="47984D5B" w:rsidR="008F1D3F" w:rsidRPr="00796797" w:rsidRDefault="008F1D3F" w:rsidP="008F1D3F">
            <w:pPr>
              <w:pStyle w:val="Paragraphedeliste"/>
              <w:numPr>
                <w:ilvl w:val="0"/>
                <w:numId w:val="60"/>
              </w:numPr>
              <w:jc w:val="both"/>
              <w:rPr>
                <w:rFonts w:cs="Arial"/>
                <w:sz w:val="18"/>
                <w:szCs w:val="18"/>
              </w:rPr>
            </w:pPr>
            <w:r w:rsidRPr="00796797">
              <w:rPr>
                <w:rFonts w:cs="Arial"/>
                <w:sz w:val="18"/>
                <w:szCs w:val="18"/>
              </w:rPr>
              <w:t>Dépose/repose et transport vers l’atelier ;</w:t>
            </w:r>
          </w:p>
          <w:p w14:paraId="28B33B1D" w14:textId="2A98EEFD" w:rsidR="008F1D3F" w:rsidRPr="00796797" w:rsidRDefault="008F1D3F" w:rsidP="008F1D3F">
            <w:pPr>
              <w:pStyle w:val="Paragraphedeliste"/>
              <w:numPr>
                <w:ilvl w:val="0"/>
                <w:numId w:val="60"/>
              </w:numPr>
              <w:jc w:val="both"/>
              <w:rPr>
                <w:rFonts w:cs="Arial"/>
                <w:sz w:val="18"/>
                <w:szCs w:val="18"/>
              </w:rPr>
            </w:pPr>
            <w:r w:rsidRPr="00796797">
              <w:rPr>
                <w:rFonts w:cs="Arial"/>
                <w:sz w:val="18"/>
                <w:szCs w:val="18"/>
              </w:rPr>
              <w:t>Révision complète en atelier ;</w:t>
            </w:r>
          </w:p>
          <w:p w14:paraId="5E2882BF" w14:textId="2A785AD5" w:rsidR="008F1D3F" w:rsidRPr="00796797" w:rsidRDefault="008F1D3F" w:rsidP="008F1D3F">
            <w:pPr>
              <w:pStyle w:val="Paragraphedeliste"/>
              <w:numPr>
                <w:ilvl w:val="0"/>
                <w:numId w:val="60"/>
              </w:numPr>
              <w:jc w:val="both"/>
              <w:rPr>
                <w:rFonts w:cs="Arial"/>
                <w:sz w:val="18"/>
                <w:szCs w:val="18"/>
              </w:rPr>
            </w:pPr>
            <w:r w:rsidRPr="00796797">
              <w:rPr>
                <w:rFonts w:cs="Arial"/>
                <w:sz w:val="18"/>
                <w:szCs w:val="18"/>
              </w:rPr>
              <w:t>Remplacement des pignonneries si nécessaire ;</w:t>
            </w:r>
          </w:p>
          <w:p w14:paraId="34E37C29" w14:textId="38849BA5" w:rsidR="008F1D3F" w:rsidRPr="00796797" w:rsidRDefault="008F1D3F" w:rsidP="008F1D3F">
            <w:pPr>
              <w:pStyle w:val="Paragraphedeliste"/>
              <w:numPr>
                <w:ilvl w:val="0"/>
                <w:numId w:val="60"/>
              </w:numPr>
              <w:jc w:val="both"/>
              <w:rPr>
                <w:rFonts w:cs="Arial"/>
                <w:sz w:val="18"/>
                <w:szCs w:val="18"/>
              </w:rPr>
            </w:pPr>
            <w:r w:rsidRPr="00796797">
              <w:rPr>
                <w:rFonts w:cs="Arial"/>
                <w:sz w:val="18"/>
                <w:szCs w:val="18"/>
              </w:rPr>
              <w:t>Apport de graisse au besoin ;</w:t>
            </w:r>
          </w:p>
          <w:p w14:paraId="20B5AC67" w14:textId="65892987" w:rsidR="008F1D3F" w:rsidRPr="00796797" w:rsidRDefault="008F1D3F" w:rsidP="008F1D3F">
            <w:pPr>
              <w:pStyle w:val="Paragraphedeliste"/>
              <w:numPr>
                <w:ilvl w:val="0"/>
                <w:numId w:val="60"/>
              </w:numPr>
              <w:jc w:val="both"/>
              <w:rPr>
                <w:rFonts w:cs="Arial"/>
                <w:sz w:val="18"/>
                <w:szCs w:val="18"/>
              </w:rPr>
            </w:pPr>
            <w:r w:rsidRPr="00796797">
              <w:rPr>
                <w:rFonts w:cs="Arial"/>
                <w:sz w:val="18"/>
                <w:szCs w:val="18"/>
              </w:rPr>
              <w:t>Remise en peinture ;</w:t>
            </w:r>
          </w:p>
          <w:p w14:paraId="4D683D24" w14:textId="0646F308" w:rsidR="008F1D3F" w:rsidRPr="00796797" w:rsidRDefault="008F1D3F" w:rsidP="008F1D3F">
            <w:pPr>
              <w:pStyle w:val="Paragraphedeliste"/>
              <w:numPr>
                <w:ilvl w:val="0"/>
                <w:numId w:val="60"/>
              </w:numPr>
              <w:jc w:val="both"/>
              <w:rPr>
                <w:rFonts w:cs="Arial"/>
                <w:sz w:val="18"/>
                <w:szCs w:val="18"/>
              </w:rPr>
            </w:pPr>
            <w:r w:rsidRPr="00796797">
              <w:rPr>
                <w:rFonts w:cs="Arial"/>
                <w:sz w:val="18"/>
                <w:szCs w:val="18"/>
              </w:rPr>
              <w:t>Rectification des tiges de brimbales ;</w:t>
            </w:r>
          </w:p>
          <w:p w14:paraId="2BF1C37C" w14:textId="763B9E45" w:rsidR="008F1D3F" w:rsidRPr="00796797" w:rsidRDefault="008F1D3F" w:rsidP="008F1D3F">
            <w:pPr>
              <w:pStyle w:val="Paragraphedeliste"/>
              <w:numPr>
                <w:ilvl w:val="0"/>
                <w:numId w:val="60"/>
              </w:numPr>
              <w:jc w:val="both"/>
              <w:rPr>
                <w:rFonts w:cs="Arial"/>
                <w:sz w:val="18"/>
                <w:szCs w:val="18"/>
              </w:rPr>
            </w:pPr>
            <w:r w:rsidRPr="00796797">
              <w:rPr>
                <w:rFonts w:cs="Arial"/>
                <w:sz w:val="18"/>
                <w:szCs w:val="18"/>
              </w:rPr>
              <w:t xml:space="preserve">Reprises éventuelles des </w:t>
            </w:r>
            <w:r w:rsidR="0073191F" w:rsidRPr="00796797">
              <w:rPr>
                <w:rFonts w:cs="Arial"/>
                <w:sz w:val="18"/>
                <w:szCs w:val="18"/>
              </w:rPr>
              <w:t>soudures</w:t>
            </w:r>
          </w:p>
          <w:p w14:paraId="74C7D60B" w14:textId="77777777" w:rsidR="00182BC3" w:rsidRPr="00796797" w:rsidRDefault="00182BC3" w:rsidP="00182BC3">
            <w:pPr>
              <w:rPr>
                <w:rFonts w:cs="Arial"/>
                <w:sz w:val="18"/>
                <w:szCs w:val="18"/>
              </w:rPr>
            </w:pPr>
          </w:p>
          <w:p w14:paraId="4C919FBD" w14:textId="576130EA" w:rsidR="00182BC3" w:rsidRPr="00796797" w:rsidRDefault="00182BC3" w:rsidP="0073191F">
            <w:pPr>
              <w:jc w:val="both"/>
              <w:rPr>
                <w:rFonts w:cs="Arial"/>
                <w:sz w:val="18"/>
                <w:szCs w:val="18"/>
              </w:rPr>
            </w:pPr>
          </w:p>
          <w:p w14:paraId="20B4CE7C" w14:textId="77777777" w:rsidR="00182BC3" w:rsidRPr="00796797" w:rsidRDefault="00182BC3" w:rsidP="00182BC3">
            <w:pPr>
              <w:rPr>
                <w:rFonts w:cs="Arial"/>
                <w:sz w:val="18"/>
                <w:szCs w:val="18"/>
              </w:rPr>
            </w:pPr>
          </w:p>
          <w:p w14:paraId="4867CB64" w14:textId="158FD35C" w:rsidR="00182BC3" w:rsidRPr="00796797" w:rsidRDefault="008F1D3F" w:rsidP="00182BC3">
            <w:pPr>
              <w:rPr>
                <w:rFonts w:cs="Arial"/>
                <w:sz w:val="18"/>
                <w:szCs w:val="18"/>
              </w:rPr>
            </w:pPr>
            <w:r w:rsidRPr="00796797">
              <w:rPr>
                <w:rFonts w:cs="Arial"/>
                <w:sz w:val="18"/>
                <w:szCs w:val="18"/>
              </w:rPr>
              <w:t>L’UNITE</w:t>
            </w:r>
            <w:r w:rsidR="00182BC3" w:rsidRPr="00796797">
              <w:rPr>
                <w:rFonts w:cs="Arial"/>
                <w:sz w:val="18"/>
                <w:szCs w:val="18"/>
              </w:rPr>
              <w:t> : ………………………………</w:t>
            </w:r>
            <w:proofErr w:type="gramStart"/>
            <w:r w:rsidR="00182BC3"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0F28A14" w14:textId="77777777" w:rsidR="00182BC3" w:rsidRPr="00F377F0" w:rsidRDefault="00182BC3" w:rsidP="00182BC3">
            <w:pPr>
              <w:jc w:val="center"/>
              <w:rPr>
                <w:rFonts w:cs="Arial"/>
                <w:sz w:val="18"/>
                <w:szCs w:val="18"/>
              </w:rPr>
            </w:pPr>
          </w:p>
        </w:tc>
      </w:tr>
      <w:tr w:rsidR="00182BC3" w:rsidRPr="00796797" w14:paraId="27990B54"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7112057" w14:textId="011B7E9D" w:rsidR="00182BC3" w:rsidRPr="00796797" w:rsidRDefault="008F1D3F" w:rsidP="00182BC3">
            <w:pPr>
              <w:jc w:val="center"/>
              <w:rPr>
                <w:rFonts w:cs="Arial"/>
                <w:sz w:val="18"/>
                <w:szCs w:val="18"/>
              </w:rPr>
            </w:pPr>
            <w:r w:rsidRPr="00796797">
              <w:rPr>
                <w:rFonts w:cs="Arial"/>
                <w:sz w:val="18"/>
                <w:szCs w:val="18"/>
              </w:rPr>
              <w:t>4306</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71262C7" w14:textId="050ADB39" w:rsidR="00182BC3" w:rsidRPr="00796797" w:rsidRDefault="008F1D3F" w:rsidP="00182BC3">
            <w:pPr>
              <w:rPr>
                <w:rFonts w:cs="Arial"/>
                <w:sz w:val="18"/>
                <w:szCs w:val="18"/>
              </w:rPr>
            </w:pPr>
            <w:r w:rsidRPr="00796797">
              <w:rPr>
                <w:rFonts w:cs="Arial"/>
                <w:sz w:val="18"/>
                <w:szCs w:val="18"/>
              </w:rPr>
              <w:t>Remise en peinture d’un cadre de vannes sur site (sans passage par un atelier)</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7643679" w14:textId="1EA3FE26" w:rsidR="00182BC3" w:rsidRPr="00796797" w:rsidRDefault="00182BC3" w:rsidP="00182BC3">
            <w:pPr>
              <w:jc w:val="both"/>
              <w:rPr>
                <w:rFonts w:cs="Arial"/>
                <w:sz w:val="18"/>
                <w:szCs w:val="18"/>
              </w:rPr>
            </w:pPr>
            <w:r w:rsidRPr="00796797">
              <w:rPr>
                <w:rFonts w:cs="Arial"/>
                <w:sz w:val="18"/>
                <w:szCs w:val="18"/>
              </w:rPr>
              <w:t xml:space="preserve">Ce prix rémunère à l’unité </w:t>
            </w:r>
            <w:r w:rsidR="008F1D3F" w:rsidRPr="00796797">
              <w:rPr>
                <w:rFonts w:cs="Arial"/>
                <w:sz w:val="18"/>
                <w:szCs w:val="18"/>
              </w:rPr>
              <w:t>de cadre de vannes</w:t>
            </w:r>
            <w:r w:rsidRPr="00796797">
              <w:rPr>
                <w:rFonts w:cs="Arial"/>
                <w:sz w:val="18"/>
                <w:szCs w:val="18"/>
              </w:rPr>
              <w:t xml:space="preserve">, la remise en </w:t>
            </w:r>
            <w:r w:rsidR="008F1D3F" w:rsidRPr="00796797">
              <w:rPr>
                <w:rFonts w:cs="Arial"/>
                <w:sz w:val="18"/>
                <w:szCs w:val="18"/>
              </w:rPr>
              <w:t>peinture</w:t>
            </w:r>
            <w:r w:rsidR="0073191F" w:rsidRPr="00796797">
              <w:rPr>
                <w:rFonts w:cs="Arial"/>
                <w:sz w:val="18"/>
                <w:szCs w:val="18"/>
              </w:rPr>
              <w:t xml:space="preserve"> d’un cadre de vanne conformément au §5.5.2 du CCTP</w:t>
            </w:r>
            <w:proofErr w:type="gramStart"/>
            <w:r w:rsidR="0073191F" w:rsidRPr="00796797">
              <w:rPr>
                <w:rFonts w:cs="Arial"/>
                <w:sz w:val="18"/>
                <w:szCs w:val="18"/>
              </w:rPr>
              <w:t xml:space="preserve">. </w:t>
            </w:r>
            <w:r w:rsidRPr="00796797">
              <w:rPr>
                <w:rFonts w:cs="Arial"/>
                <w:sz w:val="18"/>
                <w:szCs w:val="18"/>
              </w:rPr>
              <w:t>.</w:t>
            </w:r>
            <w:proofErr w:type="gramEnd"/>
            <w:r w:rsidRPr="00796797">
              <w:rPr>
                <w:rFonts w:cs="Arial"/>
                <w:sz w:val="18"/>
                <w:szCs w:val="18"/>
              </w:rPr>
              <w:t xml:space="preserve"> </w:t>
            </w:r>
          </w:p>
          <w:p w14:paraId="16A5AFE4" w14:textId="469E7825" w:rsidR="00182BC3" w:rsidRPr="00796797" w:rsidRDefault="00626C90" w:rsidP="00182BC3">
            <w:pPr>
              <w:rPr>
                <w:rFonts w:cs="Arial"/>
                <w:sz w:val="18"/>
                <w:szCs w:val="18"/>
              </w:rPr>
            </w:pPr>
            <w:r>
              <w:rPr>
                <w:rFonts w:cs="Arial"/>
                <w:sz w:val="18"/>
                <w:szCs w:val="18"/>
              </w:rPr>
              <w:t xml:space="preserve"> </w:t>
            </w:r>
          </w:p>
          <w:p w14:paraId="6D596A68" w14:textId="77777777" w:rsidR="00182BC3" w:rsidRPr="00796797" w:rsidRDefault="00182BC3" w:rsidP="00182BC3">
            <w:pPr>
              <w:rPr>
                <w:rFonts w:cs="Arial"/>
                <w:sz w:val="18"/>
                <w:szCs w:val="18"/>
              </w:rPr>
            </w:pPr>
            <w:r w:rsidRPr="00796797">
              <w:rPr>
                <w:rFonts w:cs="Arial"/>
                <w:sz w:val="18"/>
                <w:szCs w:val="18"/>
              </w:rPr>
              <w:t>L’UNITE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A541AE9" w14:textId="77777777" w:rsidR="00182BC3" w:rsidRPr="00F377F0" w:rsidRDefault="00182BC3" w:rsidP="00182BC3">
            <w:pPr>
              <w:jc w:val="center"/>
              <w:rPr>
                <w:rFonts w:cs="Arial"/>
                <w:sz w:val="18"/>
                <w:szCs w:val="18"/>
              </w:rPr>
            </w:pPr>
          </w:p>
        </w:tc>
      </w:tr>
      <w:tr w:rsidR="00182BC3" w:rsidRPr="00796797" w14:paraId="035FDB33"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48CC642" w14:textId="3FC82D5F" w:rsidR="00182BC3" w:rsidRPr="00796797" w:rsidRDefault="008F1D3F" w:rsidP="00182BC3">
            <w:pPr>
              <w:jc w:val="center"/>
              <w:rPr>
                <w:rFonts w:cs="Arial"/>
                <w:sz w:val="18"/>
                <w:szCs w:val="18"/>
              </w:rPr>
            </w:pPr>
            <w:r w:rsidRPr="00796797">
              <w:rPr>
                <w:rFonts w:cs="Arial"/>
                <w:sz w:val="18"/>
                <w:szCs w:val="18"/>
              </w:rPr>
              <w:t>4307</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79E9ABB" w14:textId="6813A544" w:rsidR="00182BC3" w:rsidRPr="00796797" w:rsidRDefault="00447C0D" w:rsidP="00182BC3">
            <w:pPr>
              <w:rPr>
                <w:rFonts w:cs="Arial"/>
                <w:sz w:val="18"/>
                <w:szCs w:val="18"/>
              </w:rPr>
            </w:pPr>
            <w:r w:rsidRPr="00796797">
              <w:rPr>
                <w:rFonts w:cs="Arial"/>
                <w:sz w:val="18"/>
                <w:szCs w:val="18"/>
              </w:rPr>
              <w:t xml:space="preserve">Capotage des crémaillères par tube galvanisé et son support flasqué </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AA2E016" w14:textId="05799612" w:rsidR="00182BC3" w:rsidRPr="00796797" w:rsidRDefault="00182BC3" w:rsidP="00182BC3">
            <w:pPr>
              <w:jc w:val="both"/>
              <w:rPr>
                <w:rFonts w:cs="Arial"/>
                <w:sz w:val="18"/>
                <w:szCs w:val="18"/>
              </w:rPr>
            </w:pPr>
            <w:r w:rsidRPr="00796797">
              <w:rPr>
                <w:rFonts w:cs="Arial"/>
                <w:sz w:val="18"/>
                <w:szCs w:val="18"/>
              </w:rPr>
              <w:t xml:space="preserve">Ce prix rémunère à l’unité, </w:t>
            </w:r>
            <w:r w:rsidR="00447C0D" w:rsidRPr="00796797">
              <w:rPr>
                <w:rFonts w:cs="Arial"/>
                <w:sz w:val="18"/>
                <w:szCs w:val="18"/>
              </w:rPr>
              <w:t>la mise ne place et la fourniture de capotage des crémaillères par tube galvanisé ainsi que son support flasqué</w:t>
            </w:r>
            <w:r w:rsidRPr="00796797">
              <w:rPr>
                <w:rFonts w:cs="Arial"/>
                <w:sz w:val="18"/>
                <w:szCs w:val="18"/>
              </w:rPr>
              <w:t xml:space="preserve"> y compris les moyens matériels et humains, réglages, conformément </w:t>
            </w:r>
            <w:r w:rsidR="00447C0D" w:rsidRPr="00796797">
              <w:rPr>
                <w:rFonts w:cs="Arial"/>
                <w:sz w:val="18"/>
                <w:szCs w:val="18"/>
              </w:rPr>
              <w:t>au §5.4.8.4</w:t>
            </w:r>
            <w:r w:rsidR="0073191F" w:rsidRPr="00796797">
              <w:rPr>
                <w:rFonts w:cs="Arial"/>
                <w:sz w:val="18"/>
                <w:szCs w:val="18"/>
              </w:rPr>
              <w:t xml:space="preserve"> </w:t>
            </w:r>
            <w:r w:rsidRPr="00796797">
              <w:rPr>
                <w:rFonts w:cs="Arial"/>
                <w:sz w:val="18"/>
                <w:szCs w:val="18"/>
              </w:rPr>
              <w:t>du CCTP.</w:t>
            </w:r>
          </w:p>
          <w:p w14:paraId="0F8587BA" w14:textId="77777777" w:rsidR="00182BC3" w:rsidRPr="00796797" w:rsidRDefault="00182BC3" w:rsidP="00182BC3">
            <w:pPr>
              <w:rPr>
                <w:rFonts w:cs="Arial"/>
                <w:sz w:val="18"/>
                <w:szCs w:val="18"/>
              </w:rPr>
            </w:pPr>
          </w:p>
          <w:p w14:paraId="457B71E6" w14:textId="139A1EF2" w:rsidR="00182BC3" w:rsidRPr="00796797" w:rsidRDefault="00182BC3" w:rsidP="00182BC3">
            <w:pPr>
              <w:rPr>
                <w:rFonts w:cs="Arial"/>
                <w:sz w:val="18"/>
                <w:szCs w:val="18"/>
              </w:rPr>
            </w:pPr>
            <w:r w:rsidRPr="00796797">
              <w:rPr>
                <w:rFonts w:cs="Arial"/>
                <w:sz w:val="18"/>
                <w:szCs w:val="18"/>
              </w:rPr>
              <w:t>L’UNITE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BCD7074" w14:textId="77777777" w:rsidR="00182BC3" w:rsidRPr="00F377F0" w:rsidRDefault="00182BC3" w:rsidP="00182BC3">
            <w:pPr>
              <w:jc w:val="center"/>
              <w:rPr>
                <w:rFonts w:cs="Arial"/>
                <w:sz w:val="18"/>
                <w:szCs w:val="18"/>
              </w:rPr>
            </w:pPr>
          </w:p>
        </w:tc>
      </w:tr>
      <w:tr w:rsidR="00626C90" w:rsidRPr="001516FB" w14:paraId="0EB0D286"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F655527" w14:textId="768F4AD5" w:rsidR="00626C90" w:rsidRPr="00796797" w:rsidRDefault="002427F3" w:rsidP="009D0536">
            <w:pPr>
              <w:jc w:val="center"/>
              <w:rPr>
                <w:rFonts w:cs="Arial"/>
                <w:sz w:val="18"/>
                <w:szCs w:val="18"/>
              </w:rPr>
            </w:pPr>
            <w:r>
              <w:rPr>
                <w:rFonts w:cs="Arial"/>
                <w:sz w:val="18"/>
                <w:szCs w:val="18"/>
              </w:rPr>
              <w:lastRenderedPageBreak/>
              <w:t>4307</w:t>
            </w:r>
            <w:r w:rsidR="00626C90" w:rsidRPr="001B3011">
              <w:rPr>
                <w:rFonts w:cs="Arial"/>
                <w:sz w:val="18"/>
                <w:szCs w:val="18"/>
              </w:rPr>
              <w:t>-1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D80A9EF" w14:textId="14AC6F3A" w:rsidR="00626C90" w:rsidRPr="00796797" w:rsidRDefault="00626C90" w:rsidP="009D0536">
            <w:pPr>
              <w:rPr>
                <w:rFonts w:cs="Arial"/>
                <w:sz w:val="18"/>
                <w:szCs w:val="18"/>
              </w:rPr>
            </w:pPr>
            <w:r w:rsidRPr="001B3011">
              <w:rPr>
                <w:rFonts w:cs="Arial"/>
                <w:sz w:val="18"/>
                <w:szCs w:val="18"/>
              </w:rPr>
              <w:t xml:space="preserve">Prise d’eau de </w:t>
            </w:r>
            <w:r w:rsidR="00DF3E96">
              <w:rPr>
                <w:rFonts w:cs="Arial"/>
                <w:sz w:val="18"/>
                <w:szCs w:val="18"/>
              </w:rPr>
              <w:t>Venarey</w:t>
            </w:r>
            <w:r w:rsidRPr="001B3011">
              <w:rPr>
                <w:rFonts w:cs="Arial"/>
                <w:sz w:val="18"/>
                <w:szCs w:val="18"/>
              </w:rPr>
              <w:t xml:space="preserve"> 56Y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C041DE5" w14:textId="38F446B3" w:rsidR="00626C90" w:rsidRPr="00796797" w:rsidRDefault="002427F3" w:rsidP="009D0536">
            <w:pPr>
              <w:rPr>
                <w:rFonts w:cs="Arial"/>
                <w:sz w:val="18"/>
                <w:szCs w:val="18"/>
              </w:rPr>
            </w:pPr>
            <w:r>
              <w:rPr>
                <w:rFonts w:cs="Arial"/>
                <w:b/>
                <w:bCs/>
                <w:iCs/>
                <w:sz w:val="18"/>
                <w:szCs w:val="18"/>
              </w:rPr>
              <w:t>L’UNITE</w:t>
            </w:r>
            <w:r w:rsidR="00626C90" w:rsidRPr="001B3011">
              <w:rPr>
                <w:rFonts w:cs="Arial"/>
                <w:b/>
                <w:bCs/>
                <w:iCs/>
                <w:sz w:val="18"/>
                <w:szCs w:val="18"/>
              </w:rPr>
              <w:t> :</w:t>
            </w:r>
            <w:r w:rsidR="00626C90" w:rsidRPr="001B3011">
              <w:rPr>
                <w:rFonts w:cs="Arial"/>
                <w:iCs/>
                <w:sz w:val="18"/>
                <w:szCs w:val="18"/>
              </w:rPr>
              <w:t xml:space="preserve"> ………………………………</w:t>
            </w:r>
            <w:proofErr w:type="gramStart"/>
            <w:r w:rsidR="00626C90"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4FBE5EF" w14:textId="77777777" w:rsidR="00626C90" w:rsidRPr="001516FB" w:rsidRDefault="00626C90" w:rsidP="009D0536">
            <w:pPr>
              <w:jc w:val="center"/>
              <w:rPr>
                <w:rFonts w:cs="Arial"/>
                <w:sz w:val="18"/>
                <w:szCs w:val="18"/>
              </w:rPr>
            </w:pPr>
          </w:p>
        </w:tc>
      </w:tr>
      <w:tr w:rsidR="00626C90" w:rsidRPr="001516FB" w14:paraId="4F3846CD"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0892A35" w14:textId="3CDE0ED7" w:rsidR="00626C90" w:rsidRPr="00796797" w:rsidRDefault="002427F3" w:rsidP="009D0536">
            <w:pPr>
              <w:jc w:val="center"/>
              <w:rPr>
                <w:rFonts w:cs="Arial"/>
                <w:sz w:val="18"/>
                <w:szCs w:val="18"/>
              </w:rPr>
            </w:pPr>
            <w:r>
              <w:rPr>
                <w:rFonts w:cs="Arial"/>
                <w:sz w:val="18"/>
                <w:szCs w:val="18"/>
              </w:rPr>
              <w:t>4307</w:t>
            </w:r>
            <w:r w:rsidR="00626C90" w:rsidRPr="001B3011">
              <w:rPr>
                <w:rFonts w:cs="Arial"/>
                <w:sz w:val="18"/>
                <w:szCs w:val="18"/>
              </w:rPr>
              <w:t>-2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92510B1" w14:textId="7C9BDEEB" w:rsidR="00626C90" w:rsidRPr="00796797" w:rsidRDefault="00626C90" w:rsidP="009D0536">
            <w:pPr>
              <w:rPr>
                <w:rFonts w:cs="Arial"/>
                <w:sz w:val="18"/>
                <w:szCs w:val="18"/>
              </w:rPr>
            </w:pPr>
            <w:r w:rsidRPr="001B3011">
              <w:rPr>
                <w:rFonts w:cs="Arial"/>
                <w:sz w:val="18"/>
                <w:szCs w:val="18"/>
              </w:rPr>
              <w:t xml:space="preserve">Déchargeoir de </w:t>
            </w:r>
            <w:r w:rsidR="00DF3E96">
              <w:rPr>
                <w:rFonts w:cs="Arial"/>
                <w:sz w:val="18"/>
                <w:szCs w:val="18"/>
              </w:rPr>
              <w:t>Venarey</w:t>
            </w:r>
            <w:r w:rsidRPr="001B3011">
              <w:rPr>
                <w:rFonts w:cs="Arial"/>
                <w:sz w:val="18"/>
                <w:szCs w:val="18"/>
              </w:rPr>
              <w:t xml:space="preserve"> 56Y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DFE1D2F" w14:textId="232BA442" w:rsidR="00626C90" w:rsidRPr="00796797" w:rsidRDefault="002427F3" w:rsidP="009D0536">
            <w:pPr>
              <w:rPr>
                <w:rFonts w:cs="Arial"/>
                <w:sz w:val="18"/>
                <w:szCs w:val="18"/>
              </w:rPr>
            </w:pPr>
            <w:r>
              <w:rPr>
                <w:rFonts w:cs="Arial"/>
                <w:b/>
                <w:bCs/>
                <w:iCs/>
                <w:sz w:val="18"/>
                <w:szCs w:val="18"/>
              </w:rPr>
              <w:t>L’UNITE</w:t>
            </w:r>
            <w:r w:rsidR="00626C90" w:rsidRPr="001B3011">
              <w:rPr>
                <w:rFonts w:cs="Arial"/>
                <w:b/>
                <w:bCs/>
                <w:iCs/>
                <w:sz w:val="18"/>
                <w:szCs w:val="18"/>
              </w:rPr>
              <w:t> :</w:t>
            </w:r>
            <w:r w:rsidR="00626C90" w:rsidRPr="001B3011">
              <w:rPr>
                <w:rFonts w:cs="Arial"/>
                <w:iCs/>
                <w:sz w:val="18"/>
                <w:szCs w:val="18"/>
              </w:rPr>
              <w:t xml:space="preserve"> ………………………………</w:t>
            </w:r>
            <w:proofErr w:type="gramStart"/>
            <w:r w:rsidR="00626C90"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8B26778" w14:textId="77777777" w:rsidR="00626C90" w:rsidRPr="001516FB" w:rsidRDefault="00626C90" w:rsidP="009D0536">
            <w:pPr>
              <w:jc w:val="center"/>
              <w:rPr>
                <w:rFonts w:cs="Arial"/>
                <w:sz w:val="18"/>
                <w:szCs w:val="18"/>
              </w:rPr>
            </w:pPr>
          </w:p>
        </w:tc>
      </w:tr>
      <w:tr w:rsidR="00626C90" w:rsidRPr="001516FB" w14:paraId="082A36B0"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D010901" w14:textId="56EACA6A" w:rsidR="00626C90" w:rsidRPr="00796797" w:rsidRDefault="002427F3" w:rsidP="009D0536">
            <w:pPr>
              <w:jc w:val="center"/>
              <w:rPr>
                <w:rFonts w:cs="Arial"/>
                <w:sz w:val="18"/>
                <w:szCs w:val="18"/>
              </w:rPr>
            </w:pPr>
            <w:r>
              <w:rPr>
                <w:rFonts w:cs="Arial"/>
                <w:sz w:val="18"/>
                <w:szCs w:val="18"/>
              </w:rPr>
              <w:t>4307</w:t>
            </w:r>
            <w:r w:rsidR="00626C90" w:rsidRPr="001B3011">
              <w:rPr>
                <w:rFonts w:cs="Arial"/>
                <w:sz w:val="18"/>
                <w:szCs w:val="18"/>
              </w:rPr>
              <w:t>-3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BC33FBB" w14:textId="77777777" w:rsidR="00626C90" w:rsidRPr="00796797" w:rsidRDefault="00626C90" w:rsidP="009D0536">
            <w:pPr>
              <w:rPr>
                <w:rFonts w:cs="Arial"/>
                <w:sz w:val="18"/>
                <w:szCs w:val="18"/>
              </w:rPr>
            </w:pPr>
            <w:r w:rsidRPr="001B3011">
              <w:rPr>
                <w:rFonts w:cs="Arial"/>
                <w:sz w:val="18"/>
                <w:szCs w:val="18"/>
              </w:rPr>
              <w:t>Prise d’eau du château de Nogent 63Y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C70D701" w14:textId="7F2E8623" w:rsidR="00626C90" w:rsidRPr="00796797" w:rsidRDefault="002427F3" w:rsidP="009D0536">
            <w:pPr>
              <w:rPr>
                <w:rFonts w:cs="Arial"/>
                <w:sz w:val="18"/>
                <w:szCs w:val="18"/>
              </w:rPr>
            </w:pPr>
            <w:r>
              <w:rPr>
                <w:rFonts w:cs="Arial"/>
                <w:b/>
                <w:bCs/>
                <w:iCs/>
                <w:sz w:val="18"/>
                <w:szCs w:val="18"/>
              </w:rPr>
              <w:t>L’UNITE</w:t>
            </w:r>
            <w:r w:rsidR="00626C90" w:rsidRPr="001B3011">
              <w:rPr>
                <w:rFonts w:cs="Arial"/>
                <w:b/>
                <w:bCs/>
                <w:iCs/>
                <w:sz w:val="18"/>
                <w:szCs w:val="18"/>
              </w:rPr>
              <w:t> :</w:t>
            </w:r>
            <w:r w:rsidR="00626C90" w:rsidRPr="001B3011">
              <w:rPr>
                <w:rFonts w:cs="Arial"/>
                <w:iCs/>
                <w:sz w:val="18"/>
                <w:szCs w:val="18"/>
              </w:rPr>
              <w:t xml:space="preserve"> ………………………………</w:t>
            </w:r>
            <w:proofErr w:type="gramStart"/>
            <w:r w:rsidR="00626C90"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FF514C2" w14:textId="77777777" w:rsidR="00626C90" w:rsidRPr="001516FB" w:rsidRDefault="00626C90" w:rsidP="009D0536">
            <w:pPr>
              <w:jc w:val="center"/>
              <w:rPr>
                <w:rFonts w:cs="Arial"/>
                <w:sz w:val="18"/>
                <w:szCs w:val="18"/>
              </w:rPr>
            </w:pPr>
          </w:p>
        </w:tc>
      </w:tr>
      <w:tr w:rsidR="00626C90" w:rsidRPr="001516FB" w14:paraId="59E8630A"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680BA1B" w14:textId="04CD43EC" w:rsidR="00626C90" w:rsidRPr="00796797" w:rsidRDefault="002427F3" w:rsidP="009D0536">
            <w:pPr>
              <w:jc w:val="center"/>
              <w:rPr>
                <w:rFonts w:cs="Arial"/>
                <w:sz w:val="18"/>
                <w:szCs w:val="18"/>
              </w:rPr>
            </w:pPr>
            <w:r>
              <w:rPr>
                <w:rFonts w:cs="Arial"/>
                <w:sz w:val="18"/>
                <w:szCs w:val="18"/>
              </w:rPr>
              <w:t>4307</w:t>
            </w:r>
            <w:r w:rsidR="00626C90" w:rsidRPr="001B3011">
              <w:rPr>
                <w:rFonts w:cs="Arial"/>
                <w:sz w:val="18"/>
                <w:szCs w:val="18"/>
              </w:rPr>
              <w:t>-4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370722E" w14:textId="77777777" w:rsidR="00626C90" w:rsidRPr="00796797" w:rsidRDefault="00626C90" w:rsidP="009D0536">
            <w:pPr>
              <w:rPr>
                <w:rFonts w:cs="Arial"/>
                <w:sz w:val="18"/>
                <w:szCs w:val="18"/>
              </w:rPr>
            </w:pPr>
            <w:r w:rsidRPr="001B3011">
              <w:rPr>
                <w:rFonts w:cs="Arial"/>
                <w:sz w:val="18"/>
                <w:szCs w:val="18"/>
              </w:rPr>
              <w:t>Déchargeoir de Nogent 64Y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BD9166B" w14:textId="7AA1C66E" w:rsidR="00626C90" w:rsidRPr="00796797" w:rsidRDefault="002427F3" w:rsidP="009D0536">
            <w:pPr>
              <w:rPr>
                <w:rFonts w:cs="Arial"/>
                <w:sz w:val="18"/>
                <w:szCs w:val="18"/>
              </w:rPr>
            </w:pPr>
            <w:r>
              <w:rPr>
                <w:rFonts w:cs="Arial"/>
                <w:b/>
                <w:bCs/>
                <w:iCs/>
                <w:sz w:val="18"/>
                <w:szCs w:val="18"/>
              </w:rPr>
              <w:t>L’UNITE</w:t>
            </w:r>
            <w:r w:rsidR="00626C90" w:rsidRPr="001B3011">
              <w:rPr>
                <w:rFonts w:cs="Arial"/>
                <w:b/>
                <w:bCs/>
                <w:iCs/>
                <w:sz w:val="18"/>
                <w:szCs w:val="18"/>
              </w:rPr>
              <w:t> :</w:t>
            </w:r>
            <w:r w:rsidR="00626C90" w:rsidRPr="001B3011">
              <w:rPr>
                <w:rFonts w:cs="Arial"/>
                <w:iCs/>
                <w:sz w:val="18"/>
                <w:szCs w:val="18"/>
              </w:rPr>
              <w:t xml:space="preserve"> ………………………………</w:t>
            </w:r>
            <w:proofErr w:type="gramStart"/>
            <w:r w:rsidR="00626C90"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23DDA31" w14:textId="77777777" w:rsidR="00626C90" w:rsidRPr="001516FB" w:rsidRDefault="00626C90" w:rsidP="009D0536">
            <w:pPr>
              <w:jc w:val="center"/>
              <w:rPr>
                <w:rFonts w:cs="Arial"/>
                <w:sz w:val="18"/>
                <w:szCs w:val="18"/>
              </w:rPr>
            </w:pPr>
          </w:p>
        </w:tc>
      </w:tr>
      <w:tr w:rsidR="00626C90" w:rsidRPr="001516FB" w14:paraId="5CF28C94"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32C5D49" w14:textId="6872CB27" w:rsidR="00626C90" w:rsidRPr="00796797" w:rsidRDefault="002427F3" w:rsidP="009D0536">
            <w:pPr>
              <w:jc w:val="center"/>
              <w:rPr>
                <w:rFonts w:cs="Arial"/>
                <w:sz w:val="18"/>
                <w:szCs w:val="18"/>
              </w:rPr>
            </w:pPr>
            <w:r>
              <w:rPr>
                <w:rFonts w:cs="Arial"/>
                <w:sz w:val="18"/>
                <w:szCs w:val="18"/>
              </w:rPr>
              <w:t>4307</w:t>
            </w:r>
            <w:r w:rsidR="00626C90" w:rsidRPr="001B3011">
              <w:rPr>
                <w:rFonts w:cs="Arial"/>
                <w:sz w:val="18"/>
                <w:szCs w:val="18"/>
              </w:rPr>
              <w:t>-5</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8038D84" w14:textId="77777777" w:rsidR="00626C90" w:rsidRPr="00796797" w:rsidRDefault="00626C90" w:rsidP="009D0536">
            <w:pPr>
              <w:rPr>
                <w:rFonts w:cs="Arial"/>
                <w:sz w:val="18"/>
                <w:szCs w:val="18"/>
              </w:rPr>
            </w:pPr>
            <w:r w:rsidRPr="001B3011">
              <w:rPr>
                <w:rFonts w:cs="Arial"/>
                <w:sz w:val="18"/>
                <w:szCs w:val="18"/>
              </w:rPr>
              <w:t>Déchargeoir des forges de Buffon 68Y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B58CC2E" w14:textId="46C865FD" w:rsidR="00626C90" w:rsidRPr="00796797" w:rsidRDefault="002427F3" w:rsidP="009D0536">
            <w:pPr>
              <w:rPr>
                <w:rFonts w:cs="Arial"/>
                <w:sz w:val="18"/>
                <w:szCs w:val="18"/>
              </w:rPr>
            </w:pPr>
            <w:r>
              <w:rPr>
                <w:rFonts w:cs="Arial"/>
                <w:b/>
                <w:bCs/>
                <w:iCs/>
                <w:sz w:val="18"/>
                <w:szCs w:val="18"/>
              </w:rPr>
              <w:t>L’UNITE</w:t>
            </w:r>
            <w:r w:rsidR="00626C90" w:rsidRPr="001B3011">
              <w:rPr>
                <w:rFonts w:cs="Arial"/>
                <w:b/>
                <w:bCs/>
                <w:iCs/>
                <w:sz w:val="18"/>
                <w:szCs w:val="18"/>
              </w:rPr>
              <w:t> :</w:t>
            </w:r>
            <w:r w:rsidR="00626C90" w:rsidRPr="001B3011">
              <w:rPr>
                <w:rFonts w:cs="Arial"/>
                <w:iCs/>
                <w:sz w:val="18"/>
                <w:szCs w:val="18"/>
              </w:rPr>
              <w:t xml:space="preserve"> ………………………………</w:t>
            </w:r>
            <w:proofErr w:type="gramStart"/>
            <w:r w:rsidR="00626C90"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89DE8A2" w14:textId="77777777" w:rsidR="00626C90" w:rsidRPr="001516FB" w:rsidRDefault="00626C90" w:rsidP="009D0536">
            <w:pPr>
              <w:jc w:val="center"/>
              <w:rPr>
                <w:rFonts w:cs="Arial"/>
                <w:sz w:val="18"/>
                <w:szCs w:val="18"/>
              </w:rPr>
            </w:pPr>
          </w:p>
        </w:tc>
      </w:tr>
      <w:tr w:rsidR="00626C90" w:rsidRPr="001516FB" w14:paraId="0C8FBBCB"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008022C" w14:textId="70FBCC19" w:rsidR="00626C90" w:rsidRPr="00796797" w:rsidRDefault="002427F3" w:rsidP="009D0536">
            <w:pPr>
              <w:jc w:val="center"/>
              <w:rPr>
                <w:rFonts w:cs="Arial"/>
                <w:sz w:val="18"/>
                <w:szCs w:val="18"/>
              </w:rPr>
            </w:pPr>
            <w:r>
              <w:rPr>
                <w:rFonts w:cs="Arial"/>
                <w:sz w:val="18"/>
                <w:szCs w:val="18"/>
              </w:rPr>
              <w:t>4307</w:t>
            </w:r>
            <w:r w:rsidR="00626C90" w:rsidRPr="001B3011">
              <w:rPr>
                <w:rFonts w:cs="Arial"/>
                <w:sz w:val="18"/>
                <w:szCs w:val="18"/>
              </w:rPr>
              <w:t>-6</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E484E38" w14:textId="77777777" w:rsidR="00626C90" w:rsidRPr="00796797" w:rsidRDefault="00626C90" w:rsidP="009D0536">
            <w:pPr>
              <w:rPr>
                <w:rFonts w:cs="Arial"/>
                <w:sz w:val="18"/>
                <w:szCs w:val="18"/>
              </w:rPr>
            </w:pPr>
            <w:r w:rsidRPr="001B3011">
              <w:rPr>
                <w:rFonts w:cs="Arial"/>
                <w:sz w:val="18"/>
                <w:szCs w:val="18"/>
              </w:rPr>
              <w:t>Déversoir de Rougemont 70Y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6ED73F7" w14:textId="66499D5C" w:rsidR="00626C90" w:rsidRPr="00796797" w:rsidRDefault="002427F3" w:rsidP="009D0536">
            <w:pPr>
              <w:rPr>
                <w:rFonts w:cs="Arial"/>
                <w:sz w:val="18"/>
                <w:szCs w:val="18"/>
              </w:rPr>
            </w:pPr>
            <w:r>
              <w:rPr>
                <w:rFonts w:cs="Arial"/>
                <w:b/>
                <w:bCs/>
                <w:iCs/>
                <w:sz w:val="18"/>
                <w:szCs w:val="18"/>
              </w:rPr>
              <w:t>L’UNITE</w:t>
            </w:r>
            <w:r w:rsidR="00626C90" w:rsidRPr="001B3011">
              <w:rPr>
                <w:rFonts w:cs="Arial"/>
                <w:b/>
                <w:bCs/>
                <w:iCs/>
                <w:sz w:val="18"/>
                <w:szCs w:val="18"/>
              </w:rPr>
              <w:t> :</w:t>
            </w:r>
            <w:r w:rsidR="00626C90" w:rsidRPr="001B3011">
              <w:rPr>
                <w:rFonts w:cs="Arial"/>
                <w:iCs/>
                <w:sz w:val="18"/>
                <w:szCs w:val="18"/>
              </w:rPr>
              <w:t xml:space="preserve"> ………………………………</w:t>
            </w:r>
            <w:proofErr w:type="gramStart"/>
            <w:r w:rsidR="00626C90"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E86985A" w14:textId="77777777" w:rsidR="00626C90" w:rsidRPr="001516FB" w:rsidRDefault="00626C90" w:rsidP="009D0536">
            <w:pPr>
              <w:jc w:val="center"/>
              <w:rPr>
                <w:rFonts w:cs="Arial"/>
                <w:sz w:val="18"/>
                <w:szCs w:val="18"/>
              </w:rPr>
            </w:pPr>
          </w:p>
        </w:tc>
      </w:tr>
      <w:tr w:rsidR="00626C90" w:rsidRPr="001516FB" w14:paraId="6EAC04E8"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1242168" w14:textId="3BCAD1C9" w:rsidR="00626C90" w:rsidRPr="00796797" w:rsidRDefault="002427F3" w:rsidP="009D0536">
            <w:pPr>
              <w:jc w:val="center"/>
              <w:rPr>
                <w:rFonts w:cs="Arial"/>
                <w:sz w:val="18"/>
                <w:szCs w:val="18"/>
              </w:rPr>
            </w:pPr>
            <w:r>
              <w:rPr>
                <w:rFonts w:cs="Arial"/>
                <w:sz w:val="18"/>
                <w:szCs w:val="18"/>
              </w:rPr>
              <w:t>4307</w:t>
            </w:r>
            <w:r w:rsidR="00626C90" w:rsidRPr="001B3011">
              <w:rPr>
                <w:rFonts w:cs="Arial"/>
                <w:sz w:val="18"/>
                <w:szCs w:val="18"/>
              </w:rPr>
              <w:t>-7</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2225145" w14:textId="77777777" w:rsidR="00626C90" w:rsidRPr="00796797" w:rsidRDefault="00626C90" w:rsidP="009D0536">
            <w:pPr>
              <w:rPr>
                <w:rFonts w:cs="Arial"/>
                <w:sz w:val="18"/>
                <w:szCs w:val="18"/>
              </w:rPr>
            </w:pPr>
            <w:r w:rsidRPr="001B3011">
              <w:rPr>
                <w:rFonts w:cs="Arial"/>
                <w:sz w:val="18"/>
                <w:szCs w:val="18"/>
              </w:rPr>
              <w:t>Prise d’eau de Rougemont 71Y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994B0A3" w14:textId="371DD04F" w:rsidR="00626C90" w:rsidRPr="00796797" w:rsidRDefault="002427F3" w:rsidP="009D0536">
            <w:pPr>
              <w:rPr>
                <w:rFonts w:cs="Arial"/>
                <w:sz w:val="18"/>
                <w:szCs w:val="18"/>
              </w:rPr>
            </w:pPr>
            <w:r>
              <w:rPr>
                <w:rFonts w:cs="Arial"/>
                <w:b/>
                <w:bCs/>
                <w:iCs/>
                <w:sz w:val="18"/>
                <w:szCs w:val="18"/>
              </w:rPr>
              <w:t>L’UNITE</w:t>
            </w:r>
            <w:r w:rsidR="00626C90" w:rsidRPr="001B3011">
              <w:rPr>
                <w:rFonts w:cs="Arial"/>
                <w:b/>
                <w:bCs/>
                <w:iCs/>
                <w:sz w:val="18"/>
                <w:szCs w:val="18"/>
              </w:rPr>
              <w:t> :</w:t>
            </w:r>
            <w:r w:rsidR="00626C90" w:rsidRPr="001B3011">
              <w:rPr>
                <w:rFonts w:cs="Arial"/>
                <w:iCs/>
                <w:sz w:val="18"/>
                <w:szCs w:val="18"/>
              </w:rPr>
              <w:t xml:space="preserve"> ………………………………</w:t>
            </w:r>
            <w:proofErr w:type="gramStart"/>
            <w:r w:rsidR="00626C90"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8494A16" w14:textId="77777777" w:rsidR="00626C90" w:rsidRPr="001516FB" w:rsidRDefault="00626C90" w:rsidP="009D0536">
            <w:pPr>
              <w:jc w:val="center"/>
              <w:rPr>
                <w:rFonts w:cs="Arial"/>
                <w:sz w:val="18"/>
                <w:szCs w:val="18"/>
              </w:rPr>
            </w:pPr>
          </w:p>
        </w:tc>
      </w:tr>
      <w:tr w:rsidR="00626C90" w:rsidRPr="001516FB" w14:paraId="0BE37FCB"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8452D18" w14:textId="75D7B51A" w:rsidR="00626C90" w:rsidRPr="00796797" w:rsidRDefault="002427F3" w:rsidP="009D0536">
            <w:pPr>
              <w:jc w:val="center"/>
              <w:rPr>
                <w:rFonts w:cs="Arial"/>
                <w:sz w:val="18"/>
                <w:szCs w:val="18"/>
              </w:rPr>
            </w:pPr>
            <w:r>
              <w:rPr>
                <w:rFonts w:cs="Arial"/>
                <w:sz w:val="18"/>
                <w:szCs w:val="18"/>
              </w:rPr>
              <w:t>4307</w:t>
            </w:r>
            <w:r w:rsidR="00626C90" w:rsidRPr="001B3011">
              <w:rPr>
                <w:rFonts w:cs="Arial"/>
                <w:sz w:val="18"/>
                <w:szCs w:val="18"/>
              </w:rPr>
              <w:t>-8</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0DFD273" w14:textId="77777777" w:rsidR="00626C90" w:rsidRPr="00796797" w:rsidRDefault="00626C90" w:rsidP="009D0536">
            <w:pPr>
              <w:rPr>
                <w:rFonts w:cs="Arial"/>
                <w:sz w:val="18"/>
                <w:szCs w:val="18"/>
              </w:rPr>
            </w:pPr>
            <w:r w:rsidRPr="001B3011">
              <w:rPr>
                <w:rFonts w:cs="Arial"/>
                <w:sz w:val="18"/>
                <w:szCs w:val="18"/>
              </w:rPr>
              <w:t>Prise d’eau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59972B9" w14:textId="16401F29" w:rsidR="00626C90" w:rsidRPr="00796797" w:rsidRDefault="002427F3" w:rsidP="009D0536">
            <w:pPr>
              <w:rPr>
                <w:rFonts w:cs="Arial"/>
                <w:sz w:val="18"/>
                <w:szCs w:val="18"/>
              </w:rPr>
            </w:pPr>
            <w:r>
              <w:rPr>
                <w:rFonts w:cs="Arial"/>
                <w:b/>
                <w:bCs/>
                <w:iCs/>
                <w:sz w:val="18"/>
                <w:szCs w:val="18"/>
              </w:rPr>
              <w:t>L’UNITE</w:t>
            </w:r>
            <w:r w:rsidR="00626C90" w:rsidRPr="001B3011">
              <w:rPr>
                <w:rFonts w:cs="Arial"/>
                <w:b/>
                <w:bCs/>
                <w:iCs/>
                <w:sz w:val="18"/>
                <w:szCs w:val="18"/>
              </w:rPr>
              <w:t> :</w:t>
            </w:r>
            <w:r w:rsidR="00626C90" w:rsidRPr="001B3011">
              <w:rPr>
                <w:rFonts w:cs="Arial"/>
                <w:iCs/>
                <w:sz w:val="18"/>
                <w:szCs w:val="18"/>
              </w:rPr>
              <w:t xml:space="preserve"> ………………………………</w:t>
            </w:r>
            <w:proofErr w:type="gramStart"/>
            <w:r w:rsidR="00626C90"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AD3013D" w14:textId="77777777" w:rsidR="00626C90" w:rsidRPr="001516FB" w:rsidRDefault="00626C90" w:rsidP="009D0536">
            <w:pPr>
              <w:jc w:val="center"/>
              <w:rPr>
                <w:rFonts w:cs="Arial"/>
                <w:sz w:val="18"/>
                <w:szCs w:val="18"/>
              </w:rPr>
            </w:pPr>
          </w:p>
        </w:tc>
      </w:tr>
      <w:tr w:rsidR="00626C90" w:rsidRPr="001516FB" w14:paraId="191215AE"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1AA4153" w14:textId="44563F47" w:rsidR="00626C90" w:rsidRPr="00796797" w:rsidRDefault="002427F3" w:rsidP="009D0536">
            <w:pPr>
              <w:jc w:val="center"/>
              <w:rPr>
                <w:rFonts w:cs="Arial"/>
                <w:sz w:val="18"/>
                <w:szCs w:val="18"/>
              </w:rPr>
            </w:pPr>
            <w:r>
              <w:rPr>
                <w:rFonts w:cs="Arial"/>
                <w:sz w:val="18"/>
                <w:szCs w:val="18"/>
              </w:rPr>
              <w:t>4307</w:t>
            </w:r>
            <w:r w:rsidR="00626C90" w:rsidRPr="001B3011">
              <w:rPr>
                <w:rFonts w:cs="Arial"/>
                <w:sz w:val="18"/>
                <w:szCs w:val="18"/>
              </w:rPr>
              <w:t>-9</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B98D7EE" w14:textId="77777777" w:rsidR="00626C90" w:rsidRPr="00796797" w:rsidRDefault="00626C90" w:rsidP="009D0536">
            <w:pPr>
              <w:rPr>
                <w:rFonts w:cs="Arial"/>
                <w:sz w:val="18"/>
                <w:szCs w:val="18"/>
              </w:rPr>
            </w:pPr>
            <w:r w:rsidRPr="001B3011">
              <w:rPr>
                <w:rFonts w:cs="Arial"/>
                <w:sz w:val="18"/>
                <w:szCs w:val="18"/>
              </w:rPr>
              <w:t>Déchargeoir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1A0A9F0" w14:textId="2FD6DF50" w:rsidR="00626C90" w:rsidRPr="00796797" w:rsidRDefault="002427F3" w:rsidP="009D0536">
            <w:pPr>
              <w:rPr>
                <w:rFonts w:cs="Arial"/>
                <w:sz w:val="18"/>
                <w:szCs w:val="18"/>
              </w:rPr>
            </w:pPr>
            <w:r>
              <w:rPr>
                <w:rFonts w:cs="Arial"/>
                <w:b/>
                <w:bCs/>
                <w:iCs/>
                <w:sz w:val="18"/>
                <w:szCs w:val="18"/>
              </w:rPr>
              <w:t>L’UNITE</w:t>
            </w:r>
            <w:r w:rsidR="00626C90" w:rsidRPr="001B3011">
              <w:rPr>
                <w:rFonts w:cs="Arial"/>
                <w:b/>
                <w:bCs/>
                <w:iCs/>
                <w:sz w:val="18"/>
                <w:szCs w:val="18"/>
              </w:rPr>
              <w:t> :</w:t>
            </w:r>
            <w:r w:rsidR="00626C90" w:rsidRPr="001B3011">
              <w:rPr>
                <w:rFonts w:cs="Arial"/>
                <w:iCs/>
                <w:sz w:val="18"/>
                <w:szCs w:val="18"/>
              </w:rPr>
              <w:t xml:space="preserve"> ………………………………</w:t>
            </w:r>
            <w:proofErr w:type="gramStart"/>
            <w:r w:rsidR="00626C90"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BA44C5A" w14:textId="77777777" w:rsidR="00626C90" w:rsidRPr="001516FB" w:rsidRDefault="00626C90" w:rsidP="009D0536">
            <w:pPr>
              <w:jc w:val="center"/>
              <w:rPr>
                <w:rFonts w:cs="Arial"/>
                <w:sz w:val="18"/>
                <w:szCs w:val="18"/>
              </w:rPr>
            </w:pPr>
          </w:p>
        </w:tc>
      </w:tr>
      <w:tr w:rsidR="00626C90" w:rsidRPr="001516FB" w14:paraId="068F8CD5"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5D666C9" w14:textId="41BE57D2" w:rsidR="00626C90" w:rsidRPr="00796797" w:rsidRDefault="002427F3" w:rsidP="009D0536">
            <w:pPr>
              <w:jc w:val="center"/>
              <w:rPr>
                <w:rFonts w:cs="Arial"/>
                <w:sz w:val="18"/>
                <w:szCs w:val="18"/>
              </w:rPr>
            </w:pPr>
            <w:r>
              <w:rPr>
                <w:rFonts w:cs="Arial"/>
                <w:sz w:val="18"/>
                <w:szCs w:val="18"/>
              </w:rPr>
              <w:t>4307</w:t>
            </w:r>
            <w:r w:rsidR="00626C90" w:rsidRPr="001B3011">
              <w:rPr>
                <w:rFonts w:cs="Arial"/>
                <w:sz w:val="18"/>
                <w:szCs w:val="18"/>
              </w:rPr>
              <w:t>-10</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D321E29" w14:textId="77777777" w:rsidR="00626C90" w:rsidRPr="00796797" w:rsidRDefault="00626C90" w:rsidP="009D0536">
            <w:pPr>
              <w:rPr>
                <w:rFonts w:cs="Arial"/>
                <w:sz w:val="18"/>
                <w:szCs w:val="18"/>
              </w:rPr>
            </w:pPr>
            <w:r w:rsidRPr="001B3011">
              <w:rPr>
                <w:rFonts w:cs="Arial"/>
                <w:sz w:val="18"/>
                <w:szCs w:val="18"/>
              </w:rPr>
              <w:t>Déchargeoir de Nuits 75Y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6BBEF60" w14:textId="31915B4C" w:rsidR="00626C90" w:rsidRPr="00796797" w:rsidRDefault="002427F3" w:rsidP="009D0536">
            <w:pPr>
              <w:rPr>
                <w:rFonts w:cs="Arial"/>
                <w:sz w:val="18"/>
                <w:szCs w:val="18"/>
              </w:rPr>
            </w:pPr>
            <w:r>
              <w:rPr>
                <w:rFonts w:cs="Arial"/>
                <w:b/>
                <w:bCs/>
                <w:iCs/>
                <w:sz w:val="18"/>
                <w:szCs w:val="18"/>
              </w:rPr>
              <w:t>L’UNITE</w:t>
            </w:r>
            <w:r w:rsidR="00626C90" w:rsidRPr="001B3011">
              <w:rPr>
                <w:rFonts w:cs="Arial"/>
                <w:b/>
                <w:bCs/>
                <w:iCs/>
                <w:sz w:val="18"/>
                <w:szCs w:val="18"/>
              </w:rPr>
              <w:t> :</w:t>
            </w:r>
            <w:r w:rsidR="00626C90" w:rsidRPr="001B3011">
              <w:rPr>
                <w:rFonts w:cs="Arial"/>
                <w:iCs/>
                <w:sz w:val="18"/>
                <w:szCs w:val="18"/>
              </w:rPr>
              <w:t xml:space="preserve"> ………………………………</w:t>
            </w:r>
            <w:proofErr w:type="gramStart"/>
            <w:r w:rsidR="00626C90"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2DAFFAD" w14:textId="77777777" w:rsidR="00626C90" w:rsidRPr="001516FB" w:rsidRDefault="00626C90" w:rsidP="009D0536">
            <w:pPr>
              <w:jc w:val="center"/>
              <w:rPr>
                <w:rFonts w:cs="Arial"/>
                <w:sz w:val="18"/>
                <w:szCs w:val="18"/>
              </w:rPr>
            </w:pPr>
          </w:p>
        </w:tc>
      </w:tr>
      <w:tr w:rsidR="00626C90" w:rsidRPr="001516FB" w14:paraId="6AB6A010"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C1A79F5" w14:textId="1BEDDDB2" w:rsidR="00626C90" w:rsidRPr="00796797" w:rsidRDefault="002427F3" w:rsidP="009D0536">
            <w:pPr>
              <w:jc w:val="center"/>
              <w:rPr>
                <w:rFonts w:cs="Arial"/>
                <w:sz w:val="18"/>
                <w:szCs w:val="18"/>
              </w:rPr>
            </w:pPr>
            <w:r>
              <w:rPr>
                <w:rFonts w:cs="Arial"/>
                <w:sz w:val="18"/>
                <w:szCs w:val="18"/>
              </w:rPr>
              <w:t>4307</w:t>
            </w:r>
            <w:r w:rsidR="00626C90" w:rsidRPr="001B3011">
              <w:rPr>
                <w:rFonts w:cs="Arial"/>
                <w:sz w:val="18"/>
                <w:szCs w:val="18"/>
              </w:rPr>
              <w:t>-11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EC576C9" w14:textId="77777777" w:rsidR="00626C90" w:rsidRPr="00796797" w:rsidRDefault="00626C90" w:rsidP="009D0536">
            <w:pPr>
              <w:rPr>
                <w:rFonts w:cs="Arial"/>
                <w:sz w:val="18"/>
                <w:szCs w:val="18"/>
              </w:rPr>
            </w:pPr>
            <w:r w:rsidRPr="001B3011">
              <w:rPr>
                <w:rFonts w:cs="Arial"/>
                <w:sz w:val="18"/>
                <w:szCs w:val="18"/>
              </w:rPr>
              <w:t>Déchargeoir de Gallot 78Y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86ABB22" w14:textId="28FF6F58" w:rsidR="00626C90" w:rsidRPr="00796797" w:rsidRDefault="002427F3" w:rsidP="009D0536">
            <w:pPr>
              <w:rPr>
                <w:rFonts w:cs="Arial"/>
                <w:sz w:val="18"/>
                <w:szCs w:val="18"/>
              </w:rPr>
            </w:pPr>
            <w:r>
              <w:rPr>
                <w:rFonts w:cs="Arial"/>
                <w:b/>
                <w:bCs/>
                <w:iCs/>
                <w:sz w:val="18"/>
                <w:szCs w:val="18"/>
              </w:rPr>
              <w:t>L’UNITE</w:t>
            </w:r>
            <w:r w:rsidR="00626C90" w:rsidRPr="001B3011">
              <w:rPr>
                <w:rFonts w:cs="Arial"/>
                <w:b/>
                <w:bCs/>
                <w:iCs/>
                <w:sz w:val="18"/>
                <w:szCs w:val="18"/>
              </w:rPr>
              <w:t> :</w:t>
            </w:r>
            <w:r w:rsidR="00626C90" w:rsidRPr="001B3011">
              <w:rPr>
                <w:rFonts w:cs="Arial"/>
                <w:iCs/>
                <w:sz w:val="18"/>
                <w:szCs w:val="18"/>
              </w:rPr>
              <w:t xml:space="preserve"> ………………………………</w:t>
            </w:r>
            <w:proofErr w:type="gramStart"/>
            <w:r w:rsidR="00626C90"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199F771" w14:textId="77777777" w:rsidR="00626C90" w:rsidRPr="001516FB" w:rsidRDefault="00626C90" w:rsidP="009D0536">
            <w:pPr>
              <w:jc w:val="center"/>
              <w:rPr>
                <w:rFonts w:cs="Arial"/>
                <w:sz w:val="18"/>
                <w:szCs w:val="18"/>
              </w:rPr>
            </w:pPr>
          </w:p>
        </w:tc>
      </w:tr>
      <w:tr w:rsidR="00626C90" w:rsidRPr="001516FB" w14:paraId="7EA02DCB"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B2762DF" w14:textId="426B239F" w:rsidR="00626C90" w:rsidRPr="00796797" w:rsidRDefault="002427F3" w:rsidP="009D0536">
            <w:pPr>
              <w:jc w:val="center"/>
              <w:rPr>
                <w:rFonts w:cs="Arial"/>
                <w:sz w:val="18"/>
                <w:szCs w:val="18"/>
              </w:rPr>
            </w:pPr>
            <w:r>
              <w:rPr>
                <w:rFonts w:cs="Arial"/>
                <w:sz w:val="18"/>
                <w:szCs w:val="18"/>
              </w:rPr>
              <w:t>4307</w:t>
            </w:r>
            <w:r w:rsidR="00626C90" w:rsidRPr="001B3011">
              <w:rPr>
                <w:rFonts w:cs="Arial"/>
                <w:sz w:val="18"/>
                <w:szCs w:val="18"/>
              </w:rPr>
              <w:t>-12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108F5C8" w14:textId="77777777" w:rsidR="00626C90" w:rsidRPr="00796797" w:rsidRDefault="00626C90" w:rsidP="009D0536">
            <w:pPr>
              <w:rPr>
                <w:rFonts w:cs="Arial"/>
                <w:sz w:val="18"/>
                <w:szCs w:val="18"/>
              </w:rPr>
            </w:pPr>
            <w:r w:rsidRPr="001B3011">
              <w:rPr>
                <w:rFonts w:cs="Arial"/>
                <w:sz w:val="18"/>
                <w:szCs w:val="18"/>
              </w:rPr>
              <w:t>Prise d’eau d’Ancy-Le-Franc 80Y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FC9BB5E" w14:textId="6461C66F" w:rsidR="00626C90" w:rsidRPr="00796797" w:rsidRDefault="002427F3" w:rsidP="009D0536">
            <w:pPr>
              <w:rPr>
                <w:rFonts w:cs="Arial"/>
                <w:sz w:val="18"/>
                <w:szCs w:val="18"/>
              </w:rPr>
            </w:pPr>
            <w:r>
              <w:rPr>
                <w:rFonts w:cs="Arial"/>
                <w:b/>
                <w:bCs/>
                <w:iCs/>
                <w:sz w:val="18"/>
                <w:szCs w:val="18"/>
              </w:rPr>
              <w:t>L’UNITE</w:t>
            </w:r>
            <w:r w:rsidR="00626C90" w:rsidRPr="001B3011">
              <w:rPr>
                <w:rFonts w:cs="Arial"/>
                <w:b/>
                <w:bCs/>
                <w:iCs/>
                <w:sz w:val="18"/>
                <w:szCs w:val="18"/>
              </w:rPr>
              <w:t> :</w:t>
            </w:r>
            <w:r w:rsidR="00626C90" w:rsidRPr="001B3011">
              <w:rPr>
                <w:rFonts w:cs="Arial"/>
                <w:iCs/>
                <w:sz w:val="18"/>
                <w:szCs w:val="18"/>
              </w:rPr>
              <w:t xml:space="preserve"> ………………………………</w:t>
            </w:r>
            <w:proofErr w:type="gramStart"/>
            <w:r w:rsidR="00626C90"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925EA74" w14:textId="77777777" w:rsidR="00626C90" w:rsidRPr="001516FB" w:rsidRDefault="00626C90" w:rsidP="009D0536">
            <w:pPr>
              <w:jc w:val="center"/>
              <w:rPr>
                <w:rFonts w:cs="Arial"/>
                <w:sz w:val="18"/>
                <w:szCs w:val="18"/>
              </w:rPr>
            </w:pPr>
          </w:p>
        </w:tc>
      </w:tr>
      <w:tr w:rsidR="00626C90" w:rsidRPr="001516FB" w14:paraId="1123D6FE"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209B3CA" w14:textId="4736A14E" w:rsidR="00626C90" w:rsidRPr="00796797" w:rsidRDefault="002427F3" w:rsidP="009D0536">
            <w:pPr>
              <w:jc w:val="center"/>
              <w:rPr>
                <w:rFonts w:cs="Arial"/>
                <w:sz w:val="18"/>
                <w:szCs w:val="18"/>
              </w:rPr>
            </w:pPr>
            <w:r>
              <w:rPr>
                <w:rFonts w:cs="Arial"/>
                <w:sz w:val="18"/>
                <w:szCs w:val="18"/>
              </w:rPr>
              <w:t>4307</w:t>
            </w:r>
            <w:r w:rsidR="00626C90" w:rsidRPr="001B3011">
              <w:rPr>
                <w:rFonts w:cs="Arial"/>
                <w:sz w:val="18"/>
                <w:szCs w:val="18"/>
              </w:rPr>
              <w:t>-13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9432DB7" w14:textId="77777777" w:rsidR="00626C90" w:rsidRPr="00796797" w:rsidRDefault="00626C90" w:rsidP="009D0536">
            <w:pPr>
              <w:rPr>
                <w:rFonts w:cs="Arial"/>
                <w:sz w:val="18"/>
                <w:szCs w:val="18"/>
              </w:rPr>
            </w:pPr>
            <w:r w:rsidRPr="001B3011">
              <w:rPr>
                <w:rFonts w:cs="Arial"/>
                <w:sz w:val="18"/>
                <w:szCs w:val="18"/>
              </w:rPr>
              <w:t>Déchargeoir de la Rapille 81Y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13D9D73" w14:textId="122E9BE3" w:rsidR="00626C90" w:rsidRPr="00796797" w:rsidRDefault="002427F3" w:rsidP="009D0536">
            <w:pPr>
              <w:rPr>
                <w:rFonts w:cs="Arial"/>
                <w:sz w:val="18"/>
                <w:szCs w:val="18"/>
              </w:rPr>
            </w:pPr>
            <w:r>
              <w:rPr>
                <w:rFonts w:cs="Arial"/>
                <w:b/>
                <w:bCs/>
                <w:iCs/>
                <w:sz w:val="18"/>
                <w:szCs w:val="18"/>
              </w:rPr>
              <w:t>L’UNITE</w:t>
            </w:r>
            <w:r w:rsidR="00626C90" w:rsidRPr="001B3011">
              <w:rPr>
                <w:rFonts w:cs="Arial"/>
                <w:b/>
                <w:bCs/>
                <w:iCs/>
                <w:sz w:val="18"/>
                <w:szCs w:val="18"/>
              </w:rPr>
              <w:t> :</w:t>
            </w:r>
            <w:r w:rsidR="00626C90" w:rsidRPr="001B3011">
              <w:rPr>
                <w:rFonts w:cs="Arial"/>
                <w:iCs/>
                <w:sz w:val="18"/>
                <w:szCs w:val="18"/>
              </w:rPr>
              <w:t xml:space="preserve"> ………………………………</w:t>
            </w:r>
            <w:proofErr w:type="gramStart"/>
            <w:r w:rsidR="00626C90"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3CE01B3" w14:textId="77777777" w:rsidR="00626C90" w:rsidRPr="001516FB" w:rsidRDefault="00626C90" w:rsidP="009D0536">
            <w:pPr>
              <w:jc w:val="center"/>
              <w:rPr>
                <w:rFonts w:cs="Arial"/>
                <w:sz w:val="18"/>
                <w:szCs w:val="18"/>
              </w:rPr>
            </w:pPr>
          </w:p>
        </w:tc>
      </w:tr>
      <w:tr w:rsidR="008F1D3F" w:rsidRPr="00796797" w14:paraId="6ADAF750"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9F68D28" w14:textId="01A1237F" w:rsidR="008F1D3F" w:rsidRPr="00796797" w:rsidRDefault="008F1D3F" w:rsidP="008F1D3F">
            <w:pPr>
              <w:jc w:val="center"/>
              <w:rPr>
                <w:rFonts w:cs="Arial"/>
                <w:sz w:val="18"/>
                <w:szCs w:val="18"/>
              </w:rPr>
            </w:pPr>
            <w:r w:rsidRPr="00796797">
              <w:rPr>
                <w:rFonts w:cs="Arial"/>
                <w:sz w:val="18"/>
                <w:szCs w:val="18"/>
              </w:rPr>
              <w:t>4308</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2921231" w14:textId="2DD1121B" w:rsidR="008F1D3F" w:rsidRPr="00796797" w:rsidRDefault="008F1D3F" w:rsidP="008F1D3F">
            <w:pPr>
              <w:rPr>
                <w:rFonts w:cs="Arial"/>
                <w:sz w:val="18"/>
                <w:szCs w:val="18"/>
              </w:rPr>
            </w:pPr>
            <w:r w:rsidRPr="00796797">
              <w:rPr>
                <w:rFonts w:cs="Arial"/>
                <w:sz w:val="18"/>
                <w:szCs w:val="18"/>
              </w:rPr>
              <w:t>Remise en peinture d’un cric et cadre de vanne (hors pelle)</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EFC27AA" w14:textId="77777777" w:rsidR="0073191F" w:rsidRPr="00796797" w:rsidRDefault="008F1D3F" w:rsidP="008F1D3F">
            <w:pPr>
              <w:jc w:val="both"/>
              <w:rPr>
                <w:rFonts w:cs="Arial"/>
                <w:sz w:val="18"/>
                <w:szCs w:val="18"/>
              </w:rPr>
            </w:pPr>
            <w:r w:rsidRPr="00796797">
              <w:rPr>
                <w:rFonts w:cs="Arial"/>
                <w:sz w:val="18"/>
                <w:szCs w:val="18"/>
              </w:rPr>
              <w:t>Ce prix rémunère à l’unité de cric et cadre de vanne (hors pelle), la remise en peinture</w:t>
            </w:r>
            <w:r w:rsidR="0073191F" w:rsidRPr="00796797">
              <w:rPr>
                <w:rFonts w:cs="Arial"/>
                <w:sz w:val="18"/>
                <w:szCs w:val="18"/>
              </w:rPr>
              <w:t xml:space="preserve"> d’un cric et d’un cadre de vanne hors pelle sans dépose NI SABLAGE EN </w:t>
            </w:r>
            <w:proofErr w:type="gramStart"/>
            <w:r w:rsidR="0073191F" w:rsidRPr="00796797">
              <w:rPr>
                <w:rFonts w:cs="Arial"/>
                <w:sz w:val="18"/>
                <w:szCs w:val="18"/>
              </w:rPr>
              <w:t>ATELIER .</w:t>
            </w:r>
            <w:proofErr w:type="gramEnd"/>
          </w:p>
          <w:p w14:paraId="14104EB3" w14:textId="3E708DC9" w:rsidR="008F1D3F" w:rsidRPr="00796797" w:rsidRDefault="008F1D3F" w:rsidP="008F1D3F">
            <w:pPr>
              <w:jc w:val="both"/>
              <w:rPr>
                <w:rFonts w:cs="Arial"/>
                <w:sz w:val="18"/>
                <w:szCs w:val="18"/>
              </w:rPr>
            </w:pPr>
            <w:r w:rsidRPr="00796797">
              <w:rPr>
                <w:rFonts w:cs="Arial"/>
                <w:sz w:val="18"/>
                <w:szCs w:val="18"/>
              </w:rPr>
              <w:t>L’UNITE : ……………………………………</w:t>
            </w:r>
          </w:p>
          <w:p w14:paraId="1F3EE043" w14:textId="528EB7D7" w:rsidR="008F1D3F" w:rsidRPr="00796797" w:rsidRDefault="008F1D3F" w:rsidP="008F1D3F">
            <w:pPr>
              <w:rPr>
                <w:rFonts w:cs="Arial"/>
                <w:sz w:val="18"/>
                <w:szCs w:val="18"/>
              </w:rPr>
            </w:pPr>
            <w:r w:rsidRPr="00796797">
              <w:rPr>
                <w:rFonts w:cs="Arial"/>
                <w:sz w:val="18"/>
                <w:szCs w:val="18"/>
              </w:rPr>
              <w:t>.</w:t>
            </w:r>
          </w:p>
        </w:tc>
        <w:tc>
          <w:tcPr>
            <w:tcW w:w="1461" w:type="dxa"/>
            <w:tcBorders>
              <w:top w:val="single" w:sz="12" w:space="0" w:color="auto"/>
              <w:left w:val="nil"/>
              <w:bottom w:val="single" w:sz="4" w:space="0" w:color="auto"/>
              <w:right w:val="single" w:sz="12" w:space="0" w:color="auto"/>
            </w:tcBorders>
            <w:shd w:val="clear" w:color="auto" w:fill="auto"/>
            <w:vAlign w:val="center"/>
          </w:tcPr>
          <w:p w14:paraId="4A2E3CB0" w14:textId="77777777" w:rsidR="008F1D3F" w:rsidRPr="00F377F0" w:rsidRDefault="008F1D3F" w:rsidP="008F1D3F">
            <w:pPr>
              <w:jc w:val="center"/>
              <w:rPr>
                <w:rFonts w:cs="Arial"/>
                <w:sz w:val="18"/>
                <w:szCs w:val="18"/>
              </w:rPr>
            </w:pPr>
          </w:p>
        </w:tc>
      </w:tr>
    </w:tbl>
    <w:p w14:paraId="2A3E808A" w14:textId="77777777" w:rsidR="00D34E62" w:rsidRPr="00796797" w:rsidRDefault="00D34E62">
      <w:r w:rsidRPr="00796797">
        <w:br w:type="page"/>
      </w:r>
    </w:p>
    <w:p w14:paraId="320B9183" w14:textId="482F8F55" w:rsidR="00D34E62" w:rsidRPr="00796797" w:rsidRDefault="00D34E62"/>
    <w:tbl>
      <w:tblPr>
        <w:tblW w:w="10552" w:type="dxa"/>
        <w:tblInd w:w="-299" w:type="dxa"/>
        <w:tblLayout w:type="fixed"/>
        <w:tblCellMar>
          <w:left w:w="70" w:type="dxa"/>
          <w:right w:w="70" w:type="dxa"/>
        </w:tblCellMar>
        <w:tblLook w:val="0000" w:firstRow="0" w:lastRow="0" w:firstColumn="0" w:lastColumn="0" w:noHBand="0" w:noVBand="0"/>
      </w:tblPr>
      <w:tblGrid>
        <w:gridCol w:w="993"/>
        <w:gridCol w:w="1985"/>
        <w:gridCol w:w="6113"/>
        <w:gridCol w:w="1461"/>
      </w:tblGrid>
      <w:tr w:rsidR="005639CC" w:rsidRPr="00796797" w14:paraId="1F807C76" w14:textId="77777777" w:rsidTr="009D0536">
        <w:trPr>
          <w:trHeight w:val="483"/>
        </w:trPr>
        <w:tc>
          <w:tcPr>
            <w:tcW w:w="10552" w:type="dxa"/>
            <w:gridSpan w:val="4"/>
            <w:tcBorders>
              <w:top w:val="single" w:sz="12" w:space="0" w:color="auto"/>
              <w:left w:val="single" w:sz="12" w:space="0" w:color="auto"/>
              <w:bottom w:val="single" w:sz="12" w:space="0" w:color="auto"/>
              <w:right w:val="single" w:sz="12" w:space="0" w:color="auto"/>
            </w:tcBorders>
            <w:shd w:val="clear" w:color="auto" w:fill="0395FF" w:themeFill="text2" w:themeFillTint="99"/>
            <w:vAlign w:val="center"/>
          </w:tcPr>
          <w:p w14:paraId="2D47331C" w14:textId="0A55B6D3" w:rsidR="005639CC" w:rsidRPr="00796797" w:rsidRDefault="005639CC" w:rsidP="005639CC">
            <w:pPr>
              <w:autoSpaceDE w:val="0"/>
              <w:autoSpaceDN w:val="0"/>
              <w:adjustRightInd w:val="0"/>
              <w:jc w:val="center"/>
              <w:rPr>
                <w:rFonts w:cs="Arial"/>
                <w:b/>
                <w:bCs/>
                <w:color w:val="000000"/>
                <w:sz w:val="20"/>
                <w:szCs w:val="20"/>
              </w:rPr>
            </w:pPr>
            <w:r w:rsidRPr="00796797">
              <w:rPr>
                <w:rFonts w:cs="Arial"/>
                <w:b/>
                <w:bCs/>
                <w:color w:val="000000"/>
                <w:sz w:val="20"/>
                <w:szCs w:val="20"/>
              </w:rPr>
              <w:t xml:space="preserve">SERIE </w:t>
            </w:r>
            <w:r w:rsidR="00F7663A" w:rsidRPr="00796797">
              <w:rPr>
                <w:rFonts w:cs="Arial"/>
                <w:b/>
                <w:bCs/>
                <w:color w:val="000000"/>
                <w:sz w:val="20"/>
                <w:szCs w:val="20"/>
              </w:rPr>
              <w:t>5</w:t>
            </w:r>
            <w:r w:rsidRPr="00796797">
              <w:rPr>
                <w:rFonts w:cs="Arial"/>
                <w:b/>
                <w:bCs/>
                <w:color w:val="000000"/>
                <w:sz w:val="20"/>
                <w:szCs w:val="20"/>
              </w:rPr>
              <w:t>000 – ELECTRICITE ET CONTROLE COMMANDE</w:t>
            </w:r>
          </w:p>
        </w:tc>
      </w:tr>
      <w:tr w:rsidR="005639CC" w:rsidRPr="00796797" w14:paraId="13C3B025" w14:textId="77777777" w:rsidTr="009D0536">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1F3372B1" w14:textId="62862CEE" w:rsidR="005639CC" w:rsidRPr="00796797" w:rsidRDefault="00F7663A" w:rsidP="005639CC">
            <w:pPr>
              <w:autoSpaceDE w:val="0"/>
              <w:autoSpaceDN w:val="0"/>
              <w:adjustRightInd w:val="0"/>
              <w:rPr>
                <w:rFonts w:cs="Arial"/>
                <w:b/>
                <w:bCs/>
                <w:color w:val="000000"/>
                <w:sz w:val="20"/>
                <w:szCs w:val="20"/>
              </w:rPr>
            </w:pPr>
            <w:r w:rsidRPr="00796797">
              <w:rPr>
                <w:rFonts w:cs="Arial"/>
                <w:b/>
                <w:bCs/>
                <w:color w:val="000000"/>
                <w:sz w:val="20"/>
                <w:szCs w:val="20"/>
              </w:rPr>
              <w:t>5</w:t>
            </w:r>
            <w:r w:rsidR="005639CC" w:rsidRPr="00796797">
              <w:rPr>
                <w:rFonts w:cs="Arial"/>
                <w:b/>
                <w:bCs/>
                <w:color w:val="000000"/>
                <w:sz w:val="20"/>
                <w:szCs w:val="20"/>
              </w:rPr>
              <w:t>100 - Armoires techniques</w:t>
            </w:r>
          </w:p>
        </w:tc>
      </w:tr>
      <w:tr w:rsidR="005639CC" w:rsidRPr="00796797" w14:paraId="7C09110E"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54925A0" w14:textId="214177B9" w:rsidR="005639CC" w:rsidRPr="00796797" w:rsidRDefault="00F7663A" w:rsidP="005639CC">
            <w:pPr>
              <w:jc w:val="center"/>
              <w:rPr>
                <w:rFonts w:cs="Arial"/>
                <w:sz w:val="18"/>
                <w:szCs w:val="18"/>
              </w:rPr>
            </w:pPr>
            <w:r w:rsidRPr="00796797">
              <w:rPr>
                <w:rFonts w:cs="Arial"/>
                <w:sz w:val="18"/>
                <w:szCs w:val="18"/>
              </w:rPr>
              <w:t>5</w:t>
            </w:r>
            <w:r w:rsidR="005639CC" w:rsidRPr="00796797">
              <w:rPr>
                <w:rFonts w:cs="Arial"/>
                <w:sz w:val="18"/>
                <w:szCs w:val="18"/>
              </w:rPr>
              <w:t>101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2354F14" w14:textId="4DA176F8" w:rsidR="005639CC" w:rsidRPr="00796797" w:rsidRDefault="005639CC" w:rsidP="005639CC">
            <w:pPr>
              <w:rPr>
                <w:rFonts w:cs="Arial"/>
                <w:sz w:val="18"/>
                <w:szCs w:val="18"/>
              </w:rPr>
            </w:pPr>
            <w:r w:rsidRPr="00796797">
              <w:rPr>
                <w:rFonts w:cs="Arial"/>
                <w:sz w:val="18"/>
                <w:szCs w:val="18"/>
              </w:rPr>
              <w:t>Fourniture et mise en œuvre d'équipements électriques : TGBT, onduleur, automatismes, y compris jonction fibre entre la guérite et le point source</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5DE2EEC" w14:textId="2BBC71D6" w:rsidR="00F05DDB" w:rsidRPr="00796797" w:rsidRDefault="00F05DDB" w:rsidP="00F05DDB">
            <w:pPr>
              <w:jc w:val="both"/>
              <w:rPr>
                <w:rFonts w:cs="Arial"/>
                <w:sz w:val="18"/>
                <w:szCs w:val="18"/>
              </w:rPr>
            </w:pPr>
            <w:r w:rsidRPr="00796797">
              <w:rPr>
                <w:rFonts w:cs="Arial"/>
                <w:sz w:val="18"/>
                <w:szCs w:val="18"/>
              </w:rPr>
              <w:t xml:space="preserve">Ce prix rémunère forfaitairement les fournitures et mises en œuvre des équipements électriques sur </w:t>
            </w:r>
            <w:r w:rsidR="00037E57" w:rsidRPr="00796797">
              <w:rPr>
                <w:rFonts w:cs="Arial"/>
                <w:sz w:val="18"/>
                <w:szCs w:val="18"/>
              </w:rPr>
              <w:t xml:space="preserve">un </w:t>
            </w:r>
            <w:r w:rsidRPr="00796797">
              <w:rPr>
                <w:rFonts w:cs="Arial"/>
                <w:sz w:val="18"/>
                <w:szCs w:val="18"/>
              </w:rPr>
              <w:t xml:space="preserve">site : armoire TGBT, onduleur, automatismes y compris jonctions, etc., conformément au </w:t>
            </w:r>
            <w:r w:rsidR="00F7663A" w:rsidRPr="00796797">
              <w:rPr>
                <w:rFonts w:cs="Arial"/>
                <w:sz w:val="18"/>
                <w:szCs w:val="18"/>
              </w:rPr>
              <w:t>§</w:t>
            </w:r>
            <w:r w:rsidR="00F7663A" w:rsidRPr="00796797" w:rsidDel="00F7663A">
              <w:rPr>
                <w:rFonts w:cs="Arial"/>
                <w:sz w:val="18"/>
                <w:szCs w:val="18"/>
              </w:rPr>
              <w:t xml:space="preserve"> </w:t>
            </w:r>
            <w:r w:rsidR="00F7663A" w:rsidRPr="00796797">
              <w:rPr>
                <w:rFonts w:cs="Arial"/>
                <w:sz w:val="18"/>
                <w:szCs w:val="18"/>
              </w:rPr>
              <w:t>5.6</w:t>
            </w:r>
            <w:r w:rsidRPr="00796797">
              <w:rPr>
                <w:rFonts w:cs="Arial"/>
                <w:sz w:val="18"/>
                <w:szCs w:val="18"/>
              </w:rPr>
              <w:t>du CCTP.</w:t>
            </w:r>
          </w:p>
          <w:p w14:paraId="57BAC988" w14:textId="77777777" w:rsidR="00F05DDB" w:rsidRPr="00796797" w:rsidRDefault="00F05DDB" w:rsidP="00F05DDB">
            <w:pPr>
              <w:rPr>
                <w:rFonts w:cs="Arial"/>
              </w:rPr>
            </w:pPr>
          </w:p>
          <w:p w14:paraId="33D25048" w14:textId="77777777" w:rsidR="00F05DDB" w:rsidRPr="00796797" w:rsidRDefault="00F05DDB" w:rsidP="00F05DDB">
            <w:pPr>
              <w:rPr>
                <w:rFonts w:cs="Arial"/>
                <w:sz w:val="18"/>
                <w:szCs w:val="18"/>
              </w:rPr>
            </w:pPr>
            <w:r w:rsidRPr="00796797">
              <w:rPr>
                <w:rFonts w:cs="Arial"/>
                <w:sz w:val="18"/>
                <w:szCs w:val="18"/>
              </w:rPr>
              <w:t>Y compris toutes sujétions.</w:t>
            </w:r>
          </w:p>
          <w:p w14:paraId="265EA6E2" w14:textId="77777777" w:rsidR="00F05DDB" w:rsidRPr="00796797" w:rsidRDefault="00F05DDB" w:rsidP="00F05DDB">
            <w:pPr>
              <w:rPr>
                <w:rFonts w:cs="Arial"/>
                <w:sz w:val="18"/>
                <w:szCs w:val="18"/>
              </w:rPr>
            </w:pPr>
          </w:p>
          <w:p w14:paraId="43FCE51F" w14:textId="726BCD5C" w:rsidR="005639CC" w:rsidRPr="00796797" w:rsidRDefault="005639CC" w:rsidP="005639CC">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7EEB7AB" w14:textId="77777777" w:rsidR="005639CC" w:rsidRPr="00F377F0" w:rsidRDefault="005639CC" w:rsidP="005639CC">
            <w:pPr>
              <w:jc w:val="center"/>
              <w:rPr>
                <w:rFonts w:cs="Arial"/>
                <w:sz w:val="18"/>
                <w:szCs w:val="18"/>
              </w:rPr>
            </w:pPr>
          </w:p>
        </w:tc>
      </w:tr>
      <w:tr w:rsidR="00242FA4" w:rsidRPr="001516FB" w14:paraId="4D397B7D"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0618C62" w14:textId="55E107A0" w:rsidR="00242FA4" w:rsidRPr="00796797" w:rsidRDefault="00242FA4" w:rsidP="009D0536">
            <w:pPr>
              <w:jc w:val="center"/>
              <w:rPr>
                <w:rFonts w:cs="Arial"/>
                <w:sz w:val="18"/>
                <w:szCs w:val="18"/>
              </w:rPr>
            </w:pPr>
            <w:r>
              <w:rPr>
                <w:rFonts w:cs="Arial"/>
                <w:sz w:val="18"/>
                <w:szCs w:val="18"/>
              </w:rPr>
              <w:t>5101</w:t>
            </w:r>
            <w:r w:rsidRPr="001B3011">
              <w:rPr>
                <w:rFonts w:cs="Arial"/>
                <w:sz w:val="18"/>
                <w:szCs w:val="18"/>
              </w:rPr>
              <w:t>-1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9534C91" w14:textId="30939114" w:rsidR="00242FA4" w:rsidRPr="00796797" w:rsidRDefault="00242FA4" w:rsidP="009D0536">
            <w:pPr>
              <w:rPr>
                <w:rFonts w:cs="Arial"/>
                <w:sz w:val="18"/>
                <w:szCs w:val="18"/>
              </w:rPr>
            </w:pPr>
            <w:r w:rsidRPr="001B3011">
              <w:rPr>
                <w:rFonts w:cs="Arial"/>
                <w:sz w:val="18"/>
                <w:szCs w:val="18"/>
              </w:rPr>
              <w:t xml:space="preserve">Prise d’eau de </w:t>
            </w:r>
            <w:r w:rsidR="00DF3E96">
              <w:rPr>
                <w:rFonts w:cs="Arial"/>
                <w:sz w:val="18"/>
                <w:szCs w:val="18"/>
              </w:rPr>
              <w:t>Venarey</w:t>
            </w:r>
            <w:r w:rsidRPr="001B3011">
              <w:rPr>
                <w:rFonts w:cs="Arial"/>
                <w:sz w:val="18"/>
                <w:szCs w:val="18"/>
              </w:rPr>
              <w:t xml:space="preserve"> 56Y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BAD1CA8"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B314BE6" w14:textId="77777777" w:rsidR="00242FA4" w:rsidRPr="001516FB" w:rsidRDefault="00242FA4" w:rsidP="009D0536">
            <w:pPr>
              <w:jc w:val="center"/>
              <w:rPr>
                <w:rFonts w:cs="Arial"/>
                <w:sz w:val="18"/>
                <w:szCs w:val="18"/>
              </w:rPr>
            </w:pPr>
          </w:p>
        </w:tc>
      </w:tr>
      <w:tr w:rsidR="00242FA4" w:rsidRPr="001516FB" w14:paraId="03E6C390"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1434872" w14:textId="3AC8F85B" w:rsidR="00242FA4" w:rsidRPr="00796797" w:rsidRDefault="00242FA4" w:rsidP="009D0536">
            <w:pPr>
              <w:jc w:val="center"/>
              <w:rPr>
                <w:rFonts w:cs="Arial"/>
                <w:sz w:val="18"/>
                <w:szCs w:val="18"/>
              </w:rPr>
            </w:pPr>
            <w:r>
              <w:rPr>
                <w:rFonts w:cs="Arial"/>
                <w:sz w:val="18"/>
                <w:szCs w:val="18"/>
              </w:rPr>
              <w:t>5101</w:t>
            </w:r>
            <w:r w:rsidRPr="001B3011">
              <w:rPr>
                <w:rFonts w:cs="Arial"/>
                <w:sz w:val="18"/>
                <w:szCs w:val="18"/>
              </w:rPr>
              <w:t>-2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D3F15AD" w14:textId="0EE44322" w:rsidR="00242FA4" w:rsidRPr="00796797" w:rsidRDefault="00242FA4" w:rsidP="009D0536">
            <w:pPr>
              <w:rPr>
                <w:rFonts w:cs="Arial"/>
                <w:sz w:val="18"/>
                <w:szCs w:val="18"/>
              </w:rPr>
            </w:pPr>
            <w:r w:rsidRPr="001B3011">
              <w:rPr>
                <w:rFonts w:cs="Arial"/>
                <w:sz w:val="18"/>
                <w:szCs w:val="18"/>
              </w:rPr>
              <w:t xml:space="preserve">Déchargeoir de </w:t>
            </w:r>
            <w:r w:rsidR="00DF3E96">
              <w:rPr>
                <w:rFonts w:cs="Arial"/>
                <w:sz w:val="18"/>
                <w:szCs w:val="18"/>
              </w:rPr>
              <w:t>Venarey</w:t>
            </w:r>
            <w:r w:rsidRPr="001B3011">
              <w:rPr>
                <w:rFonts w:cs="Arial"/>
                <w:sz w:val="18"/>
                <w:szCs w:val="18"/>
              </w:rPr>
              <w:t xml:space="preserve"> 56Y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82F8CFF"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3411C47" w14:textId="77777777" w:rsidR="00242FA4" w:rsidRPr="001516FB" w:rsidRDefault="00242FA4" w:rsidP="009D0536">
            <w:pPr>
              <w:jc w:val="center"/>
              <w:rPr>
                <w:rFonts w:cs="Arial"/>
                <w:sz w:val="18"/>
                <w:szCs w:val="18"/>
              </w:rPr>
            </w:pPr>
          </w:p>
        </w:tc>
      </w:tr>
      <w:tr w:rsidR="00242FA4" w:rsidRPr="001516FB" w14:paraId="26D2256E"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6E910C7" w14:textId="7063F55F" w:rsidR="00242FA4" w:rsidRPr="00796797" w:rsidRDefault="00242FA4" w:rsidP="009D0536">
            <w:pPr>
              <w:jc w:val="center"/>
              <w:rPr>
                <w:rFonts w:cs="Arial"/>
                <w:sz w:val="18"/>
                <w:szCs w:val="18"/>
              </w:rPr>
            </w:pPr>
            <w:r>
              <w:rPr>
                <w:rFonts w:cs="Arial"/>
                <w:sz w:val="18"/>
                <w:szCs w:val="18"/>
              </w:rPr>
              <w:t>5101</w:t>
            </w:r>
            <w:r w:rsidRPr="001B3011">
              <w:rPr>
                <w:rFonts w:cs="Arial"/>
                <w:sz w:val="18"/>
                <w:szCs w:val="18"/>
              </w:rPr>
              <w:t>-3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635753C" w14:textId="77777777" w:rsidR="00242FA4" w:rsidRPr="00796797" w:rsidRDefault="00242FA4" w:rsidP="009D0536">
            <w:pPr>
              <w:rPr>
                <w:rFonts w:cs="Arial"/>
                <w:sz w:val="18"/>
                <w:szCs w:val="18"/>
              </w:rPr>
            </w:pPr>
            <w:r w:rsidRPr="001B3011">
              <w:rPr>
                <w:rFonts w:cs="Arial"/>
                <w:sz w:val="18"/>
                <w:szCs w:val="18"/>
              </w:rPr>
              <w:t>Prise d’eau du château de Nogent 63Y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BDF81EB"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8880FC7" w14:textId="77777777" w:rsidR="00242FA4" w:rsidRPr="001516FB" w:rsidRDefault="00242FA4" w:rsidP="009D0536">
            <w:pPr>
              <w:jc w:val="center"/>
              <w:rPr>
                <w:rFonts w:cs="Arial"/>
                <w:sz w:val="18"/>
                <w:szCs w:val="18"/>
              </w:rPr>
            </w:pPr>
          </w:p>
        </w:tc>
      </w:tr>
      <w:tr w:rsidR="00242FA4" w:rsidRPr="001516FB" w14:paraId="2969B3A0"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6F2A228" w14:textId="52EA1778" w:rsidR="00242FA4" w:rsidRPr="00796797" w:rsidRDefault="00242FA4" w:rsidP="009D0536">
            <w:pPr>
              <w:jc w:val="center"/>
              <w:rPr>
                <w:rFonts w:cs="Arial"/>
                <w:sz w:val="18"/>
                <w:szCs w:val="18"/>
              </w:rPr>
            </w:pPr>
            <w:r>
              <w:rPr>
                <w:rFonts w:cs="Arial"/>
                <w:sz w:val="18"/>
                <w:szCs w:val="18"/>
              </w:rPr>
              <w:t>5101</w:t>
            </w:r>
            <w:r w:rsidRPr="001B3011">
              <w:rPr>
                <w:rFonts w:cs="Arial"/>
                <w:sz w:val="18"/>
                <w:szCs w:val="18"/>
              </w:rPr>
              <w:t>-4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543D764" w14:textId="77777777" w:rsidR="00242FA4" w:rsidRPr="00796797" w:rsidRDefault="00242FA4" w:rsidP="009D0536">
            <w:pPr>
              <w:rPr>
                <w:rFonts w:cs="Arial"/>
                <w:sz w:val="18"/>
                <w:szCs w:val="18"/>
              </w:rPr>
            </w:pPr>
            <w:r w:rsidRPr="001B3011">
              <w:rPr>
                <w:rFonts w:cs="Arial"/>
                <w:sz w:val="18"/>
                <w:szCs w:val="18"/>
              </w:rPr>
              <w:t>Déchargeoir de Nogent 64Y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6AAB84D"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E6D1274" w14:textId="77777777" w:rsidR="00242FA4" w:rsidRPr="001516FB" w:rsidRDefault="00242FA4" w:rsidP="009D0536">
            <w:pPr>
              <w:jc w:val="center"/>
              <w:rPr>
                <w:rFonts w:cs="Arial"/>
                <w:sz w:val="18"/>
                <w:szCs w:val="18"/>
              </w:rPr>
            </w:pPr>
          </w:p>
        </w:tc>
      </w:tr>
      <w:tr w:rsidR="00242FA4" w:rsidRPr="001516FB" w14:paraId="63688A4C"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71CBF8A" w14:textId="1D71129D" w:rsidR="00242FA4" w:rsidRPr="00796797" w:rsidRDefault="00242FA4" w:rsidP="009D0536">
            <w:pPr>
              <w:jc w:val="center"/>
              <w:rPr>
                <w:rFonts w:cs="Arial"/>
                <w:sz w:val="18"/>
                <w:szCs w:val="18"/>
              </w:rPr>
            </w:pPr>
            <w:r>
              <w:rPr>
                <w:rFonts w:cs="Arial"/>
                <w:sz w:val="18"/>
                <w:szCs w:val="18"/>
              </w:rPr>
              <w:t>5101</w:t>
            </w:r>
            <w:r w:rsidRPr="001B3011">
              <w:rPr>
                <w:rFonts w:cs="Arial"/>
                <w:sz w:val="18"/>
                <w:szCs w:val="18"/>
              </w:rPr>
              <w:t>-5</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4ECF6BD" w14:textId="77777777" w:rsidR="00242FA4" w:rsidRPr="00796797" w:rsidRDefault="00242FA4" w:rsidP="009D0536">
            <w:pPr>
              <w:rPr>
                <w:rFonts w:cs="Arial"/>
                <w:sz w:val="18"/>
                <w:szCs w:val="18"/>
              </w:rPr>
            </w:pPr>
            <w:r w:rsidRPr="001B3011">
              <w:rPr>
                <w:rFonts w:cs="Arial"/>
                <w:sz w:val="18"/>
                <w:szCs w:val="18"/>
              </w:rPr>
              <w:t>Déchargeoir des forges de Buffon 68Y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1C26FD4"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B48D036" w14:textId="77777777" w:rsidR="00242FA4" w:rsidRPr="001516FB" w:rsidRDefault="00242FA4" w:rsidP="009D0536">
            <w:pPr>
              <w:jc w:val="center"/>
              <w:rPr>
                <w:rFonts w:cs="Arial"/>
                <w:sz w:val="18"/>
                <w:szCs w:val="18"/>
              </w:rPr>
            </w:pPr>
          </w:p>
        </w:tc>
      </w:tr>
      <w:tr w:rsidR="00242FA4" w:rsidRPr="001516FB" w14:paraId="3C7768A7"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C8E67FE" w14:textId="5EB45EBA" w:rsidR="00242FA4" w:rsidRPr="00796797" w:rsidRDefault="00242FA4" w:rsidP="009D0536">
            <w:pPr>
              <w:jc w:val="center"/>
              <w:rPr>
                <w:rFonts w:cs="Arial"/>
                <w:sz w:val="18"/>
                <w:szCs w:val="18"/>
              </w:rPr>
            </w:pPr>
            <w:r>
              <w:rPr>
                <w:rFonts w:cs="Arial"/>
                <w:sz w:val="18"/>
                <w:szCs w:val="18"/>
              </w:rPr>
              <w:t>5101</w:t>
            </w:r>
            <w:r w:rsidRPr="001B3011">
              <w:rPr>
                <w:rFonts w:cs="Arial"/>
                <w:sz w:val="18"/>
                <w:szCs w:val="18"/>
              </w:rPr>
              <w:t>-6</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E3841B5" w14:textId="77777777" w:rsidR="00242FA4" w:rsidRPr="00796797" w:rsidRDefault="00242FA4" w:rsidP="009D0536">
            <w:pPr>
              <w:rPr>
                <w:rFonts w:cs="Arial"/>
                <w:sz w:val="18"/>
                <w:szCs w:val="18"/>
              </w:rPr>
            </w:pPr>
            <w:r w:rsidRPr="001B3011">
              <w:rPr>
                <w:rFonts w:cs="Arial"/>
                <w:sz w:val="18"/>
                <w:szCs w:val="18"/>
              </w:rPr>
              <w:t>Déversoir de Rougemont 70Y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F3D8CB5"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74BA7F6" w14:textId="77777777" w:rsidR="00242FA4" w:rsidRPr="001516FB" w:rsidRDefault="00242FA4" w:rsidP="009D0536">
            <w:pPr>
              <w:jc w:val="center"/>
              <w:rPr>
                <w:rFonts w:cs="Arial"/>
                <w:sz w:val="18"/>
                <w:szCs w:val="18"/>
              </w:rPr>
            </w:pPr>
          </w:p>
        </w:tc>
      </w:tr>
      <w:tr w:rsidR="00242FA4" w:rsidRPr="001516FB" w14:paraId="0B614607"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BF691CE" w14:textId="2ACC178B" w:rsidR="00242FA4" w:rsidRPr="00796797" w:rsidRDefault="00242FA4" w:rsidP="009D0536">
            <w:pPr>
              <w:jc w:val="center"/>
              <w:rPr>
                <w:rFonts w:cs="Arial"/>
                <w:sz w:val="18"/>
                <w:szCs w:val="18"/>
              </w:rPr>
            </w:pPr>
            <w:r>
              <w:rPr>
                <w:rFonts w:cs="Arial"/>
                <w:sz w:val="18"/>
                <w:szCs w:val="18"/>
              </w:rPr>
              <w:t>5101</w:t>
            </w:r>
            <w:r w:rsidRPr="001B3011">
              <w:rPr>
                <w:rFonts w:cs="Arial"/>
                <w:sz w:val="18"/>
                <w:szCs w:val="18"/>
              </w:rPr>
              <w:t>-7</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D445C15" w14:textId="77777777" w:rsidR="00242FA4" w:rsidRPr="00796797" w:rsidRDefault="00242FA4" w:rsidP="009D0536">
            <w:pPr>
              <w:rPr>
                <w:rFonts w:cs="Arial"/>
                <w:sz w:val="18"/>
                <w:szCs w:val="18"/>
              </w:rPr>
            </w:pPr>
            <w:r w:rsidRPr="001B3011">
              <w:rPr>
                <w:rFonts w:cs="Arial"/>
                <w:sz w:val="18"/>
                <w:szCs w:val="18"/>
              </w:rPr>
              <w:t>Prise d’eau de Rougemont 71Y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28D8013"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97728B4" w14:textId="77777777" w:rsidR="00242FA4" w:rsidRPr="001516FB" w:rsidRDefault="00242FA4" w:rsidP="009D0536">
            <w:pPr>
              <w:jc w:val="center"/>
              <w:rPr>
                <w:rFonts w:cs="Arial"/>
                <w:sz w:val="18"/>
                <w:szCs w:val="18"/>
              </w:rPr>
            </w:pPr>
          </w:p>
        </w:tc>
      </w:tr>
      <w:tr w:rsidR="00242FA4" w:rsidRPr="001516FB" w14:paraId="598DA80C"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DC83CB5" w14:textId="63F0561B" w:rsidR="00242FA4" w:rsidRPr="00796797" w:rsidRDefault="00242FA4" w:rsidP="009D0536">
            <w:pPr>
              <w:jc w:val="center"/>
              <w:rPr>
                <w:rFonts w:cs="Arial"/>
                <w:sz w:val="18"/>
                <w:szCs w:val="18"/>
              </w:rPr>
            </w:pPr>
            <w:r>
              <w:rPr>
                <w:rFonts w:cs="Arial"/>
                <w:sz w:val="18"/>
                <w:szCs w:val="18"/>
              </w:rPr>
              <w:t>5101</w:t>
            </w:r>
            <w:r w:rsidRPr="001B3011">
              <w:rPr>
                <w:rFonts w:cs="Arial"/>
                <w:sz w:val="18"/>
                <w:szCs w:val="18"/>
              </w:rPr>
              <w:t>-8</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5CDAE23" w14:textId="77777777" w:rsidR="00242FA4" w:rsidRPr="00796797" w:rsidRDefault="00242FA4" w:rsidP="009D0536">
            <w:pPr>
              <w:rPr>
                <w:rFonts w:cs="Arial"/>
                <w:sz w:val="18"/>
                <w:szCs w:val="18"/>
              </w:rPr>
            </w:pPr>
            <w:r w:rsidRPr="001B3011">
              <w:rPr>
                <w:rFonts w:cs="Arial"/>
                <w:sz w:val="18"/>
                <w:szCs w:val="18"/>
              </w:rPr>
              <w:t>Prise d’eau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E9E725E"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F967184" w14:textId="77777777" w:rsidR="00242FA4" w:rsidRPr="001516FB" w:rsidRDefault="00242FA4" w:rsidP="009D0536">
            <w:pPr>
              <w:jc w:val="center"/>
              <w:rPr>
                <w:rFonts w:cs="Arial"/>
                <w:sz w:val="18"/>
                <w:szCs w:val="18"/>
              </w:rPr>
            </w:pPr>
          </w:p>
        </w:tc>
      </w:tr>
      <w:tr w:rsidR="00242FA4" w:rsidRPr="001516FB" w14:paraId="36EA555C"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A74BF0F" w14:textId="05CE4E15" w:rsidR="00242FA4" w:rsidRPr="00796797" w:rsidRDefault="00242FA4" w:rsidP="009D0536">
            <w:pPr>
              <w:jc w:val="center"/>
              <w:rPr>
                <w:rFonts w:cs="Arial"/>
                <w:sz w:val="18"/>
                <w:szCs w:val="18"/>
              </w:rPr>
            </w:pPr>
            <w:r>
              <w:rPr>
                <w:rFonts w:cs="Arial"/>
                <w:sz w:val="18"/>
                <w:szCs w:val="18"/>
              </w:rPr>
              <w:t>5101</w:t>
            </w:r>
            <w:r w:rsidRPr="001B3011">
              <w:rPr>
                <w:rFonts w:cs="Arial"/>
                <w:sz w:val="18"/>
                <w:szCs w:val="18"/>
              </w:rPr>
              <w:t>-9</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BD26F19" w14:textId="77777777" w:rsidR="00242FA4" w:rsidRPr="00796797" w:rsidRDefault="00242FA4" w:rsidP="009D0536">
            <w:pPr>
              <w:rPr>
                <w:rFonts w:cs="Arial"/>
                <w:sz w:val="18"/>
                <w:szCs w:val="18"/>
              </w:rPr>
            </w:pPr>
            <w:r w:rsidRPr="001B3011">
              <w:rPr>
                <w:rFonts w:cs="Arial"/>
                <w:sz w:val="18"/>
                <w:szCs w:val="18"/>
              </w:rPr>
              <w:t>Déchargeoir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2FD0B51"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0A7F838" w14:textId="77777777" w:rsidR="00242FA4" w:rsidRPr="001516FB" w:rsidRDefault="00242FA4" w:rsidP="009D0536">
            <w:pPr>
              <w:jc w:val="center"/>
              <w:rPr>
                <w:rFonts w:cs="Arial"/>
                <w:sz w:val="18"/>
                <w:szCs w:val="18"/>
              </w:rPr>
            </w:pPr>
          </w:p>
        </w:tc>
      </w:tr>
      <w:tr w:rsidR="00242FA4" w:rsidRPr="001516FB" w14:paraId="3228426B"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6D97C2B" w14:textId="588EC804" w:rsidR="00242FA4" w:rsidRPr="00796797" w:rsidRDefault="00242FA4" w:rsidP="009D0536">
            <w:pPr>
              <w:jc w:val="center"/>
              <w:rPr>
                <w:rFonts w:cs="Arial"/>
                <w:sz w:val="18"/>
                <w:szCs w:val="18"/>
              </w:rPr>
            </w:pPr>
            <w:r>
              <w:rPr>
                <w:rFonts w:cs="Arial"/>
                <w:sz w:val="18"/>
                <w:szCs w:val="18"/>
              </w:rPr>
              <w:t>5101</w:t>
            </w:r>
            <w:r w:rsidRPr="001B3011">
              <w:rPr>
                <w:rFonts w:cs="Arial"/>
                <w:sz w:val="18"/>
                <w:szCs w:val="18"/>
              </w:rPr>
              <w:t>-10</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07D5DFA" w14:textId="77777777" w:rsidR="00242FA4" w:rsidRPr="00796797" w:rsidRDefault="00242FA4" w:rsidP="009D0536">
            <w:pPr>
              <w:rPr>
                <w:rFonts w:cs="Arial"/>
                <w:sz w:val="18"/>
                <w:szCs w:val="18"/>
              </w:rPr>
            </w:pPr>
            <w:r w:rsidRPr="001B3011">
              <w:rPr>
                <w:rFonts w:cs="Arial"/>
                <w:sz w:val="18"/>
                <w:szCs w:val="18"/>
              </w:rPr>
              <w:t>Déchargeoir de Nuits 75Y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48B304A"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AC85316" w14:textId="77777777" w:rsidR="00242FA4" w:rsidRPr="001516FB" w:rsidRDefault="00242FA4" w:rsidP="009D0536">
            <w:pPr>
              <w:jc w:val="center"/>
              <w:rPr>
                <w:rFonts w:cs="Arial"/>
                <w:sz w:val="18"/>
                <w:szCs w:val="18"/>
              </w:rPr>
            </w:pPr>
          </w:p>
        </w:tc>
      </w:tr>
      <w:tr w:rsidR="00242FA4" w:rsidRPr="001516FB" w14:paraId="63572E33"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D88CB07" w14:textId="1AE93A3A" w:rsidR="00242FA4" w:rsidRPr="00796797" w:rsidRDefault="00242FA4" w:rsidP="009D0536">
            <w:pPr>
              <w:jc w:val="center"/>
              <w:rPr>
                <w:rFonts w:cs="Arial"/>
                <w:sz w:val="18"/>
                <w:szCs w:val="18"/>
              </w:rPr>
            </w:pPr>
            <w:r>
              <w:rPr>
                <w:rFonts w:cs="Arial"/>
                <w:sz w:val="18"/>
                <w:szCs w:val="18"/>
              </w:rPr>
              <w:t>5101</w:t>
            </w:r>
            <w:r w:rsidRPr="001B3011">
              <w:rPr>
                <w:rFonts w:cs="Arial"/>
                <w:sz w:val="18"/>
                <w:szCs w:val="18"/>
              </w:rPr>
              <w:t>-11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3E1A250" w14:textId="77777777" w:rsidR="00242FA4" w:rsidRPr="00796797" w:rsidRDefault="00242FA4" w:rsidP="009D0536">
            <w:pPr>
              <w:rPr>
                <w:rFonts w:cs="Arial"/>
                <w:sz w:val="18"/>
                <w:szCs w:val="18"/>
              </w:rPr>
            </w:pPr>
            <w:r w:rsidRPr="001B3011">
              <w:rPr>
                <w:rFonts w:cs="Arial"/>
                <w:sz w:val="18"/>
                <w:szCs w:val="18"/>
              </w:rPr>
              <w:t>Déchargeoir de Gallot 78Y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21C9793"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DEFCB4E" w14:textId="77777777" w:rsidR="00242FA4" w:rsidRPr="001516FB" w:rsidRDefault="00242FA4" w:rsidP="009D0536">
            <w:pPr>
              <w:jc w:val="center"/>
              <w:rPr>
                <w:rFonts w:cs="Arial"/>
                <w:sz w:val="18"/>
                <w:szCs w:val="18"/>
              </w:rPr>
            </w:pPr>
          </w:p>
        </w:tc>
      </w:tr>
      <w:tr w:rsidR="00242FA4" w:rsidRPr="001516FB" w14:paraId="48AFA959"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2944394" w14:textId="37A993C5" w:rsidR="00242FA4" w:rsidRPr="00796797" w:rsidRDefault="00242FA4" w:rsidP="009D0536">
            <w:pPr>
              <w:jc w:val="center"/>
              <w:rPr>
                <w:rFonts w:cs="Arial"/>
                <w:sz w:val="18"/>
                <w:szCs w:val="18"/>
              </w:rPr>
            </w:pPr>
            <w:r>
              <w:rPr>
                <w:rFonts w:cs="Arial"/>
                <w:sz w:val="18"/>
                <w:szCs w:val="18"/>
              </w:rPr>
              <w:t>5101</w:t>
            </w:r>
            <w:r w:rsidRPr="001B3011">
              <w:rPr>
                <w:rFonts w:cs="Arial"/>
                <w:sz w:val="18"/>
                <w:szCs w:val="18"/>
              </w:rPr>
              <w:t>-12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CF15192" w14:textId="77777777" w:rsidR="00242FA4" w:rsidRPr="00796797" w:rsidRDefault="00242FA4" w:rsidP="009D0536">
            <w:pPr>
              <w:rPr>
                <w:rFonts w:cs="Arial"/>
                <w:sz w:val="18"/>
                <w:szCs w:val="18"/>
              </w:rPr>
            </w:pPr>
            <w:r w:rsidRPr="001B3011">
              <w:rPr>
                <w:rFonts w:cs="Arial"/>
                <w:sz w:val="18"/>
                <w:szCs w:val="18"/>
              </w:rPr>
              <w:t>Prise d’eau d’Ancy-Le-Franc 80Y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0D3087C"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AF94A98" w14:textId="77777777" w:rsidR="00242FA4" w:rsidRPr="001516FB" w:rsidRDefault="00242FA4" w:rsidP="009D0536">
            <w:pPr>
              <w:jc w:val="center"/>
              <w:rPr>
                <w:rFonts w:cs="Arial"/>
                <w:sz w:val="18"/>
                <w:szCs w:val="18"/>
              </w:rPr>
            </w:pPr>
          </w:p>
        </w:tc>
      </w:tr>
      <w:tr w:rsidR="00242FA4" w:rsidRPr="001516FB" w14:paraId="00AA89D3"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6008630" w14:textId="56BF1B7C" w:rsidR="00242FA4" w:rsidRPr="00796797" w:rsidRDefault="00242FA4" w:rsidP="009D0536">
            <w:pPr>
              <w:jc w:val="center"/>
              <w:rPr>
                <w:rFonts w:cs="Arial"/>
                <w:sz w:val="18"/>
                <w:szCs w:val="18"/>
              </w:rPr>
            </w:pPr>
            <w:r>
              <w:rPr>
                <w:rFonts w:cs="Arial"/>
                <w:sz w:val="18"/>
                <w:szCs w:val="18"/>
              </w:rPr>
              <w:t>5101</w:t>
            </w:r>
            <w:r w:rsidRPr="001B3011">
              <w:rPr>
                <w:rFonts w:cs="Arial"/>
                <w:sz w:val="18"/>
                <w:szCs w:val="18"/>
              </w:rPr>
              <w:t>-13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D28A486" w14:textId="77777777" w:rsidR="00242FA4" w:rsidRPr="00796797" w:rsidRDefault="00242FA4" w:rsidP="009D0536">
            <w:pPr>
              <w:rPr>
                <w:rFonts w:cs="Arial"/>
                <w:sz w:val="18"/>
                <w:szCs w:val="18"/>
              </w:rPr>
            </w:pPr>
            <w:r w:rsidRPr="001B3011">
              <w:rPr>
                <w:rFonts w:cs="Arial"/>
                <w:sz w:val="18"/>
                <w:szCs w:val="18"/>
              </w:rPr>
              <w:t>Déchargeoir de la Rapille 81Y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B3C6E4B"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85FDCE8" w14:textId="77777777" w:rsidR="00242FA4" w:rsidRPr="001516FB" w:rsidRDefault="00242FA4" w:rsidP="009D0536">
            <w:pPr>
              <w:jc w:val="center"/>
              <w:rPr>
                <w:rFonts w:cs="Arial"/>
                <w:sz w:val="18"/>
                <w:szCs w:val="18"/>
              </w:rPr>
            </w:pPr>
          </w:p>
        </w:tc>
      </w:tr>
      <w:tr w:rsidR="005639CC" w:rsidRPr="00796797" w14:paraId="75195AD5"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495D94A" w14:textId="6F85C67D" w:rsidR="005639CC" w:rsidRPr="00796797" w:rsidRDefault="00F7663A" w:rsidP="005639CC">
            <w:pPr>
              <w:jc w:val="center"/>
              <w:rPr>
                <w:rFonts w:cs="Arial"/>
                <w:sz w:val="18"/>
                <w:szCs w:val="18"/>
              </w:rPr>
            </w:pPr>
            <w:r w:rsidRPr="00796797">
              <w:rPr>
                <w:rFonts w:cs="Arial"/>
                <w:sz w:val="18"/>
                <w:szCs w:val="18"/>
              </w:rPr>
              <w:t>5</w:t>
            </w:r>
            <w:r w:rsidR="005639CC" w:rsidRPr="00796797">
              <w:rPr>
                <w:rFonts w:cs="Arial"/>
                <w:sz w:val="18"/>
                <w:szCs w:val="18"/>
              </w:rPr>
              <w:t>102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3BDCC3E" w14:textId="3D7BB48F" w:rsidR="005639CC" w:rsidRPr="00796797" w:rsidRDefault="00F7663A" w:rsidP="005639CC">
            <w:pPr>
              <w:rPr>
                <w:rFonts w:cs="Arial"/>
                <w:sz w:val="18"/>
                <w:szCs w:val="18"/>
              </w:rPr>
            </w:pPr>
            <w:r w:rsidRPr="00796797">
              <w:rPr>
                <w:rFonts w:cs="Arial"/>
                <w:sz w:val="18"/>
                <w:szCs w:val="18"/>
              </w:rPr>
              <w:t>Armoire double enveloppe (dispositif de protection, signalisation et bouton) n°1</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3AF554E" w14:textId="328418C0" w:rsidR="00F05DDB" w:rsidRPr="00796797" w:rsidRDefault="00F05DDB" w:rsidP="006611AA">
            <w:pPr>
              <w:jc w:val="both"/>
              <w:rPr>
                <w:rFonts w:cs="Arial"/>
                <w:sz w:val="18"/>
                <w:szCs w:val="18"/>
              </w:rPr>
            </w:pPr>
            <w:r w:rsidRPr="00796797">
              <w:rPr>
                <w:rFonts w:cs="Arial"/>
                <w:sz w:val="18"/>
                <w:szCs w:val="18"/>
              </w:rPr>
              <w:t xml:space="preserve">Ce prix rémunère forfaitairement la fourniture, </w:t>
            </w:r>
            <w:r w:rsidR="006611AA" w:rsidRPr="00796797">
              <w:rPr>
                <w:rFonts w:cs="Arial"/>
                <w:sz w:val="18"/>
                <w:szCs w:val="18"/>
              </w:rPr>
              <w:t>l’</w:t>
            </w:r>
            <w:r w:rsidRPr="00796797">
              <w:rPr>
                <w:rFonts w:cs="Arial"/>
                <w:sz w:val="18"/>
                <w:szCs w:val="18"/>
              </w:rPr>
              <w:t xml:space="preserve">installation, </w:t>
            </w:r>
            <w:r w:rsidR="006611AA" w:rsidRPr="00796797">
              <w:rPr>
                <w:rFonts w:cs="Arial"/>
                <w:sz w:val="18"/>
                <w:szCs w:val="18"/>
              </w:rPr>
              <w:t xml:space="preserve">la </w:t>
            </w:r>
            <w:r w:rsidRPr="00796797">
              <w:rPr>
                <w:rFonts w:cs="Arial"/>
                <w:sz w:val="18"/>
                <w:szCs w:val="18"/>
              </w:rPr>
              <w:t xml:space="preserve">reprise et </w:t>
            </w:r>
            <w:r w:rsidR="006611AA" w:rsidRPr="00796797">
              <w:rPr>
                <w:rFonts w:cs="Arial"/>
                <w:sz w:val="18"/>
                <w:szCs w:val="18"/>
              </w:rPr>
              <w:t xml:space="preserve">le </w:t>
            </w:r>
            <w:r w:rsidRPr="00796797">
              <w:rPr>
                <w:rFonts w:cs="Arial"/>
                <w:sz w:val="18"/>
                <w:szCs w:val="18"/>
              </w:rPr>
              <w:t xml:space="preserve">raccordement du système </w:t>
            </w:r>
            <w:r w:rsidR="00F7663A" w:rsidRPr="00796797">
              <w:rPr>
                <w:rFonts w:cs="Arial"/>
                <w:sz w:val="18"/>
                <w:szCs w:val="18"/>
              </w:rPr>
              <w:t>d’une armoire double enveloppe conformément au §</w:t>
            </w:r>
            <w:r w:rsidR="00F7663A" w:rsidRPr="00796797" w:rsidDel="00F7663A">
              <w:rPr>
                <w:rFonts w:cs="Arial"/>
                <w:sz w:val="18"/>
                <w:szCs w:val="18"/>
              </w:rPr>
              <w:t xml:space="preserve"> </w:t>
            </w:r>
            <w:r w:rsidR="00F7663A" w:rsidRPr="00796797">
              <w:rPr>
                <w:rFonts w:cs="Arial"/>
                <w:sz w:val="18"/>
                <w:szCs w:val="18"/>
              </w:rPr>
              <w:t xml:space="preserve">5.6 du CCTP </w:t>
            </w:r>
          </w:p>
          <w:p w14:paraId="47F877BD" w14:textId="77777777" w:rsidR="006611AA" w:rsidRPr="00796797" w:rsidRDefault="006611AA" w:rsidP="006611AA">
            <w:pPr>
              <w:jc w:val="both"/>
              <w:rPr>
                <w:rFonts w:cs="Arial"/>
              </w:rPr>
            </w:pPr>
          </w:p>
          <w:p w14:paraId="08687B5D" w14:textId="77777777" w:rsidR="00F05DDB" w:rsidRPr="00796797" w:rsidRDefault="00F05DDB" w:rsidP="00F05DDB">
            <w:pPr>
              <w:rPr>
                <w:rFonts w:cs="Arial"/>
                <w:sz w:val="18"/>
                <w:szCs w:val="18"/>
              </w:rPr>
            </w:pPr>
            <w:r w:rsidRPr="00796797">
              <w:rPr>
                <w:rFonts w:cs="Arial"/>
                <w:sz w:val="18"/>
                <w:szCs w:val="18"/>
              </w:rPr>
              <w:lastRenderedPageBreak/>
              <w:t>Y compris toutes sujétions.</w:t>
            </w:r>
          </w:p>
          <w:p w14:paraId="2B515316" w14:textId="77777777" w:rsidR="00F05DDB" w:rsidRPr="00796797" w:rsidRDefault="00F05DDB" w:rsidP="00F05DDB">
            <w:pPr>
              <w:rPr>
                <w:rFonts w:cs="Arial"/>
                <w:sz w:val="18"/>
                <w:szCs w:val="18"/>
              </w:rPr>
            </w:pPr>
          </w:p>
          <w:p w14:paraId="3CC35C9E" w14:textId="69ED4496" w:rsidR="005639CC" w:rsidRPr="00796797" w:rsidRDefault="00F05DDB" w:rsidP="00F05DDB">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DC4E1DB" w14:textId="77777777" w:rsidR="005639CC" w:rsidRPr="00F377F0" w:rsidRDefault="005639CC" w:rsidP="005639CC">
            <w:pPr>
              <w:jc w:val="center"/>
              <w:rPr>
                <w:rFonts w:cs="Arial"/>
                <w:sz w:val="18"/>
                <w:szCs w:val="18"/>
              </w:rPr>
            </w:pPr>
          </w:p>
        </w:tc>
      </w:tr>
      <w:tr w:rsidR="00F7663A" w:rsidRPr="00796797" w14:paraId="1F7216C9"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F775E39" w14:textId="6511B73A" w:rsidR="00F7663A" w:rsidRPr="00F377F0" w:rsidRDefault="00F7663A" w:rsidP="00F7663A">
            <w:pPr>
              <w:jc w:val="center"/>
              <w:rPr>
                <w:rFonts w:cs="Arial"/>
                <w:sz w:val="18"/>
                <w:szCs w:val="18"/>
              </w:rPr>
            </w:pPr>
            <w:r w:rsidRPr="00796797">
              <w:rPr>
                <w:rFonts w:cs="Arial"/>
                <w:sz w:val="18"/>
                <w:szCs w:val="18"/>
              </w:rPr>
              <w:t>5103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166A5AD" w14:textId="5C96F38C" w:rsidR="00F7663A" w:rsidRPr="00F377F0" w:rsidRDefault="00F7663A" w:rsidP="00F7663A">
            <w:pPr>
              <w:rPr>
                <w:rFonts w:cs="Arial"/>
                <w:sz w:val="18"/>
                <w:szCs w:val="18"/>
              </w:rPr>
            </w:pPr>
            <w:r w:rsidRPr="00796797">
              <w:rPr>
                <w:rFonts w:cs="Arial"/>
                <w:sz w:val="18"/>
                <w:szCs w:val="18"/>
              </w:rPr>
              <w:t>Armoire double enveloppe (dispositif de protection, signalisation et bouton) n°1</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DF80569" w14:textId="7EA73BDA" w:rsidR="00F7663A" w:rsidRPr="00796797" w:rsidRDefault="00F7663A" w:rsidP="00F7663A">
            <w:pPr>
              <w:jc w:val="both"/>
              <w:rPr>
                <w:rFonts w:cs="Arial"/>
                <w:sz w:val="18"/>
                <w:szCs w:val="18"/>
              </w:rPr>
            </w:pPr>
            <w:r w:rsidRPr="00796797">
              <w:rPr>
                <w:rFonts w:cs="Arial"/>
                <w:sz w:val="18"/>
                <w:szCs w:val="18"/>
              </w:rPr>
              <w:t>Ce prix rémunère forfaitairement la fourniture, l’installation, la reprise et le raccordement du système d’une armoire double enveloppe conformément au §</w:t>
            </w:r>
            <w:r w:rsidRPr="00796797" w:rsidDel="00F7663A">
              <w:rPr>
                <w:rFonts w:cs="Arial"/>
                <w:sz w:val="18"/>
                <w:szCs w:val="18"/>
              </w:rPr>
              <w:t xml:space="preserve"> </w:t>
            </w:r>
            <w:r w:rsidRPr="00796797">
              <w:rPr>
                <w:rFonts w:cs="Arial"/>
                <w:sz w:val="18"/>
                <w:szCs w:val="18"/>
              </w:rPr>
              <w:t xml:space="preserve">5.6 du CCTP </w:t>
            </w:r>
          </w:p>
          <w:p w14:paraId="7EF43B12" w14:textId="77777777" w:rsidR="00F7663A" w:rsidRPr="00796797" w:rsidRDefault="00F7663A" w:rsidP="00F7663A">
            <w:pPr>
              <w:jc w:val="both"/>
              <w:rPr>
                <w:rFonts w:cs="Arial"/>
              </w:rPr>
            </w:pPr>
          </w:p>
          <w:p w14:paraId="7A8B2F00" w14:textId="77777777" w:rsidR="00F7663A" w:rsidRPr="00796797" w:rsidRDefault="00F7663A" w:rsidP="00F7663A">
            <w:pPr>
              <w:rPr>
                <w:rFonts w:cs="Arial"/>
                <w:sz w:val="18"/>
                <w:szCs w:val="18"/>
              </w:rPr>
            </w:pPr>
            <w:r w:rsidRPr="00796797">
              <w:rPr>
                <w:rFonts w:cs="Arial"/>
                <w:sz w:val="18"/>
                <w:szCs w:val="18"/>
              </w:rPr>
              <w:t>Y compris toutes sujétions.</w:t>
            </w:r>
          </w:p>
          <w:p w14:paraId="489710CE" w14:textId="77777777" w:rsidR="00F7663A" w:rsidRPr="00796797" w:rsidRDefault="00F7663A" w:rsidP="00F7663A">
            <w:pPr>
              <w:rPr>
                <w:rFonts w:cs="Arial"/>
                <w:sz w:val="18"/>
                <w:szCs w:val="18"/>
              </w:rPr>
            </w:pPr>
          </w:p>
          <w:p w14:paraId="2DA66D38" w14:textId="6F1277F8" w:rsidR="00F7663A" w:rsidRPr="00F377F0" w:rsidRDefault="00F7663A" w:rsidP="00F7663A">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4B8C533" w14:textId="77777777" w:rsidR="00F7663A" w:rsidRPr="00F377F0" w:rsidRDefault="00F7663A" w:rsidP="00F7663A">
            <w:pPr>
              <w:jc w:val="center"/>
              <w:rPr>
                <w:rFonts w:cs="Arial"/>
                <w:sz w:val="18"/>
                <w:szCs w:val="18"/>
              </w:rPr>
            </w:pPr>
          </w:p>
        </w:tc>
      </w:tr>
      <w:tr w:rsidR="005639CC" w:rsidRPr="00796797" w14:paraId="47B1F487"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6242F9F" w14:textId="023D3D3F" w:rsidR="005639CC" w:rsidRPr="00796797" w:rsidRDefault="00F7663A" w:rsidP="005639CC">
            <w:pPr>
              <w:jc w:val="center"/>
              <w:rPr>
                <w:rFonts w:cs="Arial"/>
                <w:sz w:val="18"/>
                <w:szCs w:val="18"/>
              </w:rPr>
            </w:pPr>
            <w:r w:rsidRPr="00796797">
              <w:rPr>
                <w:rFonts w:cs="Arial"/>
                <w:sz w:val="18"/>
                <w:szCs w:val="18"/>
              </w:rPr>
              <w:t>5</w:t>
            </w:r>
            <w:r w:rsidR="005639CC" w:rsidRPr="00796797">
              <w:rPr>
                <w:rFonts w:cs="Arial"/>
                <w:sz w:val="18"/>
                <w:szCs w:val="18"/>
              </w:rPr>
              <w:t>104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543AB2C" w14:textId="57D98100" w:rsidR="005639CC" w:rsidRPr="00796797" w:rsidRDefault="00F7663A" w:rsidP="005639CC">
            <w:pPr>
              <w:rPr>
                <w:rFonts w:cs="Arial"/>
                <w:sz w:val="18"/>
                <w:szCs w:val="18"/>
              </w:rPr>
            </w:pPr>
            <w:r w:rsidRPr="00796797">
              <w:rPr>
                <w:rFonts w:cs="Arial"/>
                <w:sz w:val="18"/>
                <w:szCs w:val="18"/>
              </w:rPr>
              <w:t>Liaisons électriques : tranchées, caniveaux, liaisons câbles</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D3848D5" w14:textId="01565A9C" w:rsidR="00F10F2B" w:rsidRPr="00796797" w:rsidRDefault="00F10F2B" w:rsidP="00F10F2B">
            <w:pPr>
              <w:jc w:val="both"/>
              <w:rPr>
                <w:rFonts w:cs="Arial"/>
                <w:sz w:val="18"/>
                <w:szCs w:val="18"/>
              </w:rPr>
            </w:pPr>
            <w:r w:rsidRPr="00796797">
              <w:rPr>
                <w:rFonts w:cs="Arial"/>
                <w:sz w:val="18"/>
                <w:szCs w:val="18"/>
              </w:rPr>
              <w:t xml:space="preserve">Ce prix rémunère forfaitairement la fourniture, l’installation, le raccordement, la mise en service </w:t>
            </w:r>
            <w:r w:rsidR="00F7663A" w:rsidRPr="00796797">
              <w:rPr>
                <w:rFonts w:cs="Arial"/>
                <w:sz w:val="18"/>
                <w:szCs w:val="18"/>
              </w:rPr>
              <w:t>des différentes liaisons électriques</w:t>
            </w:r>
            <w:r w:rsidRPr="00796797">
              <w:rPr>
                <w:rFonts w:cs="Arial"/>
                <w:sz w:val="18"/>
                <w:szCs w:val="18"/>
              </w:rPr>
              <w:t xml:space="preserve"> pour un </w:t>
            </w:r>
            <w:r w:rsidR="00802081" w:rsidRPr="00796797">
              <w:rPr>
                <w:rFonts w:cs="Arial"/>
                <w:sz w:val="18"/>
                <w:szCs w:val="18"/>
              </w:rPr>
              <w:t>ouvrage</w:t>
            </w:r>
            <w:r w:rsidRPr="00796797">
              <w:rPr>
                <w:rFonts w:cs="Arial"/>
                <w:sz w:val="18"/>
                <w:szCs w:val="18"/>
              </w:rPr>
              <w:t xml:space="preserve">, conformément au </w:t>
            </w:r>
            <w:r w:rsidR="00F7663A" w:rsidRPr="00796797">
              <w:rPr>
                <w:rFonts w:cs="Arial"/>
                <w:sz w:val="18"/>
                <w:szCs w:val="18"/>
              </w:rPr>
              <w:t>§</w:t>
            </w:r>
            <w:r w:rsidR="00F7663A" w:rsidRPr="00796797" w:rsidDel="00F7663A">
              <w:rPr>
                <w:rFonts w:cs="Arial"/>
                <w:sz w:val="18"/>
                <w:szCs w:val="18"/>
              </w:rPr>
              <w:t xml:space="preserve"> </w:t>
            </w:r>
            <w:r w:rsidR="00F7663A" w:rsidRPr="00796797">
              <w:rPr>
                <w:rFonts w:cs="Arial"/>
                <w:sz w:val="18"/>
                <w:szCs w:val="18"/>
              </w:rPr>
              <w:t>5.6.10</w:t>
            </w:r>
            <w:r w:rsidR="0073191F" w:rsidRPr="00796797">
              <w:rPr>
                <w:rFonts w:cs="Arial"/>
                <w:sz w:val="18"/>
                <w:szCs w:val="18"/>
              </w:rPr>
              <w:t xml:space="preserve"> </w:t>
            </w:r>
            <w:r w:rsidRPr="00796797">
              <w:rPr>
                <w:rFonts w:cs="Arial"/>
                <w:sz w:val="18"/>
                <w:szCs w:val="18"/>
              </w:rPr>
              <w:t>du CCTP.</w:t>
            </w:r>
          </w:p>
          <w:p w14:paraId="7736E6B1" w14:textId="4C2D6DFB" w:rsidR="0073191F" w:rsidRPr="00796797" w:rsidRDefault="0073191F" w:rsidP="0073191F">
            <w:pPr>
              <w:rPr>
                <w:rFonts w:cs="Arial"/>
                <w:sz w:val="18"/>
                <w:szCs w:val="18"/>
              </w:rPr>
            </w:pPr>
            <w:r w:rsidRPr="00796797">
              <w:rPr>
                <w:rFonts w:cs="Arial"/>
                <w:sz w:val="18"/>
                <w:szCs w:val="18"/>
              </w:rPr>
              <w:t>De plus, ce prix rémunère forfaitairement et ouvrage par ouvrage en fonction des besoins propre à chaque site, les travaux de fourniture et mise en œuvre des chambres de tirage, tranchées y compris remise en état, fourreaux, cheminements de câbles, chemins de câbles pour permettre la création des passages des réseaux électriques à l’échelle du site.</w:t>
            </w:r>
          </w:p>
          <w:p w14:paraId="0781BCEA" w14:textId="794241D4" w:rsidR="00F10F2B" w:rsidRPr="00796797" w:rsidRDefault="00F10F2B" w:rsidP="00F10F2B">
            <w:pPr>
              <w:rPr>
                <w:rFonts w:cs="Arial"/>
                <w:sz w:val="18"/>
                <w:szCs w:val="18"/>
              </w:rPr>
            </w:pPr>
            <w:r w:rsidRPr="00796797">
              <w:rPr>
                <w:rFonts w:cs="Arial"/>
                <w:sz w:val="18"/>
                <w:szCs w:val="18"/>
              </w:rPr>
              <w:t>Y compris toutes sujétions.</w:t>
            </w:r>
          </w:p>
          <w:p w14:paraId="17390E8A" w14:textId="77777777" w:rsidR="00F10F2B" w:rsidRPr="00796797" w:rsidRDefault="00F10F2B" w:rsidP="00F10F2B">
            <w:pPr>
              <w:rPr>
                <w:rFonts w:cs="Arial"/>
                <w:sz w:val="18"/>
                <w:szCs w:val="18"/>
              </w:rPr>
            </w:pPr>
          </w:p>
          <w:p w14:paraId="2F742B0F" w14:textId="77777777" w:rsidR="005639CC" w:rsidRPr="00796797" w:rsidRDefault="005639CC" w:rsidP="005639CC">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6A4B49F" w14:textId="77777777" w:rsidR="005639CC" w:rsidRPr="00F377F0" w:rsidRDefault="005639CC" w:rsidP="005639CC">
            <w:pPr>
              <w:jc w:val="center"/>
              <w:rPr>
                <w:rFonts w:cs="Arial"/>
                <w:sz w:val="18"/>
                <w:szCs w:val="18"/>
              </w:rPr>
            </w:pPr>
          </w:p>
        </w:tc>
      </w:tr>
      <w:tr w:rsidR="00242FA4" w:rsidRPr="001516FB" w14:paraId="79AEC152"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B005A65" w14:textId="5F642A3C" w:rsidR="00242FA4" w:rsidRPr="00796797" w:rsidRDefault="00242FA4" w:rsidP="009D0536">
            <w:pPr>
              <w:jc w:val="center"/>
              <w:rPr>
                <w:rFonts w:cs="Arial"/>
                <w:sz w:val="18"/>
                <w:szCs w:val="18"/>
              </w:rPr>
            </w:pPr>
            <w:r>
              <w:rPr>
                <w:rFonts w:cs="Arial"/>
                <w:sz w:val="18"/>
                <w:szCs w:val="18"/>
              </w:rPr>
              <w:t>5104</w:t>
            </w:r>
            <w:r w:rsidRPr="001B3011">
              <w:rPr>
                <w:rFonts w:cs="Arial"/>
                <w:sz w:val="18"/>
                <w:szCs w:val="18"/>
              </w:rPr>
              <w:t>-1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7988FE2" w14:textId="4A1E5D8C" w:rsidR="00242FA4" w:rsidRPr="00796797" w:rsidRDefault="00242FA4" w:rsidP="009D0536">
            <w:pPr>
              <w:rPr>
                <w:rFonts w:cs="Arial"/>
                <w:sz w:val="18"/>
                <w:szCs w:val="18"/>
              </w:rPr>
            </w:pPr>
            <w:r w:rsidRPr="001B3011">
              <w:rPr>
                <w:rFonts w:cs="Arial"/>
                <w:sz w:val="18"/>
                <w:szCs w:val="18"/>
              </w:rPr>
              <w:t xml:space="preserve">Prise d’eau de </w:t>
            </w:r>
            <w:r w:rsidR="00DF3E96">
              <w:rPr>
                <w:rFonts w:cs="Arial"/>
                <w:sz w:val="18"/>
                <w:szCs w:val="18"/>
              </w:rPr>
              <w:t>Venarey</w:t>
            </w:r>
            <w:r w:rsidRPr="001B3011">
              <w:rPr>
                <w:rFonts w:cs="Arial"/>
                <w:sz w:val="18"/>
                <w:szCs w:val="18"/>
              </w:rPr>
              <w:t xml:space="preserve"> 56Y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2D4BDF9"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688D05F" w14:textId="77777777" w:rsidR="00242FA4" w:rsidRPr="001516FB" w:rsidRDefault="00242FA4" w:rsidP="009D0536">
            <w:pPr>
              <w:jc w:val="center"/>
              <w:rPr>
                <w:rFonts w:cs="Arial"/>
                <w:sz w:val="18"/>
                <w:szCs w:val="18"/>
              </w:rPr>
            </w:pPr>
          </w:p>
        </w:tc>
      </w:tr>
      <w:tr w:rsidR="00242FA4" w:rsidRPr="001516FB" w14:paraId="0B1D4C38"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03B6DE3" w14:textId="5F5D4B9C" w:rsidR="00242FA4" w:rsidRPr="00796797" w:rsidRDefault="00242FA4" w:rsidP="009D0536">
            <w:pPr>
              <w:jc w:val="center"/>
              <w:rPr>
                <w:rFonts w:cs="Arial"/>
                <w:sz w:val="18"/>
                <w:szCs w:val="18"/>
              </w:rPr>
            </w:pPr>
            <w:r>
              <w:rPr>
                <w:rFonts w:cs="Arial"/>
                <w:sz w:val="18"/>
                <w:szCs w:val="18"/>
              </w:rPr>
              <w:t>5104</w:t>
            </w:r>
            <w:r w:rsidRPr="001B3011">
              <w:rPr>
                <w:rFonts w:cs="Arial"/>
                <w:sz w:val="18"/>
                <w:szCs w:val="18"/>
              </w:rPr>
              <w:t>-2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2F3641F" w14:textId="7BEDE7BF" w:rsidR="00242FA4" w:rsidRPr="00796797" w:rsidRDefault="00242FA4" w:rsidP="009D0536">
            <w:pPr>
              <w:rPr>
                <w:rFonts w:cs="Arial"/>
                <w:sz w:val="18"/>
                <w:szCs w:val="18"/>
              </w:rPr>
            </w:pPr>
            <w:r w:rsidRPr="001B3011">
              <w:rPr>
                <w:rFonts w:cs="Arial"/>
                <w:sz w:val="18"/>
                <w:szCs w:val="18"/>
              </w:rPr>
              <w:t xml:space="preserve">Déchargeoir de </w:t>
            </w:r>
            <w:r w:rsidR="00DF3E96">
              <w:rPr>
                <w:rFonts w:cs="Arial"/>
                <w:sz w:val="18"/>
                <w:szCs w:val="18"/>
              </w:rPr>
              <w:t>Venarey</w:t>
            </w:r>
            <w:r w:rsidRPr="001B3011">
              <w:rPr>
                <w:rFonts w:cs="Arial"/>
                <w:sz w:val="18"/>
                <w:szCs w:val="18"/>
              </w:rPr>
              <w:t xml:space="preserve"> 56Y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E54DE1E"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8D9EB1B" w14:textId="77777777" w:rsidR="00242FA4" w:rsidRPr="001516FB" w:rsidRDefault="00242FA4" w:rsidP="009D0536">
            <w:pPr>
              <w:jc w:val="center"/>
              <w:rPr>
                <w:rFonts w:cs="Arial"/>
                <w:sz w:val="18"/>
                <w:szCs w:val="18"/>
              </w:rPr>
            </w:pPr>
          </w:p>
        </w:tc>
      </w:tr>
      <w:tr w:rsidR="00242FA4" w:rsidRPr="001516FB" w14:paraId="6197A404"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E01B8E9" w14:textId="0E2B20C4" w:rsidR="00242FA4" w:rsidRPr="00796797" w:rsidRDefault="00242FA4" w:rsidP="009D0536">
            <w:pPr>
              <w:jc w:val="center"/>
              <w:rPr>
                <w:rFonts w:cs="Arial"/>
                <w:sz w:val="18"/>
                <w:szCs w:val="18"/>
              </w:rPr>
            </w:pPr>
            <w:r>
              <w:rPr>
                <w:rFonts w:cs="Arial"/>
                <w:sz w:val="18"/>
                <w:szCs w:val="18"/>
              </w:rPr>
              <w:t>5104</w:t>
            </w:r>
            <w:r w:rsidRPr="001B3011">
              <w:rPr>
                <w:rFonts w:cs="Arial"/>
                <w:sz w:val="18"/>
                <w:szCs w:val="18"/>
              </w:rPr>
              <w:t>-3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31FC82B" w14:textId="77777777" w:rsidR="00242FA4" w:rsidRPr="00796797" w:rsidRDefault="00242FA4" w:rsidP="009D0536">
            <w:pPr>
              <w:rPr>
                <w:rFonts w:cs="Arial"/>
                <w:sz w:val="18"/>
                <w:szCs w:val="18"/>
              </w:rPr>
            </w:pPr>
            <w:r w:rsidRPr="001B3011">
              <w:rPr>
                <w:rFonts w:cs="Arial"/>
                <w:sz w:val="18"/>
                <w:szCs w:val="18"/>
              </w:rPr>
              <w:t>Prise d’eau du château de Nogent 63Y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54EE779"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F12DC3C" w14:textId="77777777" w:rsidR="00242FA4" w:rsidRPr="001516FB" w:rsidRDefault="00242FA4" w:rsidP="009D0536">
            <w:pPr>
              <w:jc w:val="center"/>
              <w:rPr>
                <w:rFonts w:cs="Arial"/>
                <w:sz w:val="18"/>
                <w:szCs w:val="18"/>
              </w:rPr>
            </w:pPr>
          </w:p>
        </w:tc>
      </w:tr>
      <w:tr w:rsidR="00242FA4" w:rsidRPr="001516FB" w14:paraId="2DBF7C64"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17C0C77" w14:textId="0D331EEC" w:rsidR="00242FA4" w:rsidRPr="00796797" w:rsidRDefault="00242FA4" w:rsidP="009D0536">
            <w:pPr>
              <w:jc w:val="center"/>
              <w:rPr>
                <w:rFonts w:cs="Arial"/>
                <w:sz w:val="18"/>
                <w:szCs w:val="18"/>
              </w:rPr>
            </w:pPr>
            <w:r>
              <w:rPr>
                <w:rFonts w:cs="Arial"/>
                <w:sz w:val="18"/>
                <w:szCs w:val="18"/>
              </w:rPr>
              <w:t>5104</w:t>
            </w:r>
            <w:r w:rsidRPr="001B3011">
              <w:rPr>
                <w:rFonts w:cs="Arial"/>
                <w:sz w:val="18"/>
                <w:szCs w:val="18"/>
              </w:rPr>
              <w:t>-4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EF6F0FE" w14:textId="77777777" w:rsidR="00242FA4" w:rsidRPr="00796797" w:rsidRDefault="00242FA4" w:rsidP="009D0536">
            <w:pPr>
              <w:rPr>
                <w:rFonts w:cs="Arial"/>
                <w:sz w:val="18"/>
                <w:szCs w:val="18"/>
              </w:rPr>
            </w:pPr>
            <w:r w:rsidRPr="001B3011">
              <w:rPr>
                <w:rFonts w:cs="Arial"/>
                <w:sz w:val="18"/>
                <w:szCs w:val="18"/>
              </w:rPr>
              <w:t>Déchargeoir de Nogent 64Y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2883037"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DAE960D" w14:textId="77777777" w:rsidR="00242FA4" w:rsidRPr="001516FB" w:rsidRDefault="00242FA4" w:rsidP="009D0536">
            <w:pPr>
              <w:jc w:val="center"/>
              <w:rPr>
                <w:rFonts w:cs="Arial"/>
                <w:sz w:val="18"/>
                <w:szCs w:val="18"/>
              </w:rPr>
            </w:pPr>
          </w:p>
        </w:tc>
      </w:tr>
      <w:tr w:rsidR="00242FA4" w:rsidRPr="001516FB" w14:paraId="01B9891B"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613D1FC" w14:textId="1C1FCFDC" w:rsidR="00242FA4" w:rsidRPr="00796797" w:rsidRDefault="00242FA4" w:rsidP="009D0536">
            <w:pPr>
              <w:jc w:val="center"/>
              <w:rPr>
                <w:rFonts w:cs="Arial"/>
                <w:sz w:val="18"/>
                <w:szCs w:val="18"/>
              </w:rPr>
            </w:pPr>
            <w:r>
              <w:rPr>
                <w:rFonts w:cs="Arial"/>
                <w:sz w:val="18"/>
                <w:szCs w:val="18"/>
              </w:rPr>
              <w:t>5104</w:t>
            </w:r>
            <w:r w:rsidRPr="001B3011">
              <w:rPr>
                <w:rFonts w:cs="Arial"/>
                <w:sz w:val="18"/>
                <w:szCs w:val="18"/>
              </w:rPr>
              <w:t>-5</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16B793A" w14:textId="77777777" w:rsidR="00242FA4" w:rsidRPr="00796797" w:rsidRDefault="00242FA4" w:rsidP="009D0536">
            <w:pPr>
              <w:rPr>
                <w:rFonts w:cs="Arial"/>
                <w:sz w:val="18"/>
                <w:szCs w:val="18"/>
              </w:rPr>
            </w:pPr>
            <w:r w:rsidRPr="001B3011">
              <w:rPr>
                <w:rFonts w:cs="Arial"/>
                <w:sz w:val="18"/>
                <w:szCs w:val="18"/>
              </w:rPr>
              <w:t>Déchargeoir des forges de Buffon 68Y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3168740"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24F92A5" w14:textId="77777777" w:rsidR="00242FA4" w:rsidRPr="001516FB" w:rsidRDefault="00242FA4" w:rsidP="009D0536">
            <w:pPr>
              <w:jc w:val="center"/>
              <w:rPr>
                <w:rFonts w:cs="Arial"/>
                <w:sz w:val="18"/>
                <w:szCs w:val="18"/>
              </w:rPr>
            </w:pPr>
          </w:p>
        </w:tc>
      </w:tr>
      <w:tr w:rsidR="00242FA4" w:rsidRPr="001516FB" w14:paraId="7C35A149"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5CD7706" w14:textId="43F8BFB1" w:rsidR="00242FA4" w:rsidRPr="00796797" w:rsidRDefault="00242FA4" w:rsidP="009D0536">
            <w:pPr>
              <w:jc w:val="center"/>
              <w:rPr>
                <w:rFonts w:cs="Arial"/>
                <w:sz w:val="18"/>
                <w:szCs w:val="18"/>
              </w:rPr>
            </w:pPr>
            <w:r>
              <w:rPr>
                <w:rFonts w:cs="Arial"/>
                <w:sz w:val="18"/>
                <w:szCs w:val="18"/>
              </w:rPr>
              <w:t>5104</w:t>
            </w:r>
            <w:r w:rsidRPr="001B3011">
              <w:rPr>
                <w:rFonts w:cs="Arial"/>
                <w:sz w:val="18"/>
                <w:szCs w:val="18"/>
              </w:rPr>
              <w:t>-6</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65BED15" w14:textId="77777777" w:rsidR="00242FA4" w:rsidRPr="00796797" w:rsidRDefault="00242FA4" w:rsidP="009D0536">
            <w:pPr>
              <w:rPr>
                <w:rFonts w:cs="Arial"/>
                <w:sz w:val="18"/>
                <w:szCs w:val="18"/>
              </w:rPr>
            </w:pPr>
            <w:r w:rsidRPr="001B3011">
              <w:rPr>
                <w:rFonts w:cs="Arial"/>
                <w:sz w:val="18"/>
                <w:szCs w:val="18"/>
              </w:rPr>
              <w:t>Déversoir de Rougemont 70Y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FA32F8C"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263DD81" w14:textId="77777777" w:rsidR="00242FA4" w:rsidRPr="001516FB" w:rsidRDefault="00242FA4" w:rsidP="009D0536">
            <w:pPr>
              <w:jc w:val="center"/>
              <w:rPr>
                <w:rFonts w:cs="Arial"/>
                <w:sz w:val="18"/>
                <w:szCs w:val="18"/>
              </w:rPr>
            </w:pPr>
          </w:p>
        </w:tc>
      </w:tr>
      <w:tr w:rsidR="00242FA4" w:rsidRPr="001516FB" w14:paraId="355D02A9"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0795E70" w14:textId="55AEC537" w:rsidR="00242FA4" w:rsidRPr="00796797" w:rsidRDefault="00242FA4" w:rsidP="009D0536">
            <w:pPr>
              <w:jc w:val="center"/>
              <w:rPr>
                <w:rFonts w:cs="Arial"/>
                <w:sz w:val="18"/>
                <w:szCs w:val="18"/>
              </w:rPr>
            </w:pPr>
            <w:r>
              <w:rPr>
                <w:rFonts w:cs="Arial"/>
                <w:sz w:val="18"/>
                <w:szCs w:val="18"/>
              </w:rPr>
              <w:t>5104</w:t>
            </w:r>
            <w:r w:rsidRPr="001B3011">
              <w:rPr>
                <w:rFonts w:cs="Arial"/>
                <w:sz w:val="18"/>
                <w:szCs w:val="18"/>
              </w:rPr>
              <w:t>-7</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B28BE56" w14:textId="77777777" w:rsidR="00242FA4" w:rsidRPr="00796797" w:rsidRDefault="00242FA4" w:rsidP="009D0536">
            <w:pPr>
              <w:rPr>
                <w:rFonts w:cs="Arial"/>
                <w:sz w:val="18"/>
                <w:szCs w:val="18"/>
              </w:rPr>
            </w:pPr>
            <w:r w:rsidRPr="001B3011">
              <w:rPr>
                <w:rFonts w:cs="Arial"/>
                <w:sz w:val="18"/>
                <w:szCs w:val="18"/>
              </w:rPr>
              <w:t>Prise d’eau de Rougemont 71Y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51AC64E"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F3668BE" w14:textId="77777777" w:rsidR="00242FA4" w:rsidRPr="001516FB" w:rsidRDefault="00242FA4" w:rsidP="009D0536">
            <w:pPr>
              <w:jc w:val="center"/>
              <w:rPr>
                <w:rFonts w:cs="Arial"/>
                <w:sz w:val="18"/>
                <w:szCs w:val="18"/>
              </w:rPr>
            </w:pPr>
          </w:p>
        </w:tc>
      </w:tr>
      <w:tr w:rsidR="00242FA4" w:rsidRPr="001516FB" w14:paraId="2A77B4D3"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C3BEBBB" w14:textId="5B53D8AF" w:rsidR="00242FA4" w:rsidRPr="00796797" w:rsidRDefault="00242FA4" w:rsidP="009D0536">
            <w:pPr>
              <w:jc w:val="center"/>
              <w:rPr>
                <w:rFonts w:cs="Arial"/>
                <w:sz w:val="18"/>
                <w:szCs w:val="18"/>
              </w:rPr>
            </w:pPr>
            <w:r>
              <w:rPr>
                <w:rFonts w:cs="Arial"/>
                <w:sz w:val="18"/>
                <w:szCs w:val="18"/>
              </w:rPr>
              <w:t>5104</w:t>
            </w:r>
            <w:r w:rsidRPr="001B3011">
              <w:rPr>
                <w:rFonts w:cs="Arial"/>
                <w:sz w:val="18"/>
                <w:szCs w:val="18"/>
              </w:rPr>
              <w:t>-8</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1CF32B6" w14:textId="77777777" w:rsidR="00242FA4" w:rsidRPr="00796797" w:rsidRDefault="00242FA4" w:rsidP="009D0536">
            <w:pPr>
              <w:rPr>
                <w:rFonts w:cs="Arial"/>
                <w:sz w:val="18"/>
                <w:szCs w:val="18"/>
              </w:rPr>
            </w:pPr>
            <w:r w:rsidRPr="001B3011">
              <w:rPr>
                <w:rFonts w:cs="Arial"/>
                <w:sz w:val="18"/>
                <w:szCs w:val="18"/>
              </w:rPr>
              <w:t>Prise d’eau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4D9386C"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C566BF0" w14:textId="77777777" w:rsidR="00242FA4" w:rsidRPr="001516FB" w:rsidRDefault="00242FA4" w:rsidP="009D0536">
            <w:pPr>
              <w:jc w:val="center"/>
              <w:rPr>
                <w:rFonts w:cs="Arial"/>
                <w:sz w:val="18"/>
                <w:szCs w:val="18"/>
              </w:rPr>
            </w:pPr>
          </w:p>
        </w:tc>
      </w:tr>
      <w:tr w:rsidR="00242FA4" w:rsidRPr="001516FB" w14:paraId="18C1C980"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D60C5F0" w14:textId="0BBA4D29" w:rsidR="00242FA4" w:rsidRPr="00796797" w:rsidRDefault="00242FA4" w:rsidP="009D0536">
            <w:pPr>
              <w:jc w:val="center"/>
              <w:rPr>
                <w:rFonts w:cs="Arial"/>
                <w:sz w:val="18"/>
                <w:szCs w:val="18"/>
              </w:rPr>
            </w:pPr>
            <w:r>
              <w:rPr>
                <w:rFonts w:cs="Arial"/>
                <w:sz w:val="18"/>
                <w:szCs w:val="18"/>
              </w:rPr>
              <w:t>5104</w:t>
            </w:r>
            <w:r w:rsidRPr="001B3011">
              <w:rPr>
                <w:rFonts w:cs="Arial"/>
                <w:sz w:val="18"/>
                <w:szCs w:val="18"/>
              </w:rPr>
              <w:t>-9</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4966660" w14:textId="77777777" w:rsidR="00242FA4" w:rsidRPr="00796797" w:rsidRDefault="00242FA4" w:rsidP="009D0536">
            <w:pPr>
              <w:rPr>
                <w:rFonts w:cs="Arial"/>
                <w:sz w:val="18"/>
                <w:szCs w:val="18"/>
              </w:rPr>
            </w:pPr>
            <w:r w:rsidRPr="001B3011">
              <w:rPr>
                <w:rFonts w:cs="Arial"/>
                <w:sz w:val="18"/>
                <w:szCs w:val="18"/>
              </w:rPr>
              <w:t>Déchargeoir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8E230B6"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873AD07" w14:textId="77777777" w:rsidR="00242FA4" w:rsidRPr="001516FB" w:rsidRDefault="00242FA4" w:rsidP="009D0536">
            <w:pPr>
              <w:jc w:val="center"/>
              <w:rPr>
                <w:rFonts w:cs="Arial"/>
                <w:sz w:val="18"/>
                <w:szCs w:val="18"/>
              </w:rPr>
            </w:pPr>
          </w:p>
        </w:tc>
      </w:tr>
      <w:tr w:rsidR="00242FA4" w:rsidRPr="001516FB" w14:paraId="35CF631A"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D5BF2D0" w14:textId="7278E048" w:rsidR="00242FA4" w:rsidRPr="00796797" w:rsidRDefault="00242FA4" w:rsidP="009D0536">
            <w:pPr>
              <w:jc w:val="center"/>
              <w:rPr>
                <w:rFonts w:cs="Arial"/>
                <w:sz w:val="18"/>
                <w:szCs w:val="18"/>
              </w:rPr>
            </w:pPr>
            <w:r>
              <w:rPr>
                <w:rFonts w:cs="Arial"/>
                <w:sz w:val="18"/>
                <w:szCs w:val="18"/>
              </w:rPr>
              <w:t>5104</w:t>
            </w:r>
            <w:r w:rsidRPr="001B3011">
              <w:rPr>
                <w:rFonts w:cs="Arial"/>
                <w:sz w:val="18"/>
                <w:szCs w:val="18"/>
              </w:rPr>
              <w:t>-10</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B7F020F" w14:textId="77777777" w:rsidR="00242FA4" w:rsidRPr="00796797" w:rsidRDefault="00242FA4" w:rsidP="009D0536">
            <w:pPr>
              <w:rPr>
                <w:rFonts w:cs="Arial"/>
                <w:sz w:val="18"/>
                <w:szCs w:val="18"/>
              </w:rPr>
            </w:pPr>
            <w:r w:rsidRPr="001B3011">
              <w:rPr>
                <w:rFonts w:cs="Arial"/>
                <w:sz w:val="18"/>
                <w:szCs w:val="18"/>
              </w:rPr>
              <w:t>Déchargeoir de Nuits 75Y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27ED3E3"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6938E86" w14:textId="77777777" w:rsidR="00242FA4" w:rsidRPr="001516FB" w:rsidRDefault="00242FA4" w:rsidP="009D0536">
            <w:pPr>
              <w:jc w:val="center"/>
              <w:rPr>
                <w:rFonts w:cs="Arial"/>
                <w:sz w:val="18"/>
                <w:szCs w:val="18"/>
              </w:rPr>
            </w:pPr>
          </w:p>
        </w:tc>
      </w:tr>
      <w:tr w:rsidR="00242FA4" w:rsidRPr="001516FB" w14:paraId="374F29C1"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019ADAA" w14:textId="36F7B4B5" w:rsidR="00242FA4" w:rsidRPr="00796797" w:rsidRDefault="00242FA4" w:rsidP="009D0536">
            <w:pPr>
              <w:jc w:val="center"/>
              <w:rPr>
                <w:rFonts w:cs="Arial"/>
                <w:sz w:val="18"/>
                <w:szCs w:val="18"/>
              </w:rPr>
            </w:pPr>
            <w:r>
              <w:rPr>
                <w:rFonts w:cs="Arial"/>
                <w:sz w:val="18"/>
                <w:szCs w:val="18"/>
              </w:rPr>
              <w:lastRenderedPageBreak/>
              <w:t>5104</w:t>
            </w:r>
            <w:r w:rsidRPr="001B3011">
              <w:rPr>
                <w:rFonts w:cs="Arial"/>
                <w:sz w:val="18"/>
                <w:szCs w:val="18"/>
              </w:rPr>
              <w:t>-11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4284F11" w14:textId="77777777" w:rsidR="00242FA4" w:rsidRPr="00796797" w:rsidRDefault="00242FA4" w:rsidP="009D0536">
            <w:pPr>
              <w:rPr>
                <w:rFonts w:cs="Arial"/>
                <w:sz w:val="18"/>
                <w:szCs w:val="18"/>
              </w:rPr>
            </w:pPr>
            <w:r w:rsidRPr="001B3011">
              <w:rPr>
                <w:rFonts w:cs="Arial"/>
                <w:sz w:val="18"/>
                <w:szCs w:val="18"/>
              </w:rPr>
              <w:t>Déchargeoir de Gallot 78Y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96DFFD7"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BFCAB94" w14:textId="77777777" w:rsidR="00242FA4" w:rsidRPr="001516FB" w:rsidRDefault="00242FA4" w:rsidP="009D0536">
            <w:pPr>
              <w:jc w:val="center"/>
              <w:rPr>
                <w:rFonts w:cs="Arial"/>
                <w:sz w:val="18"/>
                <w:szCs w:val="18"/>
              </w:rPr>
            </w:pPr>
          </w:p>
        </w:tc>
      </w:tr>
      <w:tr w:rsidR="00242FA4" w:rsidRPr="001516FB" w14:paraId="1963EA77"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301948C" w14:textId="3A645463" w:rsidR="00242FA4" w:rsidRPr="00796797" w:rsidRDefault="00242FA4" w:rsidP="009D0536">
            <w:pPr>
              <w:jc w:val="center"/>
              <w:rPr>
                <w:rFonts w:cs="Arial"/>
                <w:sz w:val="18"/>
                <w:szCs w:val="18"/>
              </w:rPr>
            </w:pPr>
            <w:r>
              <w:rPr>
                <w:rFonts w:cs="Arial"/>
                <w:sz w:val="18"/>
                <w:szCs w:val="18"/>
              </w:rPr>
              <w:t>5104</w:t>
            </w:r>
            <w:r w:rsidRPr="001B3011">
              <w:rPr>
                <w:rFonts w:cs="Arial"/>
                <w:sz w:val="18"/>
                <w:szCs w:val="18"/>
              </w:rPr>
              <w:t>-12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EACAAFC" w14:textId="77777777" w:rsidR="00242FA4" w:rsidRPr="00796797" w:rsidRDefault="00242FA4" w:rsidP="009D0536">
            <w:pPr>
              <w:rPr>
                <w:rFonts w:cs="Arial"/>
                <w:sz w:val="18"/>
                <w:szCs w:val="18"/>
              </w:rPr>
            </w:pPr>
            <w:r w:rsidRPr="001B3011">
              <w:rPr>
                <w:rFonts w:cs="Arial"/>
                <w:sz w:val="18"/>
                <w:szCs w:val="18"/>
              </w:rPr>
              <w:t>Prise d’eau d’Ancy-Le-Franc 80Y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1283D38"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FC1659C" w14:textId="77777777" w:rsidR="00242FA4" w:rsidRPr="001516FB" w:rsidRDefault="00242FA4" w:rsidP="009D0536">
            <w:pPr>
              <w:jc w:val="center"/>
              <w:rPr>
                <w:rFonts w:cs="Arial"/>
                <w:sz w:val="18"/>
                <w:szCs w:val="18"/>
              </w:rPr>
            </w:pPr>
          </w:p>
        </w:tc>
      </w:tr>
      <w:tr w:rsidR="00242FA4" w:rsidRPr="001516FB" w14:paraId="204388AB"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9269413" w14:textId="23410293" w:rsidR="00242FA4" w:rsidRPr="00796797" w:rsidRDefault="00242FA4" w:rsidP="009D0536">
            <w:pPr>
              <w:jc w:val="center"/>
              <w:rPr>
                <w:rFonts w:cs="Arial"/>
                <w:sz w:val="18"/>
                <w:szCs w:val="18"/>
              </w:rPr>
            </w:pPr>
            <w:r>
              <w:rPr>
                <w:rFonts w:cs="Arial"/>
                <w:sz w:val="18"/>
                <w:szCs w:val="18"/>
              </w:rPr>
              <w:t>5104</w:t>
            </w:r>
            <w:r w:rsidRPr="001B3011">
              <w:rPr>
                <w:rFonts w:cs="Arial"/>
                <w:sz w:val="18"/>
                <w:szCs w:val="18"/>
              </w:rPr>
              <w:t>-13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80B6343" w14:textId="77777777" w:rsidR="00242FA4" w:rsidRPr="00796797" w:rsidRDefault="00242FA4" w:rsidP="009D0536">
            <w:pPr>
              <w:rPr>
                <w:rFonts w:cs="Arial"/>
                <w:sz w:val="18"/>
                <w:szCs w:val="18"/>
              </w:rPr>
            </w:pPr>
            <w:r w:rsidRPr="001B3011">
              <w:rPr>
                <w:rFonts w:cs="Arial"/>
                <w:sz w:val="18"/>
                <w:szCs w:val="18"/>
              </w:rPr>
              <w:t>Déchargeoir de la Rapille 81Y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7EBCA51"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BBD827C" w14:textId="77777777" w:rsidR="00242FA4" w:rsidRPr="001516FB" w:rsidRDefault="00242FA4" w:rsidP="009D0536">
            <w:pPr>
              <w:jc w:val="center"/>
              <w:rPr>
                <w:rFonts w:cs="Arial"/>
                <w:sz w:val="18"/>
                <w:szCs w:val="18"/>
              </w:rPr>
            </w:pPr>
          </w:p>
        </w:tc>
      </w:tr>
      <w:tr w:rsidR="005639CC" w:rsidRPr="00796797" w14:paraId="6DB38F3B"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92B10B9" w14:textId="74E2C740" w:rsidR="005639CC" w:rsidRPr="00796797" w:rsidRDefault="00F7663A" w:rsidP="005639CC">
            <w:pPr>
              <w:jc w:val="center"/>
              <w:rPr>
                <w:rFonts w:cs="Arial"/>
                <w:sz w:val="18"/>
                <w:szCs w:val="18"/>
              </w:rPr>
            </w:pPr>
            <w:r w:rsidRPr="00796797">
              <w:rPr>
                <w:rFonts w:cs="Arial"/>
                <w:sz w:val="18"/>
                <w:szCs w:val="18"/>
              </w:rPr>
              <w:t>5</w:t>
            </w:r>
            <w:r w:rsidR="005639CC" w:rsidRPr="00796797">
              <w:rPr>
                <w:rFonts w:cs="Arial"/>
                <w:sz w:val="18"/>
                <w:szCs w:val="18"/>
              </w:rPr>
              <w:t>105</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42D9481" w14:textId="35189C1C" w:rsidR="005639CC" w:rsidRPr="00796797" w:rsidRDefault="005639CC" w:rsidP="005639CC">
            <w:pPr>
              <w:rPr>
                <w:rFonts w:cs="Arial"/>
                <w:sz w:val="18"/>
                <w:szCs w:val="18"/>
              </w:rPr>
            </w:pPr>
            <w:r w:rsidRPr="00796797">
              <w:rPr>
                <w:rFonts w:cs="Arial"/>
                <w:sz w:val="18"/>
                <w:szCs w:val="18"/>
              </w:rPr>
              <w:t>I</w:t>
            </w:r>
            <w:r w:rsidR="000C494D" w:rsidRPr="00796797">
              <w:rPr>
                <w:rFonts w:cs="Arial"/>
                <w:sz w:val="18"/>
                <w:szCs w:val="18"/>
              </w:rPr>
              <w:t xml:space="preserve">nterface </w:t>
            </w:r>
            <w:r w:rsidRPr="00796797">
              <w:rPr>
                <w:rFonts w:cs="Arial"/>
                <w:sz w:val="18"/>
                <w:szCs w:val="18"/>
              </w:rPr>
              <w:t>H</w:t>
            </w:r>
            <w:r w:rsidR="000C494D" w:rsidRPr="00796797">
              <w:rPr>
                <w:rFonts w:cs="Arial"/>
                <w:sz w:val="18"/>
                <w:szCs w:val="18"/>
              </w:rPr>
              <w:t xml:space="preserve">omme </w:t>
            </w:r>
            <w:r w:rsidRPr="00796797">
              <w:rPr>
                <w:rFonts w:cs="Arial"/>
                <w:sz w:val="18"/>
                <w:szCs w:val="18"/>
              </w:rPr>
              <w:t>M</w:t>
            </w:r>
            <w:r w:rsidR="000C494D" w:rsidRPr="00796797">
              <w:rPr>
                <w:rFonts w:cs="Arial"/>
                <w:sz w:val="18"/>
                <w:szCs w:val="18"/>
              </w:rPr>
              <w:t>achine</w:t>
            </w:r>
            <w:r w:rsidRPr="00796797">
              <w:rPr>
                <w:rFonts w:cs="Arial"/>
                <w:sz w:val="18"/>
                <w:szCs w:val="18"/>
              </w:rPr>
              <w:t xml:space="preserve"> et carte E</w:t>
            </w:r>
            <w:r w:rsidR="000C494D" w:rsidRPr="00796797">
              <w:rPr>
                <w:rFonts w:cs="Arial"/>
                <w:sz w:val="18"/>
                <w:szCs w:val="18"/>
              </w:rPr>
              <w:t>ntrée</w:t>
            </w:r>
            <w:r w:rsidRPr="00796797">
              <w:rPr>
                <w:rFonts w:cs="Arial"/>
                <w:sz w:val="18"/>
                <w:szCs w:val="18"/>
              </w:rPr>
              <w:t>/S</w:t>
            </w:r>
            <w:r w:rsidR="000C494D" w:rsidRPr="00796797">
              <w:rPr>
                <w:rFonts w:cs="Arial"/>
                <w:sz w:val="18"/>
                <w:szCs w:val="18"/>
              </w:rPr>
              <w:t>ortie</w:t>
            </w:r>
            <w:r w:rsidRPr="00796797">
              <w:rPr>
                <w:rFonts w:cs="Arial"/>
                <w:sz w:val="18"/>
                <w:szCs w:val="18"/>
              </w:rPr>
              <w:t xml:space="preserve"> et com</w:t>
            </w:r>
            <w:r w:rsidR="000C494D" w:rsidRPr="00796797">
              <w:rPr>
                <w:rFonts w:cs="Arial"/>
                <w:sz w:val="18"/>
                <w:szCs w:val="18"/>
              </w:rPr>
              <w:t>munication</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44799D6" w14:textId="6F3901C9" w:rsidR="00037E57" w:rsidRPr="00796797" w:rsidRDefault="00037E57" w:rsidP="00037E57">
            <w:pPr>
              <w:jc w:val="both"/>
              <w:rPr>
                <w:rFonts w:cs="Arial"/>
                <w:sz w:val="18"/>
                <w:szCs w:val="18"/>
              </w:rPr>
            </w:pPr>
            <w:r w:rsidRPr="00796797">
              <w:rPr>
                <w:rFonts w:cs="Arial"/>
                <w:sz w:val="18"/>
                <w:szCs w:val="18"/>
              </w:rPr>
              <w:t xml:space="preserve">Ce prix rémunère forfaitairement la fourniture, l’installation, le raccordement, la mise en service d’une Interface Homme Machine (IHM) et carte Entrée/Sortie et communication pour un </w:t>
            </w:r>
            <w:r w:rsidR="00802081" w:rsidRPr="00796797">
              <w:rPr>
                <w:rFonts w:cs="Arial"/>
                <w:sz w:val="18"/>
                <w:szCs w:val="18"/>
              </w:rPr>
              <w:t>ouvrage</w:t>
            </w:r>
            <w:r w:rsidRPr="00796797">
              <w:rPr>
                <w:rFonts w:cs="Arial"/>
                <w:sz w:val="18"/>
                <w:szCs w:val="18"/>
              </w:rPr>
              <w:t xml:space="preserve">, conformément au </w:t>
            </w:r>
            <w:r w:rsidR="00F7663A" w:rsidRPr="00796797">
              <w:rPr>
                <w:rFonts w:cs="Arial"/>
                <w:sz w:val="18"/>
                <w:szCs w:val="18"/>
              </w:rPr>
              <w:t>§</w:t>
            </w:r>
            <w:r w:rsidR="00F7663A" w:rsidRPr="00796797" w:rsidDel="00F7663A">
              <w:rPr>
                <w:rFonts w:cs="Arial"/>
                <w:sz w:val="18"/>
                <w:szCs w:val="18"/>
              </w:rPr>
              <w:t xml:space="preserve"> </w:t>
            </w:r>
            <w:r w:rsidR="00F7663A" w:rsidRPr="00796797">
              <w:rPr>
                <w:rFonts w:cs="Arial"/>
                <w:sz w:val="18"/>
                <w:szCs w:val="18"/>
              </w:rPr>
              <w:t>5.6</w:t>
            </w:r>
            <w:r w:rsidRPr="00796797">
              <w:rPr>
                <w:rFonts w:cs="Arial"/>
                <w:sz w:val="18"/>
                <w:szCs w:val="18"/>
              </w:rPr>
              <w:t xml:space="preserve"> du CCTP.</w:t>
            </w:r>
          </w:p>
          <w:p w14:paraId="39E570EC" w14:textId="77777777" w:rsidR="00037E57" w:rsidRPr="00796797" w:rsidRDefault="00037E57" w:rsidP="00037E57">
            <w:pPr>
              <w:rPr>
                <w:rFonts w:cs="Arial"/>
                <w:sz w:val="18"/>
                <w:szCs w:val="18"/>
              </w:rPr>
            </w:pPr>
          </w:p>
          <w:p w14:paraId="3229E0D5" w14:textId="77777777" w:rsidR="00037E57" w:rsidRPr="00796797" w:rsidRDefault="00037E57" w:rsidP="00037E57">
            <w:pPr>
              <w:rPr>
                <w:rFonts w:cs="Arial"/>
                <w:sz w:val="18"/>
                <w:szCs w:val="18"/>
              </w:rPr>
            </w:pPr>
            <w:r w:rsidRPr="00796797">
              <w:rPr>
                <w:rFonts w:cs="Arial"/>
                <w:sz w:val="18"/>
                <w:szCs w:val="18"/>
              </w:rPr>
              <w:t>Y compris toutes sujétions.</w:t>
            </w:r>
          </w:p>
          <w:p w14:paraId="0BA30FB8" w14:textId="77777777" w:rsidR="00037E57" w:rsidRPr="00796797" w:rsidRDefault="00037E57" w:rsidP="00037E57">
            <w:pPr>
              <w:rPr>
                <w:rFonts w:cs="Arial"/>
                <w:sz w:val="18"/>
                <w:szCs w:val="18"/>
              </w:rPr>
            </w:pPr>
          </w:p>
          <w:p w14:paraId="0F170D02" w14:textId="099EAC23" w:rsidR="005639CC" w:rsidRPr="00796797" w:rsidRDefault="00037E57" w:rsidP="00037E57">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25ABA8E" w14:textId="77777777" w:rsidR="005639CC" w:rsidRPr="00F377F0" w:rsidRDefault="005639CC" w:rsidP="005639CC">
            <w:pPr>
              <w:jc w:val="center"/>
              <w:rPr>
                <w:rFonts w:cs="Arial"/>
                <w:sz w:val="18"/>
                <w:szCs w:val="18"/>
              </w:rPr>
            </w:pPr>
          </w:p>
        </w:tc>
      </w:tr>
      <w:tr w:rsidR="005639CC" w:rsidRPr="00796797" w14:paraId="37322D66"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DDD7731" w14:textId="0F553B93" w:rsidR="005639CC" w:rsidRPr="00796797" w:rsidRDefault="00F7663A" w:rsidP="005639CC">
            <w:pPr>
              <w:jc w:val="center"/>
              <w:rPr>
                <w:rFonts w:cs="Arial"/>
                <w:sz w:val="18"/>
                <w:szCs w:val="18"/>
              </w:rPr>
            </w:pPr>
            <w:r w:rsidRPr="00796797">
              <w:rPr>
                <w:rFonts w:cs="Arial"/>
                <w:sz w:val="18"/>
                <w:szCs w:val="18"/>
              </w:rPr>
              <w:t>5</w:t>
            </w:r>
            <w:r w:rsidR="005639CC" w:rsidRPr="00796797">
              <w:rPr>
                <w:rFonts w:cs="Arial"/>
                <w:sz w:val="18"/>
                <w:szCs w:val="18"/>
              </w:rPr>
              <w:t>106</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43268F7" w14:textId="027A9849" w:rsidR="005639CC" w:rsidRPr="00796797" w:rsidRDefault="005639CC" w:rsidP="005639CC">
            <w:pPr>
              <w:rPr>
                <w:rFonts w:cs="Arial"/>
                <w:sz w:val="18"/>
                <w:szCs w:val="18"/>
              </w:rPr>
            </w:pPr>
            <w:r w:rsidRPr="00796797">
              <w:rPr>
                <w:rFonts w:cs="Arial"/>
                <w:sz w:val="18"/>
                <w:szCs w:val="18"/>
              </w:rPr>
              <w:t>Applicatif automate (programmation sécurité)</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A0BAC7D" w14:textId="527D96D2" w:rsidR="00037E57" w:rsidRPr="00796797" w:rsidRDefault="00037E57" w:rsidP="00037E57">
            <w:pPr>
              <w:jc w:val="both"/>
              <w:rPr>
                <w:rFonts w:cs="Arial"/>
                <w:sz w:val="18"/>
                <w:szCs w:val="18"/>
              </w:rPr>
            </w:pPr>
            <w:r w:rsidRPr="00796797">
              <w:rPr>
                <w:rFonts w:cs="Arial"/>
                <w:sz w:val="18"/>
                <w:szCs w:val="18"/>
              </w:rPr>
              <w:t xml:space="preserve">Ce prix rémunère forfaitairement la fourniture et la mise en œuvre d’un applicatif automate (programmation sécurité) pour un </w:t>
            </w:r>
            <w:r w:rsidR="00802081" w:rsidRPr="00796797">
              <w:rPr>
                <w:rFonts w:cs="Arial"/>
                <w:sz w:val="18"/>
                <w:szCs w:val="18"/>
              </w:rPr>
              <w:t>ouvrage</w:t>
            </w:r>
            <w:r w:rsidRPr="00796797">
              <w:rPr>
                <w:rFonts w:cs="Arial"/>
                <w:sz w:val="18"/>
                <w:szCs w:val="18"/>
              </w:rPr>
              <w:t xml:space="preserve">, conformément au </w:t>
            </w:r>
            <w:r w:rsidR="00F7663A" w:rsidRPr="00796797">
              <w:rPr>
                <w:rFonts w:cs="Arial"/>
                <w:sz w:val="18"/>
                <w:szCs w:val="18"/>
              </w:rPr>
              <w:t>§</w:t>
            </w:r>
            <w:r w:rsidR="00F7663A" w:rsidRPr="00796797" w:rsidDel="00F7663A">
              <w:rPr>
                <w:rFonts w:cs="Arial"/>
                <w:sz w:val="18"/>
                <w:szCs w:val="18"/>
              </w:rPr>
              <w:t xml:space="preserve"> </w:t>
            </w:r>
            <w:r w:rsidR="00F7663A" w:rsidRPr="00796797">
              <w:rPr>
                <w:rFonts w:cs="Arial"/>
                <w:sz w:val="18"/>
                <w:szCs w:val="18"/>
              </w:rPr>
              <w:t>5.6</w:t>
            </w:r>
            <w:r w:rsidRPr="00796797">
              <w:rPr>
                <w:rFonts w:cs="Arial"/>
                <w:sz w:val="18"/>
                <w:szCs w:val="18"/>
              </w:rPr>
              <w:t>du CCTP.</w:t>
            </w:r>
          </w:p>
          <w:p w14:paraId="2CE5233C" w14:textId="77777777" w:rsidR="00037E57" w:rsidRPr="00796797" w:rsidRDefault="00037E57" w:rsidP="00037E57">
            <w:pPr>
              <w:rPr>
                <w:rFonts w:cs="Arial"/>
                <w:sz w:val="18"/>
                <w:szCs w:val="18"/>
              </w:rPr>
            </w:pPr>
          </w:p>
          <w:p w14:paraId="6D8576F5" w14:textId="77777777" w:rsidR="00037E57" w:rsidRPr="00796797" w:rsidRDefault="00037E57" w:rsidP="00037E57">
            <w:pPr>
              <w:rPr>
                <w:rFonts w:cs="Arial"/>
                <w:sz w:val="18"/>
                <w:szCs w:val="18"/>
              </w:rPr>
            </w:pPr>
            <w:r w:rsidRPr="00796797">
              <w:rPr>
                <w:rFonts w:cs="Arial"/>
                <w:sz w:val="18"/>
                <w:szCs w:val="18"/>
              </w:rPr>
              <w:t>Y compris toutes sujétions.</w:t>
            </w:r>
          </w:p>
          <w:p w14:paraId="4CF1C796" w14:textId="77777777" w:rsidR="005639CC" w:rsidRPr="00796797" w:rsidRDefault="005639CC" w:rsidP="005639CC">
            <w:pPr>
              <w:rPr>
                <w:rFonts w:cs="Arial"/>
                <w:sz w:val="18"/>
                <w:szCs w:val="18"/>
              </w:rPr>
            </w:pPr>
          </w:p>
          <w:p w14:paraId="7282A912" w14:textId="77777777" w:rsidR="005639CC" w:rsidRPr="00796797" w:rsidRDefault="005639CC" w:rsidP="005639CC">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99D00BE" w14:textId="77777777" w:rsidR="005639CC" w:rsidRPr="00F377F0" w:rsidRDefault="005639CC" w:rsidP="005639CC">
            <w:pPr>
              <w:jc w:val="center"/>
              <w:rPr>
                <w:rFonts w:cs="Arial"/>
                <w:sz w:val="18"/>
                <w:szCs w:val="18"/>
              </w:rPr>
            </w:pPr>
          </w:p>
        </w:tc>
      </w:tr>
      <w:tr w:rsidR="005639CC" w:rsidRPr="00796797" w14:paraId="33360A40"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F878419" w14:textId="20A7A9ED" w:rsidR="005639CC" w:rsidRPr="00796797" w:rsidRDefault="00F7663A" w:rsidP="005639CC">
            <w:pPr>
              <w:jc w:val="center"/>
              <w:rPr>
                <w:rFonts w:cs="Arial"/>
                <w:sz w:val="18"/>
                <w:szCs w:val="18"/>
              </w:rPr>
            </w:pPr>
            <w:r w:rsidRPr="00796797">
              <w:rPr>
                <w:rFonts w:cs="Arial"/>
                <w:sz w:val="18"/>
                <w:szCs w:val="18"/>
              </w:rPr>
              <w:t>5</w:t>
            </w:r>
            <w:r w:rsidR="005639CC" w:rsidRPr="00796797">
              <w:rPr>
                <w:rFonts w:cs="Arial"/>
                <w:sz w:val="18"/>
                <w:szCs w:val="18"/>
              </w:rPr>
              <w:t>107</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CE3A08E" w14:textId="785F0256" w:rsidR="005639CC" w:rsidRPr="00796797" w:rsidRDefault="005639CC" w:rsidP="005639CC">
            <w:pPr>
              <w:rPr>
                <w:rFonts w:cs="Arial"/>
                <w:sz w:val="18"/>
                <w:szCs w:val="18"/>
              </w:rPr>
            </w:pPr>
            <w:r w:rsidRPr="00796797">
              <w:rPr>
                <w:rFonts w:cs="Arial"/>
                <w:sz w:val="18"/>
                <w:szCs w:val="18"/>
              </w:rPr>
              <w:t>Switch, extension, SFP et jarretière, alimentation et injecteur POE et double ports</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A7760D3" w14:textId="54631E98" w:rsidR="00735188" w:rsidRPr="00796797" w:rsidRDefault="00735188" w:rsidP="00735188">
            <w:pPr>
              <w:jc w:val="both"/>
              <w:rPr>
                <w:rFonts w:cs="Arial"/>
                <w:sz w:val="18"/>
                <w:szCs w:val="18"/>
              </w:rPr>
            </w:pPr>
            <w:r w:rsidRPr="00796797">
              <w:rPr>
                <w:rFonts w:cs="Arial"/>
                <w:sz w:val="18"/>
                <w:szCs w:val="18"/>
              </w:rPr>
              <w:t xml:space="preserve">Ce prix rémunère forfaitairement la fourniture et la mise en œuvre de : Switch, extension, SFP et jarretière, alimentation et injecteur POE et </w:t>
            </w:r>
            <w:proofErr w:type="gramStart"/>
            <w:r w:rsidRPr="00796797">
              <w:rPr>
                <w:rFonts w:cs="Arial"/>
                <w:sz w:val="18"/>
                <w:szCs w:val="18"/>
              </w:rPr>
              <w:t>double ports</w:t>
            </w:r>
            <w:proofErr w:type="gramEnd"/>
            <w:r w:rsidRPr="00796797">
              <w:rPr>
                <w:rFonts w:cs="Arial"/>
                <w:sz w:val="18"/>
                <w:szCs w:val="18"/>
              </w:rPr>
              <w:t xml:space="preserve"> pour une </w:t>
            </w:r>
            <w:r w:rsidR="00802081" w:rsidRPr="00796797">
              <w:rPr>
                <w:rFonts w:cs="Arial"/>
                <w:sz w:val="18"/>
                <w:szCs w:val="18"/>
              </w:rPr>
              <w:t>ouvrage</w:t>
            </w:r>
            <w:r w:rsidRPr="00796797">
              <w:rPr>
                <w:rFonts w:cs="Arial"/>
                <w:sz w:val="18"/>
                <w:szCs w:val="18"/>
              </w:rPr>
              <w:t xml:space="preserve">, conformément au </w:t>
            </w:r>
            <w:r w:rsidR="00F7663A" w:rsidRPr="00796797">
              <w:rPr>
                <w:rFonts w:cs="Arial"/>
                <w:sz w:val="18"/>
                <w:szCs w:val="18"/>
              </w:rPr>
              <w:t>§</w:t>
            </w:r>
            <w:r w:rsidR="00F7663A" w:rsidRPr="00796797" w:rsidDel="00F7663A">
              <w:rPr>
                <w:rFonts w:cs="Arial"/>
                <w:sz w:val="18"/>
                <w:szCs w:val="18"/>
              </w:rPr>
              <w:t xml:space="preserve"> </w:t>
            </w:r>
            <w:r w:rsidR="00F7663A" w:rsidRPr="00796797">
              <w:rPr>
                <w:rFonts w:cs="Arial"/>
                <w:sz w:val="18"/>
                <w:szCs w:val="18"/>
              </w:rPr>
              <w:t>5.6</w:t>
            </w:r>
            <w:r w:rsidRPr="00796797">
              <w:rPr>
                <w:rFonts w:cs="Arial"/>
                <w:sz w:val="18"/>
                <w:szCs w:val="18"/>
              </w:rPr>
              <w:t>du CCTP.</w:t>
            </w:r>
          </w:p>
          <w:p w14:paraId="70CA2C0E" w14:textId="77777777" w:rsidR="00735188" w:rsidRPr="00796797" w:rsidRDefault="00735188" w:rsidP="00735188">
            <w:pPr>
              <w:rPr>
                <w:rFonts w:cs="Arial"/>
                <w:sz w:val="18"/>
                <w:szCs w:val="18"/>
              </w:rPr>
            </w:pPr>
          </w:p>
          <w:p w14:paraId="17091823" w14:textId="77777777" w:rsidR="00735188" w:rsidRPr="00796797" w:rsidRDefault="00735188" w:rsidP="00735188">
            <w:pPr>
              <w:rPr>
                <w:rFonts w:cs="Arial"/>
                <w:sz w:val="18"/>
                <w:szCs w:val="18"/>
              </w:rPr>
            </w:pPr>
            <w:r w:rsidRPr="00796797">
              <w:rPr>
                <w:rFonts w:cs="Arial"/>
                <w:sz w:val="18"/>
                <w:szCs w:val="18"/>
              </w:rPr>
              <w:t>Y compris toutes sujétions.</w:t>
            </w:r>
          </w:p>
          <w:p w14:paraId="52EFC4B7" w14:textId="77777777" w:rsidR="00735188" w:rsidRPr="00796797" w:rsidRDefault="00735188" w:rsidP="00735188">
            <w:pPr>
              <w:rPr>
                <w:rFonts w:cs="Arial"/>
                <w:sz w:val="18"/>
                <w:szCs w:val="18"/>
              </w:rPr>
            </w:pPr>
          </w:p>
          <w:p w14:paraId="0FAFAD66" w14:textId="535A7DB1" w:rsidR="005639CC" w:rsidRPr="00796797" w:rsidRDefault="00735188" w:rsidP="00735188">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19BDB39" w14:textId="77777777" w:rsidR="005639CC" w:rsidRPr="00F377F0" w:rsidRDefault="005639CC" w:rsidP="005639CC">
            <w:pPr>
              <w:jc w:val="center"/>
              <w:rPr>
                <w:rFonts w:cs="Arial"/>
                <w:sz w:val="18"/>
                <w:szCs w:val="18"/>
              </w:rPr>
            </w:pPr>
          </w:p>
        </w:tc>
      </w:tr>
      <w:tr w:rsidR="008470F1" w:rsidRPr="00796797" w14:paraId="6D19DFD5" w14:textId="77777777" w:rsidTr="009D0536">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120F3967" w14:textId="4A585563" w:rsidR="008470F1" w:rsidRPr="00796797" w:rsidRDefault="00F7663A" w:rsidP="008470F1">
            <w:pPr>
              <w:autoSpaceDE w:val="0"/>
              <w:autoSpaceDN w:val="0"/>
              <w:adjustRightInd w:val="0"/>
              <w:rPr>
                <w:rFonts w:cs="Arial"/>
                <w:b/>
                <w:bCs/>
                <w:color w:val="000000"/>
                <w:sz w:val="20"/>
                <w:szCs w:val="20"/>
              </w:rPr>
            </w:pPr>
            <w:r w:rsidRPr="00796797">
              <w:rPr>
                <w:rFonts w:cs="Arial"/>
                <w:b/>
                <w:bCs/>
                <w:color w:val="000000"/>
                <w:sz w:val="20"/>
                <w:szCs w:val="20"/>
              </w:rPr>
              <w:t>52</w:t>
            </w:r>
            <w:r w:rsidR="008470F1" w:rsidRPr="00796797">
              <w:rPr>
                <w:rFonts w:cs="Arial"/>
                <w:b/>
                <w:bCs/>
                <w:color w:val="000000"/>
                <w:sz w:val="20"/>
                <w:szCs w:val="20"/>
              </w:rPr>
              <w:t>00 - Alimentation électrique de l'ouvrage</w:t>
            </w:r>
          </w:p>
        </w:tc>
      </w:tr>
      <w:tr w:rsidR="008470F1" w:rsidRPr="00796797" w14:paraId="6F53BDFB"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4ACF028" w14:textId="3886912B" w:rsidR="008470F1" w:rsidRPr="00796797" w:rsidRDefault="00F7663A" w:rsidP="008470F1">
            <w:pPr>
              <w:jc w:val="center"/>
              <w:rPr>
                <w:rFonts w:cs="Arial"/>
                <w:sz w:val="18"/>
                <w:szCs w:val="18"/>
              </w:rPr>
            </w:pPr>
            <w:r w:rsidRPr="00796797">
              <w:rPr>
                <w:rFonts w:cs="Arial"/>
                <w:sz w:val="18"/>
                <w:szCs w:val="18"/>
              </w:rPr>
              <w:t>52</w:t>
            </w:r>
            <w:r w:rsidR="008470F1" w:rsidRPr="00796797">
              <w:rPr>
                <w:rFonts w:cs="Arial"/>
                <w:sz w:val="18"/>
                <w:szCs w:val="18"/>
              </w:rPr>
              <w:t>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985F916" w14:textId="3A827C89" w:rsidR="008470F1" w:rsidRPr="00796797" w:rsidRDefault="008470F1" w:rsidP="008470F1">
            <w:pPr>
              <w:rPr>
                <w:rFonts w:cs="Arial"/>
                <w:sz w:val="18"/>
                <w:szCs w:val="18"/>
              </w:rPr>
            </w:pPr>
            <w:r w:rsidRPr="00796797">
              <w:rPr>
                <w:rFonts w:cs="Arial"/>
                <w:sz w:val="18"/>
                <w:szCs w:val="18"/>
              </w:rPr>
              <w:t xml:space="preserve">Fourniture et mise en œuvre d'une </w:t>
            </w:r>
            <w:r w:rsidR="00F7663A" w:rsidRPr="00796797">
              <w:rPr>
                <w:rFonts w:cs="Arial"/>
                <w:sz w:val="18"/>
                <w:szCs w:val="18"/>
              </w:rPr>
              <w:t>prise d’</w:t>
            </w:r>
            <w:r w:rsidRPr="00796797">
              <w:rPr>
                <w:rFonts w:cs="Arial"/>
                <w:sz w:val="18"/>
                <w:szCs w:val="18"/>
              </w:rPr>
              <w:t xml:space="preserve">alimentation électrique secourue </w:t>
            </w:r>
            <w:r w:rsidR="00F7663A" w:rsidRPr="00796797">
              <w:rPr>
                <w:rFonts w:cs="Arial"/>
                <w:sz w:val="18"/>
                <w:szCs w:val="18"/>
              </w:rPr>
              <w:t xml:space="preserve">(GE) </w:t>
            </w:r>
            <w:r w:rsidRPr="00796797">
              <w:rPr>
                <w:rFonts w:cs="Arial"/>
                <w:sz w:val="18"/>
                <w:szCs w:val="18"/>
              </w:rPr>
              <w:t>de l'ouvrage</w:t>
            </w:r>
            <w:r w:rsidR="00F7663A" w:rsidRPr="00796797">
              <w:rPr>
                <w:rFonts w:cs="Arial"/>
                <w:sz w:val="18"/>
                <w:szCs w:val="18"/>
              </w:rPr>
              <w:t xml:space="preserve"> et d’un commutateur</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CA4D2B4" w14:textId="5B6F1EEA" w:rsidR="003D63EC" w:rsidRPr="00796797" w:rsidRDefault="003D63EC" w:rsidP="003D63EC">
            <w:pPr>
              <w:jc w:val="both"/>
              <w:rPr>
                <w:rFonts w:cs="Arial"/>
                <w:sz w:val="18"/>
                <w:szCs w:val="18"/>
              </w:rPr>
            </w:pPr>
            <w:r w:rsidRPr="00796797">
              <w:rPr>
                <w:rFonts w:cs="Arial"/>
                <w:sz w:val="18"/>
                <w:szCs w:val="18"/>
              </w:rPr>
              <w:t>Ce prix rémunère forfaitairement la fourniture et la mise en œuvre d'une alimentation électrique secourue de l'ouvrage</w:t>
            </w:r>
            <w:r w:rsidR="00F7663A" w:rsidRPr="00796797">
              <w:rPr>
                <w:rFonts w:cs="Arial"/>
                <w:sz w:val="18"/>
                <w:szCs w:val="18"/>
              </w:rPr>
              <w:t xml:space="preserve"> et d’un commutateur</w:t>
            </w:r>
            <w:r w:rsidRPr="00796797">
              <w:rPr>
                <w:rFonts w:cs="Arial"/>
                <w:sz w:val="18"/>
                <w:szCs w:val="18"/>
              </w:rPr>
              <w:t xml:space="preserve">, conformément au </w:t>
            </w:r>
            <w:r w:rsidRPr="00F377F0">
              <w:rPr>
                <w:rFonts w:cs="Arial"/>
                <w:sz w:val="18"/>
                <w:szCs w:val="18"/>
              </w:rPr>
              <w:t xml:space="preserve">§ </w:t>
            </w:r>
            <w:r w:rsidR="00F7663A" w:rsidRPr="00F377F0">
              <w:rPr>
                <w:rFonts w:cs="Arial"/>
                <w:sz w:val="18"/>
                <w:szCs w:val="18"/>
              </w:rPr>
              <w:t>5.6.2</w:t>
            </w:r>
            <w:r w:rsidRPr="00F377F0">
              <w:rPr>
                <w:rFonts w:cs="Arial"/>
                <w:sz w:val="18"/>
                <w:szCs w:val="18"/>
              </w:rPr>
              <w:t xml:space="preserve"> </w:t>
            </w:r>
            <w:r w:rsidRPr="00796797">
              <w:rPr>
                <w:rFonts w:cs="Arial"/>
                <w:sz w:val="18"/>
                <w:szCs w:val="18"/>
              </w:rPr>
              <w:t>du CCTP.</w:t>
            </w:r>
          </w:p>
          <w:p w14:paraId="6A3416DC" w14:textId="77777777" w:rsidR="003D63EC" w:rsidRPr="00796797" w:rsidRDefault="003D63EC" w:rsidP="003D63EC">
            <w:pPr>
              <w:rPr>
                <w:rFonts w:cs="Arial"/>
                <w:sz w:val="18"/>
                <w:szCs w:val="18"/>
              </w:rPr>
            </w:pPr>
          </w:p>
          <w:p w14:paraId="6B5DDD19" w14:textId="77777777" w:rsidR="003D63EC" w:rsidRPr="00796797" w:rsidRDefault="003D63EC" w:rsidP="003D63EC">
            <w:pPr>
              <w:rPr>
                <w:rFonts w:cs="Arial"/>
                <w:sz w:val="18"/>
                <w:szCs w:val="18"/>
              </w:rPr>
            </w:pPr>
            <w:r w:rsidRPr="00796797">
              <w:rPr>
                <w:rFonts w:cs="Arial"/>
                <w:sz w:val="18"/>
                <w:szCs w:val="18"/>
              </w:rPr>
              <w:t>Y compris toutes sujétions.</w:t>
            </w:r>
          </w:p>
          <w:p w14:paraId="0AF7E67F" w14:textId="77777777" w:rsidR="003D63EC" w:rsidRPr="00796797" w:rsidRDefault="003D63EC" w:rsidP="003D63EC">
            <w:pPr>
              <w:rPr>
                <w:rFonts w:cs="Arial"/>
                <w:sz w:val="18"/>
                <w:szCs w:val="18"/>
              </w:rPr>
            </w:pPr>
          </w:p>
          <w:p w14:paraId="3E03E0C5" w14:textId="63524484" w:rsidR="008470F1" w:rsidRPr="00796797" w:rsidRDefault="003D63EC" w:rsidP="003D63EC">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5D2B418" w14:textId="77777777" w:rsidR="008470F1" w:rsidRPr="00F377F0" w:rsidRDefault="008470F1" w:rsidP="008470F1">
            <w:pPr>
              <w:jc w:val="center"/>
              <w:rPr>
                <w:rFonts w:cs="Arial"/>
                <w:sz w:val="18"/>
                <w:szCs w:val="18"/>
              </w:rPr>
            </w:pPr>
          </w:p>
        </w:tc>
      </w:tr>
      <w:tr w:rsidR="008470F1" w:rsidRPr="00796797" w14:paraId="4C394BE2"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CE59D8B" w14:textId="081B6923" w:rsidR="008470F1" w:rsidRPr="00796797" w:rsidRDefault="00F7663A" w:rsidP="008470F1">
            <w:pPr>
              <w:jc w:val="center"/>
              <w:rPr>
                <w:rFonts w:cs="Arial"/>
                <w:sz w:val="18"/>
                <w:szCs w:val="18"/>
              </w:rPr>
            </w:pPr>
            <w:r w:rsidRPr="00796797">
              <w:rPr>
                <w:rFonts w:cs="Arial"/>
                <w:sz w:val="18"/>
                <w:szCs w:val="18"/>
              </w:rPr>
              <w:t>52</w:t>
            </w:r>
            <w:r w:rsidR="008470F1" w:rsidRPr="00796797">
              <w:rPr>
                <w:rFonts w:cs="Arial"/>
                <w:sz w:val="18"/>
                <w:szCs w:val="18"/>
              </w:rPr>
              <w:t>02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FD9A67A" w14:textId="55A65762" w:rsidR="008470F1" w:rsidRPr="00796797" w:rsidRDefault="00F7663A" w:rsidP="008470F1">
            <w:pPr>
              <w:rPr>
                <w:rFonts w:cs="Arial"/>
                <w:sz w:val="18"/>
                <w:szCs w:val="18"/>
              </w:rPr>
            </w:pPr>
            <w:r w:rsidRPr="00796797">
              <w:rPr>
                <w:rFonts w:cs="Arial"/>
                <w:sz w:val="18"/>
                <w:szCs w:val="18"/>
              </w:rPr>
              <w:t xml:space="preserve">Raccordement à l’écluse la plus proche </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9C52E45" w14:textId="56FDD4BA" w:rsidR="003D63EC" w:rsidRPr="00796797" w:rsidRDefault="008E6054" w:rsidP="003D63EC">
            <w:pPr>
              <w:jc w:val="both"/>
              <w:rPr>
                <w:rFonts w:cs="Arial"/>
                <w:sz w:val="18"/>
                <w:szCs w:val="18"/>
              </w:rPr>
            </w:pPr>
            <w:r>
              <w:rPr>
                <w:rFonts w:cs="Arial"/>
                <w:sz w:val="18"/>
                <w:szCs w:val="18"/>
              </w:rPr>
              <w:t>Ce prix rémunère</w:t>
            </w:r>
            <w:r w:rsidR="00F7663A" w:rsidRPr="00796797">
              <w:rPr>
                <w:rFonts w:cs="Arial"/>
                <w:sz w:val="18"/>
                <w:szCs w:val="18"/>
              </w:rPr>
              <w:t xml:space="preserve"> le raccordement à l’écluse la plus proche</w:t>
            </w:r>
            <w:r w:rsidR="003D63EC" w:rsidRPr="00796797">
              <w:rPr>
                <w:rFonts w:cs="Arial"/>
                <w:sz w:val="18"/>
                <w:szCs w:val="18"/>
              </w:rPr>
              <w:t xml:space="preserve">, conformément au </w:t>
            </w:r>
            <w:r w:rsidR="003D63EC" w:rsidRPr="00F377F0">
              <w:rPr>
                <w:rFonts w:cs="Arial"/>
                <w:sz w:val="18"/>
                <w:szCs w:val="18"/>
              </w:rPr>
              <w:t xml:space="preserve">§ </w:t>
            </w:r>
            <w:r w:rsidR="00F7663A" w:rsidRPr="00F377F0">
              <w:rPr>
                <w:rFonts w:cs="Arial"/>
                <w:sz w:val="18"/>
                <w:szCs w:val="18"/>
              </w:rPr>
              <w:t>5.6.3</w:t>
            </w:r>
            <w:r w:rsidR="003D63EC" w:rsidRPr="00796797">
              <w:rPr>
                <w:rFonts w:cs="Arial"/>
                <w:sz w:val="18"/>
                <w:szCs w:val="18"/>
              </w:rPr>
              <w:t xml:space="preserve"> du CCTP.</w:t>
            </w:r>
          </w:p>
          <w:p w14:paraId="487136B0" w14:textId="77777777" w:rsidR="003D63EC" w:rsidRPr="00796797" w:rsidRDefault="003D63EC" w:rsidP="003D63EC">
            <w:pPr>
              <w:rPr>
                <w:rFonts w:cs="Arial"/>
                <w:sz w:val="18"/>
                <w:szCs w:val="18"/>
              </w:rPr>
            </w:pPr>
            <w:r w:rsidRPr="00796797">
              <w:rPr>
                <w:rFonts w:cs="Arial"/>
                <w:sz w:val="18"/>
                <w:szCs w:val="18"/>
              </w:rPr>
              <w:t>Y compris toutes sujétions.</w:t>
            </w:r>
          </w:p>
          <w:p w14:paraId="3BD46D03" w14:textId="77777777" w:rsidR="008470F1" w:rsidRPr="00796797" w:rsidRDefault="008470F1" w:rsidP="008470F1">
            <w:pPr>
              <w:rPr>
                <w:rFonts w:cs="Arial"/>
                <w:sz w:val="18"/>
                <w:szCs w:val="18"/>
              </w:rPr>
            </w:pPr>
          </w:p>
          <w:p w14:paraId="5F66EBFF" w14:textId="77777777" w:rsidR="008470F1" w:rsidRPr="00796797" w:rsidRDefault="008470F1" w:rsidP="008470F1">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A7882A9" w14:textId="77777777" w:rsidR="008470F1" w:rsidRPr="00F377F0" w:rsidRDefault="008470F1" w:rsidP="008470F1">
            <w:pPr>
              <w:jc w:val="center"/>
              <w:rPr>
                <w:rFonts w:cs="Arial"/>
                <w:sz w:val="18"/>
                <w:szCs w:val="18"/>
              </w:rPr>
            </w:pPr>
          </w:p>
        </w:tc>
      </w:tr>
      <w:tr w:rsidR="00551AD9" w:rsidRPr="001516FB" w14:paraId="50D9F60D" w14:textId="77777777" w:rsidTr="00D75AA0">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97945A7" w14:textId="648EFAC3" w:rsidR="00551AD9" w:rsidRPr="00796797" w:rsidRDefault="00551AD9" w:rsidP="00D75AA0">
            <w:pPr>
              <w:jc w:val="center"/>
              <w:rPr>
                <w:rFonts w:cs="Arial"/>
                <w:sz w:val="18"/>
                <w:szCs w:val="18"/>
              </w:rPr>
            </w:pPr>
            <w:r>
              <w:rPr>
                <w:rFonts w:cs="Arial"/>
                <w:sz w:val="18"/>
                <w:szCs w:val="18"/>
              </w:rPr>
              <w:t>5202</w:t>
            </w:r>
            <w:r w:rsidRPr="001B3011">
              <w:rPr>
                <w:rFonts w:cs="Arial"/>
                <w:sz w:val="18"/>
                <w:szCs w:val="18"/>
              </w:rPr>
              <w:t>-1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C71C933" w14:textId="7176917F" w:rsidR="00551AD9" w:rsidRPr="00796797" w:rsidRDefault="00551AD9" w:rsidP="00D75AA0">
            <w:pPr>
              <w:rPr>
                <w:rFonts w:cs="Arial"/>
                <w:sz w:val="18"/>
                <w:szCs w:val="18"/>
              </w:rPr>
            </w:pPr>
            <w:r w:rsidRPr="001B3011">
              <w:rPr>
                <w:rFonts w:cs="Arial"/>
                <w:sz w:val="18"/>
                <w:szCs w:val="18"/>
              </w:rPr>
              <w:t xml:space="preserve">Prise d’eau de </w:t>
            </w:r>
            <w:r w:rsidR="00DF3E96">
              <w:rPr>
                <w:rFonts w:cs="Arial"/>
                <w:sz w:val="18"/>
                <w:szCs w:val="18"/>
              </w:rPr>
              <w:t>Venarey</w:t>
            </w:r>
            <w:r w:rsidRPr="001B3011">
              <w:rPr>
                <w:rFonts w:cs="Arial"/>
                <w:sz w:val="18"/>
                <w:szCs w:val="18"/>
              </w:rPr>
              <w:t xml:space="preserve"> 56Y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4405F7B" w14:textId="77777777" w:rsidR="00551AD9" w:rsidRPr="00796797" w:rsidRDefault="00551AD9" w:rsidP="00D75AA0">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49B9CC5" w14:textId="77777777" w:rsidR="00551AD9" w:rsidRPr="001516FB" w:rsidRDefault="00551AD9" w:rsidP="00D75AA0">
            <w:pPr>
              <w:jc w:val="center"/>
              <w:rPr>
                <w:rFonts w:cs="Arial"/>
                <w:sz w:val="18"/>
                <w:szCs w:val="18"/>
              </w:rPr>
            </w:pPr>
          </w:p>
        </w:tc>
      </w:tr>
      <w:tr w:rsidR="00551AD9" w:rsidRPr="001516FB" w14:paraId="3F88DF7B" w14:textId="77777777" w:rsidTr="00D75AA0">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7FE6823" w14:textId="008F0C5B" w:rsidR="00551AD9" w:rsidRPr="00796797" w:rsidRDefault="00551AD9" w:rsidP="00D75AA0">
            <w:pPr>
              <w:jc w:val="center"/>
              <w:rPr>
                <w:rFonts w:cs="Arial"/>
                <w:sz w:val="18"/>
                <w:szCs w:val="18"/>
              </w:rPr>
            </w:pPr>
            <w:r>
              <w:rPr>
                <w:rFonts w:cs="Arial"/>
                <w:sz w:val="18"/>
                <w:szCs w:val="18"/>
              </w:rPr>
              <w:t>5202</w:t>
            </w:r>
            <w:r w:rsidRPr="001B3011">
              <w:rPr>
                <w:rFonts w:cs="Arial"/>
                <w:sz w:val="18"/>
                <w:szCs w:val="18"/>
              </w:rPr>
              <w:t>-</w:t>
            </w:r>
            <w:r w:rsidR="00C01F9E">
              <w:rPr>
                <w:rFonts w:cs="Arial"/>
                <w:sz w:val="18"/>
                <w:szCs w:val="18"/>
              </w:rPr>
              <w:t>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5EDFE86" w14:textId="77777777" w:rsidR="00551AD9" w:rsidRPr="00796797" w:rsidRDefault="00551AD9" w:rsidP="00D75AA0">
            <w:pPr>
              <w:rPr>
                <w:rFonts w:cs="Arial"/>
                <w:sz w:val="18"/>
                <w:szCs w:val="18"/>
              </w:rPr>
            </w:pPr>
            <w:r w:rsidRPr="001B3011">
              <w:rPr>
                <w:rFonts w:cs="Arial"/>
                <w:sz w:val="18"/>
                <w:szCs w:val="18"/>
              </w:rPr>
              <w:t>Déchargeoir de Nogent 64Y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64A4588" w14:textId="77777777" w:rsidR="00551AD9" w:rsidRPr="00796797" w:rsidRDefault="00551AD9" w:rsidP="00D75AA0">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A5A26A3" w14:textId="77777777" w:rsidR="00551AD9" w:rsidRPr="001516FB" w:rsidRDefault="00551AD9" w:rsidP="00D75AA0">
            <w:pPr>
              <w:jc w:val="center"/>
              <w:rPr>
                <w:rFonts w:cs="Arial"/>
                <w:sz w:val="18"/>
                <w:szCs w:val="18"/>
              </w:rPr>
            </w:pPr>
          </w:p>
        </w:tc>
      </w:tr>
      <w:tr w:rsidR="00551AD9" w:rsidRPr="001516FB" w14:paraId="0459A927" w14:textId="77777777" w:rsidTr="00D75AA0">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0F2483B" w14:textId="6E7E4C1D" w:rsidR="00551AD9" w:rsidRPr="00796797" w:rsidRDefault="00551AD9" w:rsidP="00D75AA0">
            <w:pPr>
              <w:jc w:val="center"/>
              <w:rPr>
                <w:rFonts w:cs="Arial"/>
                <w:sz w:val="18"/>
                <w:szCs w:val="18"/>
              </w:rPr>
            </w:pPr>
            <w:r>
              <w:rPr>
                <w:rFonts w:cs="Arial"/>
                <w:sz w:val="18"/>
                <w:szCs w:val="18"/>
              </w:rPr>
              <w:t>5202</w:t>
            </w:r>
            <w:r w:rsidRPr="001B3011">
              <w:rPr>
                <w:rFonts w:cs="Arial"/>
                <w:sz w:val="18"/>
                <w:szCs w:val="18"/>
              </w:rPr>
              <w:t>-</w:t>
            </w:r>
            <w:r w:rsidR="00C01F9E">
              <w:rPr>
                <w:rFonts w:cs="Arial"/>
                <w:sz w:val="18"/>
                <w:szCs w:val="18"/>
              </w:rPr>
              <w:t>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9C9AB0A" w14:textId="77777777" w:rsidR="00551AD9" w:rsidRPr="00796797" w:rsidRDefault="00551AD9" w:rsidP="00D75AA0">
            <w:pPr>
              <w:rPr>
                <w:rFonts w:cs="Arial"/>
                <w:sz w:val="18"/>
                <w:szCs w:val="18"/>
              </w:rPr>
            </w:pPr>
            <w:r w:rsidRPr="001B3011">
              <w:rPr>
                <w:rFonts w:cs="Arial"/>
                <w:sz w:val="18"/>
                <w:szCs w:val="18"/>
              </w:rPr>
              <w:t>Déchargeoir des forges de Buffon 68Y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8B393E5" w14:textId="77777777" w:rsidR="00551AD9" w:rsidRPr="00796797" w:rsidRDefault="00551AD9" w:rsidP="00D75AA0">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C3DA7C3" w14:textId="77777777" w:rsidR="00551AD9" w:rsidRPr="001516FB" w:rsidRDefault="00551AD9" w:rsidP="00D75AA0">
            <w:pPr>
              <w:jc w:val="center"/>
              <w:rPr>
                <w:rFonts w:cs="Arial"/>
                <w:sz w:val="18"/>
                <w:szCs w:val="18"/>
              </w:rPr>
            </w:pPr>
          </w:p>
        </w:tc>
      </w:tr>
      <w:tr w:rsidR="00551AD9" w:rsidRPr="001516FB" w14:paraId="56D324C4" w14:textId="77777777" w:rsidTr="00D75AA0">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EBAF151" w14:textId="60EE7860" w:rsidR="00551AD9" w:rsidRPr="00796797" w:rsidRDefault="00551AD9" w:rsidP="00D75AA0">
            <w:pPr>
              <w:jc w:val="center"/>
              <w:rPr>
                <w:rFonts w:cs="Arial"/>
                <w:sz w:val="18"/>
                <w:szCs w:val="18"/>
              </w:rPr>
            </w:pPr>
            <w:r>
              <w:rPr>
                <w:rFonts w:cs="Arial"/>
                <w:sz w:val="18"/>
                <w:szCs w:val="18"/>
              </w:rPr>
              <w:t>5202</w:t>
            </w:r>
            <w:r w:rsidRPr="001B3011">
              <w:rPr>
                <w:rFonts w:cs="Arial"/>
                <w:sz w:val="18"/>
                <w:szCs w:val="18"/>
              </w:rPr>
              <w:t>-</w:t>
            </w:r>
            <w:r w:rsidR="00C01F9E">
              <w:rPr>
                <w:rFonts w:cs="Arial"/>
                <w:sz w:val="18"/>
                <w:szCs w:val="18"/>
              </w:rPr>
              <w:t>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4C89A73" w14:textId="77777777" w:rsidR="00551AD9" w:rsidRPr="00796797" w:rsidRDefault="00551AD9" w:rsidP="00D75AA0">
            <w:pPr>
              <w:rPr>
                <w:rFonts w:cs="Arial"/>
                <w:sz w:val="18"/>
                <w:szCs w:val="18"/>
              </w:rPr>
            </w:pPr>
            <w:r w:rsidRPr="001B3011">
              <w:rPr>
                <w:rFonts w:cs="Arial"/>
                <w:sz w:val="18"/>
                <w:szCs w:val="18"/>
              </w:rPr>
              <w:t>Déversoir de Rougemont 70Y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EDA0883" w14:textId="77777777" w:rsidR="00551AD9" w:rsidRPr="00796797" w:rsidRDefault="00551AD9" w:rsidP="00D75AA0">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D858886" w14:textId="77777777" w:rsidR="00551AD9" w:rsidRPr="001516FB" w:rsidRDefault="00551AD9" w:rsidP="00D75AA0">
            <w:pPr>
              <w:jc w:val="center"/>
              <w:rPr>
                <w:rFonts w:cs="Arial"/>
                <w:sz w:val="18"/>
                <w:szCs w:val="18"/>
              </w:rPr>
            </w:pPr>
          </w:p>
        </w:tc>
      </w:tr>
      <w:tr w:rsidR="00551AD9" w:rsidRPr="001516FB" w14:paraId="2AFB9A26" w14:textId="77777777" w:rsidTr="00D75AA0">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D3653DB" w14:textId="66C0F7F7" w:rsidR="00551AD9" w:rsidRPr="00796797" w:rsidRDefault="00551AD9" w:rsidP="00D75AA0">
            <w:pPr>
              <w:jc w:val="center"/>
              <w:rPr>
                <w:rFonts w:cs="Arial"/>
                <w:sz w:val="18"/>
                <w:szCs w:val="18"/>
              </w:rPr>
            </w:pPr>
            <w:r>
              <w:rPr>
                <w:rFonts w:cs="Arial"/>
                <w:sz w:val="18"/>
                <w:szCs w:val="18"/>
              </w:rPr>
              <w:t>5202</w:t>
            </w:r>
            <w:r w:rsidRPr="001B3011">
              <w:rPr>
                <w:rFonts w:cs="Arial"/>
                <w:sz w:val="18"/>
                <w:szCs w:val="18"/>
              </w:rPr>
              <w:t>-</w:t>
            </w:r>
            <w:r w:rsidR="00C01F9E">
              <w:rPr>
                <w:rFonts w:cs="Arial"/>
                <w:sz w:val="18"/>
                <w:szCs w:val="18"/>
              </w:rPr>
              <w:t>5</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83C04E7" w14:textId="77777777" w:rsidR="00551AD9" w:rsidRPr="00796797" w:rsidRDefault="00551AD9" w:rsidP="00D75AA0">
            <w:pPr>
              <w:rPr>
                <w:rFonts w:cs="Arial"/>
                <w:sz w:val="18"/>
                <w:szCs w:val="18"/>
              </w:rPr>
            </w:pPr>
            <w:r w:rsidRPr="001B3011">
              <w:rPr>
                <w:rFonts w:cs="Arial"/>
                <w:sz w:val="18"/>
                <w:szCs w:val="18"/>
              </w:rPr>
              <w:t>Prise d’eau de Rougemont 71Y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194CDA3" w14:textId="77777777" w:rsidR="00551AD9" w:rsidRPr="00796797" w:rsidRDefault="00551AD9" w:rsidP="00D75AA0">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4A1B723" w14:textId="77777777" w:rsidR="00551AD9" w:rsidRPr="001516FB" w:rsidRDefault="00551AD9" w:rsidP="00D75AA0">
            <w:pPr>
              <w:jc w:val="center"/>
              <w:rPr>
                <w:rFonts w:cs="Arial"/>
                <w:sz w:val="18"/>
                <w:szCs w:val="18"/>
              </w:rPr>
            </w:pPr>
          </w:p>
        </w:tc>
      </w:tr>
      <w:tr w:rsidR="00551AD9" w:rsidRPr="001516FB" w14:paraId="244AD73C" w14:textId="77777777" w:rsidTr="00D75AA0">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15574E1" w14:textId="25C430F1" w:rsidR="00551AD9" w:rsidRPr="00796797" w:rsidRDefault="00551AD9" w:rsidP="00D75AA0">
            <w:pPr>
              <w:jc w:val="center"/>
              <w:rPr>
                <w:rFonts w:cs="Arial"/>
                <w:sz w:val="18"/>
                <w:szCs w:val="18"/>
              </w:rPr>
            </w:pPr>
            <w:r>
              <w:rPr>
                <w:rFonts w:cs="Arial"/>
                <w:sz w:val="18"/>
                <w:szCs w:val="18"/>
              </w:rPr>
              <w:t>5202</w:t>
            </w:r>
            <w:r w:rsidRPr="001B3011">
              <w:rPr>
                <w:rFonts w:cs="Arial"/>
                <w:sz w:val="18"/>
                <w:szCs w:val="18"/>
              </w:rPr>
              <w:t>-</w:t>
            </w:r>
            <w:r w:rsidR="00C01F9E">
              <w:rPr>
                <w:rFonts w:cs="Arial"/>
                <w:sz w:val="18"/>
                <w:szCs w:val="18"/>
              </w:rPr>
              <w:t>6</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671A3BF" w14:textId="77777777" w:rsidR="00551AD9" w:rsidRPr="00796797" w:rsidRDefault="00551AD9" w:rsidP="00D75AA0">
            <w:pPr>
              <w:rPr>
                <w:rFonts w:cs="Arial"/>
                <w:sz w:val="18"/>
                <w:szCs w:val="18"/>
              </w:rPr>
            </w:pPr>
            <w:r w:rsidRPr="001B3011">
              <w:rPr>
                <w:rFonts w:cs="Arial"/>
                <w:sz w:val="18"/>
                <w:szCs w:val="18"/>
              </w:rPr>
              <w:t>Prise d’eau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0A39F38" w14:textId="77777777" w:rsidR="00551AD9" w:rsidRPr="00796797" w:rsidRDefault="00551AD9" w:rsidP="00D75AA0">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01FF019" w14:textId="77777777" w:rsidR="00551AD9" w:rsidRPr="001516FB" w:rsidRDefault="00551AD9" w:rsidP="00D75AA0">
            <w:pPr>
              <w:jc w:val="center"/>
              <w:rPr>
                <w:rFonts w:cs="Arial"/>
                <w:sz w:val="18"/>
                <w:szCs w:val="18"/>
              </w:rPr>
            </w:pPr>
          </w:p>
        </w:tc>
      </w:tr>
      <w:tr w:rsidR="00551AD9" w:rsidRPr="001516FB" w14:paraId="62D9329E" w14:textId="77777777" w:rsidTr="00D75AA0">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62FDEB4" w14:textId="4D56FBA3" w:rsidR="00551AD9" w:rsidRPr="00796797" w:rsidRDefault="00551AD9" w:rsidP="00D75AA0">
            <w:pPr>
              <w:jc w:val="center"/>
              <w:rPr>
                <w:rFonts w:cs="Arial"/>
                <w:sz w:val="18"/>
                <w:szCs w:val="18"/>
              </w:rPr>
            </w:pPr>
            <w:r>
              <w:rPr>
                <w:rFonts w:cs="Arial"/>
                <w:sz w:val="18"/>
                <w:szCs w:val="18"/>
              </w:rPr>
              <w:t>5202</w:t>
            </w:r>
            <w:r w:rsidRPr="001B3011">
              <w:rPr>
                <w:rFonts w:cs="Arial"/>
                <w:sz w:val="18"/>
                <w:szCs w:val="18"/>
              </w:rPr>
              <w:t>-</w:t>
            </w:r>
            <w:r w:rsidR="00C01F9E">
              <w:rPr>
                <w:rFonts w:cs="Arial"/>
                <w:sz w:val="18"/>
                <w:szCs w:val="18"/>
              </w:rPr>
              <w:t>7</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57F8B49" w14:textId="77777777" w:rsidR="00551AD9" w:rsidRPr="00796797" w:rsidRDefault="00551AD9" w:rsidP="00D75AA0">
            <w:pPr>
              <w:rPr>
                <w:rFonts w:cs="Arial"/>
                <w:sz w:val="18"/>
                <w:szCs w:val="18"/>
              </w:rPr>
            </w:pPr>
            <w:r w:rsidRPr="001B3011">
              <w:rPr>
                <w:rFonts w:cs="Arial"/>
                <w:sz w:val="18"/>
                <w:szCs w:val="18"/>
              </w:rPr>
              <w:t>Déchargeoir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90F5EF1" w14:textId="77777777" w:rsidR="00551AD9" w:rsidRPr="00796797" w:rsidRDefault="00551AD9" w:rsidP="00D75AA0">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DB9FAD8" w14:textId="77777777" w:rsidR="00551AD9" w:rsidRPr="001516FB" w:rsidRDefault="00551AD9" w:rsidP="00D75AA0">
            <w:pPr>
              <w:jc w:val="center"/>
              <w:rPr>
                <w:rFonts w:cs="Arial"/>
                <w:sz w:val="18"/>
                <w:szCs w:val="18"/>
              </w:rPr>
            </w:pPr>
          </w:p>
        </w:tc>
      </w:tr>
      <w:tr w:rsidR="00551AD9" w:rsidRPr="001516FB" w14:paraId="0217F72E" w14:textId="77777777" w:rsidTr="00D75AA0">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177C4DE" w14:textId="4E7F2454" w:rsidR="00551AD9" w:rsidRPr="00796797" w:rsidRDefault="00551AD9" w:rsidP="00D75AA0">
            <w:pPr>
              <w:jc w:val="center"/>
              <w:rPr>
                <w:rFonts w:cs="Arial"/>
                <w:sz w:val="18"/>
                <w:szCs w:val="18"/>
              </w:rPr>
            </w:pPr>
            <w:r>
              <w:rPr>
                <w:rFonts w:cs="Arial"/>
                <w:sz w:val="18"/>
                <w:szCs w:val="18"/>
              </w:rPr>
              <w:t>5202</w:t>
            </w:r>
            <w:r w:rsidRPr="001B3011">
              <w:rPr>
                <w:rFonts w:cs="Arial"/>
                <w:sz w:val="18"/>
                <w:szCs w:val="18"/>
              </w:rPr>
              <w:t>-</w:t>
            </w:r>
            <w:r w:rsidR="00C01F9E">
              <w:rPr>
                <w:rFonts w:cs="Arial"/>
                <w:sz w:val="18"/>
                <w:szCs w:val="18"/>
              </w:rPr>
              <w:t>8</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AC860F3" w14:textId="77777777" w:rsidR="00551AD9" w:rsidRPr="00796797" w:rsidRDefault="00551AD9" w:rsidP="00D75AA0">
            <w:pPr>
              <w:rPr>
                <w:rFonts w:cs="Arial"/>
                <w:sz w:val="18"/>
                <w:szCs w:val="18"/>
              </w:rPr>
            </w:pPr>
            <w:r w:rsidRPr="001B3011">
              <w:rPr>
                <w:rFonts w:cs="Arial"/>
                <w:sz w:val="18"/>
                <w:szCs w:val="18"/>
              </w:rPr>
              <w:t>Déchargeoir de Nuits 75Y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43C1E1F" w14:textId="77777777" w:rsidR="00551AD9" w:rsidRPr="00796797" w:rsidRDefault="00551AD9" w:rsidP="00D75AA0">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15C6EEA" w14:textId="77777777" w:rsidR="00551AD9" w:rsidRPr="001516FB" w:rsidRDefault="00551AD9" w:rsidP="00D75AA0">
            <w:pPr>
              <w:jc w:val="center"/>
              <w:rPr>
                <w:rFonts w:cs="Arial"/>
                <w:sz w:val="18"/>
                <w:szCs w:val="18"/>
              </w:rPr>
            </w:pPr>
          </w:p>
        </w:tc>
      </w:tr>
      <w:tr w:rsidR="00551AD9" w:rsidRPr="001516FB" w14:paraId="1246B39F" w14:textId="77777777" w:rsidTr="00D75AA0">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83A26B6" w14:textId="7B607700" w:rsidR="00551AD9" w:rsidRPr="00796797" w:rsidRDefault="00551AD9" w:rsidP="00D75AA0">
            <w:pPr>
              <w:jc w:val="center"/>
              <w:rPr>
                <w:rFonts w:cs="Arial"/>
                <w:sz w:val="18"/>
                <w:szCs w:val="18"/>
              </w:rPr>
            </w:pPr>
            <w:r>
              <w:rPr>
                <w:rFonts w:cs="Arial"/>
                <w:sz w:val="18"/>
                <w:szCs w:val="18"/>
              </w:rPr>
              <w:t>5202</w:t>
            </w:r>
            <w:r w:rsidRPr="001B3011">
              <w:rPr>
                <w:rFonts w:cs="Arial"/>
                <w:sz w:val="18"/>
                <w:szCs w:val="18"/>
              </w:rPr>
              <w:t>-</w:t>
            </w:r>
            <w:r w:rsidR="00C01F9E">
              <w:rPr>
                <w:rFonts w:cs="Arial"/>
                <w:sz w:val="18"/>
                <w:szCs w:val="18"/>
              </w:rPr>
              <w:t>9</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9EC0F4C" w14:textId="77777777" w:rsidR="00551AD9" w:rsidRPr="00796797" w:rsidRDefault="00551AD9" w:rsidP="00D75AA0">
            <w:pPr>
              <w:rPr>
                <w:rFonts w:cs="Arial"/>
                <w:sz w:val="18"/>
                <w:szCs w:val="18"/>
              </w:rPr>
            </w:pPr>
            <w:r w:rsidRPr="001B3011">
              <w:rPr>
                <w:rFonts w:cs="Arial"/>
                <w:sz w:val="18"/>
                <w:szCs w:val="18"/>
              </w:rPr>
              <w:t>Prise d’eau d’Ancy-Le-Franc 80Y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013C821" w14:textId="77777777" w:rsidR="00551AD9" w:rsidRPr="00796797" w:rsidRDefault="00551AD9" w:rsidP="00D75AA0">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1F15495" w14:textId="77777777" w:rsidR="00551AD9" w:rsidRPr="001516FB" w:rsidRDefault="00551AD9" w:rsidP="00D75AA0">
            <w:pPr>
              <w:jc w:val="center"/>
              <w:rPr>
                <w:rFonts w:cs="Arial"/>
                <w:sz w:val="18"/>
                <w:szCs w:val="18"/>
              </w:rPr>
            </w:pPr>
          </w:p>
        </w:tc>
      </w:tr>
      <w:tr w:rsidR="00551AD9" w:rsidRPr="001516FB" w14:paraId="5AE05748" w14:textId="77777777" w:rsidTr="00D75AA0">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D6585EC" w14:textId="3CF2D124" w:rsidR="00551AD9" w:rsidRPr="00796797" w:rsidRDefault="00551AD9" w:rsidP="00D75AA0">
            <w:pPr>
              <w:jc w:val="center"/>
              <w:rPr>
                <w:rFonts w:cs="Arial"/>
                <w:sz w:val="18"/>
                <w:szCs w:val="18"/>
              </w:rPr>
            </w:pPr>
            <w:r>
              <w:rPr>
                <w:rFonts w:cs="Arial"/>
                <w:sz w:val="18"/>
                <w:szCs w:val="18"/>
              </w:rPr>
              <w:t>5202</w:t>
            </w:r>
            <w:r w:rsidRPr="001B3011">
              <w:rPr>
                <w:rFonts w:cs="Arial"/>
                <w:sz w:val="18"/>
                <w:szCs w:val="18"/>
              </w:rPr>
              <w:t>-1</w:t>
            </w:r>
            <w:r w:rsidR="00C01F9E">
              <w:rPr>
                <w:rFonts w:cs="Arial"/>
                <w:sz w:val="18"/>
                <w:szCs w:val="18"/>
              </w:rPr>
              <w:t>0</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ACF7A2F" w14:textId="77777777" w:rsidR="00551AD9" w:rsidRPr="00796797" w:rsidRDefault="00551AD9" w:rsidP="00D75AA0">
            <w:pPr>
              <w:rPr>
                <w:rFonts w:cs="Arial"/>
                <w:sz w:val="18"/>
                <w:szCs w:val="18"/>
              </w:rPr>
            </w:pPr>
            <w:r w:rsidRPr="001B3011">
              <w:rPr>
                <w:rFonts w:cs="Arial"/>
                <w:sz w:val="18"/>
                <w:szCs w:val="18"/>
              </w:rPr>
              <w:t>Déchargeoir de la Rapille 81Y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48F59E9" w14:textId="77777777" w:rsidR="00551AD9" w:rsidRPr="00796797" w:rsidRDefault="00551AD9" w:rsidP="00D75AA0">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A78E470" w14:textId="77777777" w:rsidR="00551AD9" w:rsidRPr="001516FB" w:rsidRDefault="00551AD9" w:rsidP="00D75AA0">
            <w:pPr>
              <w:jc w:val="center"/>
              <w:rPr>
                <w:rFonts w:cs="Arial"/>
                <w:sz w:val="18"/>
                <w:szCs w:val="18"/>
              </w:rPr>
            </w:pPr>
          </w:p>
        </w:tc>
      </w:tr>
      <w:tr w:rsidR="008E6054" w:rsidRPr="00796797" w14:paraId="49836E0D"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1E36F99" w14:textId="1E310FBF" w:rsidR="008E6054" w:rsidRPr="00796797" w:rsidRDefault="008E6054" w:rsidP="008470F1">
            <w:pPr>
              <w:jc w:val="center"/>
              <w:rPr>
                <w:rFonts w:cs="Arial"/>
                <w:sz w:val="18"/>
                <w:szCs w:val="18"/>
              </w:rPr>
            </w:pPr>
            <w:r>
              <w:rPr>
                <w:rFonts w:cs="Arial"/>
                <w:sz w:val="18"/>
                <w:szCs w:val="18"/>
              </w:rPr>
              <w:t>5203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D3D1FD0" w14:textId="5CF82E14" w:rsidR="008E6054" w:rsidRPr="00796797" w:rsidRDefault="008E6054" w:rsidP="008470F1">
            <w:pPr>
              <w:rPr>
                <w:rFonts w:cs="Arial"/>
                <w:sz w:val="18"/>
                <w:szCs w:val="18"/>
              </w:rPr>
            </w:pPr>
            <w:r>
              <w:rPr>
                <w:rFonts w:cs="Arial"/>
                <w:sz w:val="18"/>
                <w:szCs w:val="18"/>
              </w:rPr>
              <w:t>Raccordement au coffret</w:t>
            </w:r>
            <w:r w:rsidR="00F416FE">
              <w:rPr>
                <w:rFonts w:cs="Arial"/>
                <w:sz w:val="18"/>
                <w:szCs w:val="18"/>
              </w:rPr>
              <w:t xml:space="preserve"> Enedis</w:t>
            </w:r>
            <w:r>
              <w:rPr>
                <w:rFonts w:cs="Arial"/>
                <w:sz w:val="18"/>
                <w:szCs w:val="18"/>
              </w:rPr>
              <w:t xml:space="preserve"> </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4F925E0" w14:textId="23C4F378" w:rsidR="008E6054" w:rsidRDefault="008E6054" w:rsidP="008E6054">
            <w:pPr>
              <w:rPr>
                <w:rFonts w:cs="Arial"/>
                <w:sz w:val="18"/>
                <w:szCs w:val="18"/>
              </w:rPr>
            </w:pPr>
            <w:r w:rsidRPr="00796797">
              <w:rPr>
                <w:rFonts w:cs="Arial"/>
                <w:sz w:val="18"/>
                <w:szCs w:val="18"/>
              </w:rPr>
              <w:t xml:space="preserve">Ce prix rémunère forfaitairement le raccordement ENEDIS (point de raccordement disponible le plus proche à moins de 30 mètres), y compris la fourniture d’un nouveau compteur, pose (génie civil compris) et câblage complet et </w:t>
            </w:r>
            <w:r w:rsidR="00D6711F" w:rsidRPr="00796797">
              <w:rPr>
                <w:rFonts w:cs="Arial"/>
                <w:sz w:val="18"/>
                <w:szCs w:val="18"/>
              </w:rPr>
              <w:t>Consuel</w:t>
            </w:r>
            <w:r>
              <w:rPr>
                <w:rFonts w:cs="Arial"/>
                <w:sz w:val="18"/>
                <w:szCs w:val="18"/>
              </w:rPr>
              <w:t xml:space="preserve">, </w:t>
            </w:r>
            <w:r w:rsidRPr="00796797">
              <w:rPr>
                <w:rFonts w:cs="Arial"/>
                <w:sz w:val="18"/>
                <w:szCs w:val="18"/>
              </w:rPr>
              <w:t xml:space="preserve">conformément au </w:t>
            </w:r>
            <w:r w:rsidRPr="00F377F0">
              <w:rPr>
                <w:rFonts w:cs="Arial"/>
                <w:sz w:val="18"/>
                <w:szCs w:val="18"/>
              </w:rPr>
              <w:t>§ 5.6.3</w:t>
            </w:r>
            <w:r w:rsidRPr="00796797">
              <w:rPr>
                <w:rFonts w:cs="Arial"/>
                <w:sz w:val="18"/>
                <w:szCs w:val="18"/>
              </w:rPr>
              <w:t xml:space="preserve"> du </w:t>
            </w:r>
            <w:proofErr w:type="gramStart"/>
            <w:r w:rsidRPr="00796797">
              <w:rPr>
                <w:rFonts w:cs="Arial"/>
                <w:sz w:val="18"/>
                <w:szCs w:val="18"/>
              </w:rPr>
              <w:t>CCTP.</w:t>
            </w:r>
            <w:r>
              <w:rPr>
                <w:rFonts w:cs="Arial"/>
                <w:sz w:val="18"/>
                <w:szCs w:val="18"/>
              </w:rPr>
              <w:t>.</w:t>
            </w:r>
            <w:proofErr w:type="gramEnd"/>
          </w:p>
          <w:p w14:paraId="7F08D087" w14:textId="64A33A1C" w:rsidR="008E6054" w:rsidRPr="00796797" w:rsidRDefault="008E6054" w:rsidP="008E6054">
            <w:pPr>
              <w:rPr>
                <w:rFonts w:cs="Arial"/>
                <w:sz w:val="18"/>
                <w:szCs w:val="18"/>
              </w:rPr>
            </w:pPr>
            <w:r w:rsidRPr="00796797">
              <w:rPr>
                <w:rFonts w:cs="Arial"/>
                <w:sz w:val="18"/>
                <w:szCs w:val="18"/>
              </w:rPr>
              <w:t>Ce prix ne comporte pas les frais Enedis à charge de VNF.</w:t>
            </w:r>
          </w:p>
          <w:p w14:paraId="19B11CBA" w14:textId="77777777" w:rsidR="008E6054" w:rsidRPr="00796797" w:rsidRDefault="008E6054" w:rsidP="008E6054">
            <w:pPr>
              <w:rPr>
                <w:rFonts w:cs="Arial"/>
                <w:sz w:val="18"/>
                <w:szCs w:val="18"/>
              </w:rPr>
            </w:pPr>
            <w:r w:rsidRPr="00796797">
              <w:rPr>
                <w:rFonts w:cs="Arial"/>
                <w:sz w:val="18"/>
                <w:szCs w:val="18"/>
              </w:rPr>
              <w:t>Y compris toutes sujétions.</w:t>
            </w:r>
          </w:p>
          <w:p w14:paraId="3AA7C7D0" w14:textId="77777777" w:rsidR="008E6054" w:rsidRPr="00796797" w:rsidRDefault="008E6054" w:rsidP="008E6054">
            <w:pPr>
              <w:rPr>
                <w:rFonts w:cs="Arial"/>
                <w:sz w:val="18"/>
                <w:szCs w:val="18"/>
              </w:rPr>
            </w:pPr>
          </w:p>
          <w:p w14:paraId="2CFA6999" w14:textId="51A951E6" w:rsidR="008E6054" w:rsidRPr="00796797" w:rsidRDefault="008E6054" w:rsidP="008E6054">
            <w:pPr>
              <w:jc w:val="both"/>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DB1CFF3" w14:textId="77777777" w:rsidR="008E6054" w:rsidRPr="00F377F0" w:rsidRDefault="008E6054" w:rsidP="008470F1">
            <w:pPr>
              <w:jc w:val="center"/>
              <w:rPr>
                <w:rFonts w:cs="Arial"/>
                <w:sz w:val="18"/>
                <w:szCs w:val="18"/>
              </w:rPr>
            </w:pPr>
          </w:p>
        </w:tc>
      </w:tr>
      <w:tr w:rsidR="00551AD9" w:rsidRPr="001516FB" w14:paraId="0AB4111F" w14:textId="77777777" w:rsidTr="00D75AA0">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7C692D8" w14:textId="4D8B9B06" w:rsidR="00551AD9" w:rsidRPr="00796797" w:rsidRDefault="00551AD9" w:rsidP="00D75AA0">
            <w:pPr>
              <w:jc w:val="center"/>
              <w:rPr>
                <w:rFonts w:cs="Arial"/>
                <w:sz w:val="18"/>
                <w:szCs w:val="18"/>
              </w:rPr>
            </w:pPr>
            <w:r>
              <w:rPr>
                <w:rFonts w:cs="Arial"/>
                <w:sz w:val="18"/>
                <w:szCs w:val="18"/>
              </w:rPr>
              <w:t>5203</w:t>
            </w:r>
            <w:r w:rsidRPr="001B3011">
              <w:rPr>
                <w:rFonts w:cs="Arial"/>
                <w:sz w:val="18"/>
                <w:szCs w:val="18"/>
              </w:rPr>
              <w:t>-</w:t>
            </w:r>
            <w:r w:rsidR="00C01F9E">
              <w:rPr>
                <w:rFonts w:cs="Arial"/>
                <w:sz w:val="18"/>
                <w:szCs w:val="18"/>
              </w:rPr>
              <w:t>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7FC42FC" w14:textId="02BBB742" w:rsidR="00551AD9" w:rsidRPr="00796797" w:rsidRDefault="00551AD9" w:rsidP="00D75AA0">
            <w:pPr>
              <w:rPr>
                <w:rFonts w:cs="Arial"/>
                <w:sz w:val="18"/>
                <w:szCs w:val="18"/>
              </w:rPr>
            </w:pPr>
            <w:r w:rsidRPr="001B3011">
              <w:rPr>
                <w:rFonts w:cs="Arial"/>
                <w:sz w:val="18"/>
                <w:szCs w:val="18"/>
              </w:rPr>
              <w:t xml:space="preserve">Déchargeoir de </w:t>
            </w:r>
            <w:r w:rsidR="00DF3E96">
              <w:rPr>
                <w:rFonts w:cs="Arial"/>
                <w:sz w:val="18"/>
                <w:szCs w:val="18"/>
              </w:rPr>
              <w:t>Venarey</w:t>
            </w:r>
            <w:r w:rsidRPr="001B3011">
              <w:rPr>
                <w:rFonts w:cs="Arial"/>
                <w:sz w:val="18"/>
                <w:szCs w:val="18"/>
              </w:rPr>
              <w:t xml:space="preserve"> 56Y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3A28134" w14:textId="77777777" w:rsidR="00551AD9" w:rsidRPr="00796797" w:rsidRDefault="00551AD9" w:rsidP="00D75AA0">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C43A8EB" w14:textId="77777777" w:rsidR="00551AD9" w:rsidRPr="001516FB" w:rsidRDefault="00551AD9" w:rsidP="00D75AA0">
            <w:pPr>
              <w:jc w:val="center"/>
              <w:rPr>
                <w:rFonts w:cs="Arial"/>
                <w:sz w:val="18"/>
                <w:szCs w:val="18"/>
              </w:rPr>
            </w:pPr>
          </w:p>
        </w:tc>
      </w:tr>
      <w:tr w:rsidR="00551AD9" w:rsidRPr="001516FB" w14:paraId="562ABA1A" w14:textId="77777777" w:rsidTr="00D75AA0">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9018C42" w14:textId="62225145" w:rsidR="00551AD9" w:rsidRPr="00796797" w:rsidRDefault="00551AD9" w:rsidP="00D75AA0">
            <w:pPr>
              <w:jc w:val="center"/>
              <w:rPr>
                <w:rFonts w:cs="Arial"/>
                <w:sz w:val="18"/>
                <w:szCs w:val="18"/>
              </w:rPr>
            </w:pPr>
            <w:r>
              <w:rPr>
                <w:rFonts w:cs="Arial"/>
                <w:sz w:val="18"/>
                <w:szCs w:val="18"/>
              </w:rPr>
              <w:t>5203</w:t>
            </w:r>
            <w:r w:rsidRPr="001B3011">
              <w:rPr>
                <w:rFonts w:cs="Arial"/>
                <w:sz w:val="18"/>
                <w:szCs w:val="18"/>
              </w:rPr>
              <w:t>-</w:t>
            </w:r>
            <w:r w:rsidR="00C01F9E">
              <w:rPr>
                <w:rFonts w:cs="Arial"/>
                <w:sz w:val="18"/>
                <w:szCs w:val="18"/>
              </w:rPr>
              <w:t>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B6E8A16" w14:textId="77777777" w:rsidR="00551AD9" w:rsidRPr="00796797" w:rsidRDefault="00551AD9" w:rsidP="00D75AA0">
            <w:pPr>
              <w:rPr>
                <w:rFonts w:cs="Arial"/>
                <w:sz w:val="18"/>
                <w:szCs w:val="18"/>
              </w:rPr>
            </w:pPr>
            <w:r w:rsidRPr="001B3011">
              <w:rPr>
                <w:rFonts w:cs="Arial"/>
                <w:sz w:val="18"/>
                <w:szCs w:val="18"/>
              </w:rPr>
              <w:t>Prise d’eau du château de Nogent 63Y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AB413C2" w14:textId="77777777" w:rsidR="00551AD9" w:rsidRPr="00796797" w:rsidRDefault="00551AD9" w:rsidP="00D75AA0">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966C1EE" w14:textId="77777777" w:rsidR="00551AD9" w:rsidRPr="001516FB" w:rsidRDefault="00551AD9" w:rsidP="00D75AA0">
            <w:pPr>
              <w:jc w:val="center"/>
              <w:rPr>
                <w:rFonts w:cs="Arial"/>
                <w:sz w:val="18"/>
                <w:szCs w:val="18"/>
              </w:rPr>
            </w:pPr>
          </w:p>
        </w:tc>
      </w:tr>
      <w:tr w:rsidR="00551AD9" w:rsidRPr="001516FB" w14:paraId="6EE17784" w14:textId="77777777" w:rsidTr="00D75AA0">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E8CC391" w14:textId="7572D332" w:rsidR="00551AD9" w:rsidRPr="00796797" w:rsidRDefault="00551AD9" w:rsidP="00D75AA0">
            <w:pPr>
              <w:jc w:val="center"/>
              <w:rPr>
                <w:rFonts w:cs="Arial"/>
                <w:sz w:val="18"/>
                <w:szCs w:val="18"/>
              </w:rPr>
            </w:pPr>
            <w:r>
              <w:rPr>
                <w:rFonts w:cs="Arial"/>
                <w:sz w:val="18"/>
                <w:szCs w:val="18"/>
              </w:rPr>
              <w:t>5203</w:t>
            </w:r>
            <w:r w:rsidRPr="001B3011">
              <w:rPr>
                <w:rFonts w:cs="Arial"/>
                <w:sz w:val="18"/>
                <w:szCs w:val="18"/>
              </w:rPr>
              <w:t>-</w:t>
            </w:r>
            <w:r w:rsidR="00C01F9E">
              <w:rPr>
                <w:rFonts w:cs="Arial"/>
                <w:sz w:val="18"/>
                <w:szCs w:val="18"/>
              </w:rPr>
              <w:t>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9374ED1" w14:textId="77777777" w:rsidR="00551AD9" w:rsidRPr="00796797" w:rsidRDefault="00551AD9" w:rsidP="00D75AA0">
            <w:pPr>
              <w:rPr>
                <w:rFonts w:cs="Arial"/>
                <w:sz w:val="18"/>
                <w:szCs w:val="18"/>
              </w:rPr>
            </w:pPr>
            <w:r w:rsidRPr="001B3011">
              <w:rPr>
                <w:rFonts w:cs="Arial"/>
                <w:sz w:val="18"/>
                <w:szCs w:val="18"/>
              </w:rPr>
              <w:t>Déchargeoir de Gallot 78Y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9D78A28" w14:textId="77777777" w:rsidR="00551AD9" w:rsidRPr="00796797" w:rsidRDefault="00551AD9" w:rsidP="00D75AA0">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CDBFF65" w14:textId="77777777" w:rsidR="00551AD9" w:rsidRPr="001516FB" w:rsidRDefault="00551AD9" w:rsidP="00D75AA0">
            <w:pPr>
              <w:jc w:val="center"/>
              <w:rPr>
                <w:rFonts w:cs="Arial"/>
                <w:sz w:val="18"/>
                <w:szCs w:val="18"/>
              </w:rPr>
            </w:pPr>
          </w:p>
        </w:tc>
      </w:tr>
      <w:tr w:rsidR="008470F1" w:rsidRPr="00796797" w14:paraId="51439D96" w14:textId="77777777" w:rsidTr="009D0536">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45E08463" w14:textId="48EE7338" w:rsidR="008470F1" w:rsidRPr="00796797" w:rsidRDefault="00EB7C5E" w:rsidP="008470F1">
            <w:pPr>
              <w:autoSpaceDE w:val="0"/>
              <w:autoSpaceDN w:val="0"/>
              <w:adjustRightInd w:val="0"/>
              <w:rPr>
                <w:rFonts w:cs="Arial"/>
                <w:b/>
                <w:bCs/>
                <w:color w:val="000000"/>
                <w:sz w:val="20"/>
                <w:szCs w:val="20"/>
              </w:rPr>
            </w:pPr>
            <w:r w:rsidRPr="00796797">
              <w:rPr>
                <w:rFonts w:cs="Arial"/>
                <w:b/>
                <w:bCs/>
                <w:color w:val="000000"/>
                <w:sz w:val="20"/>
                <w:szCs w:val="20"/>
              </w:rPr>
              <w:t xml:space="preserve">5300 </w:t>
            </w:r>
            <w:r w:rsidR="008470F1" w:rsidRPr="00796797">
              <w:rPr>
                <w:rFonts w:cs="Arial"/>
                <w:b/>
                <w:bCs/>
                <w:color w:val="000000"/>
                <w:sz w:val="20"/>
                <w:szCs w:val="20"/>
              </w:rPr>
              <w:t>- Autres installations électriques</w:t>
            </w:r>
          </w:p>
        </w:tc>
      </w:tr>
      <w:tr w:rsidR="008470F1" w:rsidRPr="00796797" w14:paraId="33E943B5"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8090116" w14:textId="7EC718E3" w:rsidR="008470F1" w:rsidRPr="00796797" w:rsidRDefault="00EB7C5E" w:rsidP="008470F1">
            <w:pPr>
              <w:jc w:val="center"/>
              <w:rPr>
                <w:rFonts w:cs="Arial"/>
                <w:sz w:val="18"/>
                <w:szCs w:val="18"/>
              </w:rPr>
            </w:pPr>
            <w:r w:rsidRPr="00796797">
              <w:rPr>
                <w:rFonts w:cs="Arial"/>
                <w:sz w:val="18"/>
                <w:szCs w:val="18"/>
              </w:rPr>
              <w:t>5301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C7B84B4" w14:textId="79C4DBD4" w:rsidR="008470F1" w:rsidRPr="00796797" w:rsidRDefault="008470F1" w:rsidP="008470F1">
            <w:pPr>
              <w:rPr>
                <w:rFonts w:cs="Arial"/>
                <w:sz w:val="18"/>
                <w:szCs w:val="18"/>
              </w:rPr>
            </w:pPr>
            <w:r w:rsidRPr="00796797">
              <w:rPr>
                <w:rFonts w:cs="Arial"/>
                <w:sz w:val="18"/>
                <w:szCs w:val="18"/>
              </w:rPr>
              <w:t xml:space="preserve">Fourniture et mise en œuvre d'un éclairage, </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32591FA" w14:textId="34CDFA41" w:rsidR="00F42B37" w:rsidRPr="00796797" w:rsidRDefault="00F42B37" w:rsidP="00F42B37">
            <w:pPr>
              <w:jc w:val="both"/>
              <w:rPr>
                <w:rFonts w:cs="Arial"/>
                <w:sz w:val="18"/>
                <w:szCs w:val="18"/>
              </w:rPr>
            </w:pPr>
            <w:r w:rsidRPr="00796797">
              <w:rPr>
                <w:rFonts w:cs="Arial"/>
                <w:sz w:val="18"/>
                <w:szCs w:val="18"/>
              </w:rPr>
              <w:t xml:space="preserve">Ce prix rémunère </w:t>
            </w:r>
            <w:r w:rsidR="00757ABB" w:rsidRPr="00796797">
              <w:rPr>
                <w:rFonts w:cs="Arial"/>
                <w:sz w:val="18"/>
                <w:szCs w:val="18"/>
              </w:rPr>
              <w:t>à l’unité</w:t>
            </w:r>
            <w:r w:rsidRPr="00796797">
              <w:rPr>
                <w:rFonts w:cs="Arial"/>
                <w:sz w:val="18"/>
                <w:szCs w:val="18"/>
              </w:rPr>
              <w:t xml:space="preserve"> la fourniture et la mise en œuvre d'un éclairage</w:t>
            </w:r>
            <w:r w:rsidR="00757ABB" w:rsidRPr="00796797">
              <w:rPr>
                <w:rFonts w:cs="Arial"/>
                <w:sz w:val="18"/>
                <w:szCs w:val="18"/>
              </w:rPr>
              <w:t xml:space="preserve"> (unitaire)</w:t>
            </w:r>
            <w:r w:rsidRPr="00796797">
              <w:rPr>
                <w:rFonts w:cs="Arial"/>
                <w:sz w:val="18"/>
                <w:szCs w:val="18"/>
              </w:rPr>
              <w:t xml:space="preserve">, hors massif de fondation sur une </w:t>
            </w:r>
            <w:r w:rsidR="00802081" w:rsidRPr="00796797">
              <w:rPr>
                <w:rFonts w:cs="Arial"/>
                <w:sz w:val="18"/>
                <w:szCs w:val="18"/>
              </w:rPr>
              <w:t>ouvrage</w:t>
            </w:r>
            <w:r w:rsidRPr="00796797">
              <w:rPr>
                <w:rFonts w:cs="Arial"/>
                <w:sz w:val="18"/>
                <w:szCs w:val="18"/>
              </w:rPr>
              <w:t xml:space="preserve">, conformément au </w:t>
            </w:r>
            <w:r w:rsidRPr="00F377F0">
              <w:rPr>
                <w:rFonts w:cs="Arial"/>
                <w:sz w:val="18"/>
                <w:szCs w:val="18"/>
              </w:rPr>
              <w:t xml:space="preserve">et § </w:t>
            </w:r>
            <w:r w:rsidR="00EB7C5E" w:rsidRPr="00796797">
              <w:rPr>
                <w:rFonts w:cs="Arial"/>
                <w:sz w:val="18"/>
                <w:szCs w:val="18"/>
              </w:rPr>
              <w:t>5.6.13</w:t>
            </w:r>
            <w:r w:rsidRPr="00796797">
              <w:rPr>
                <w:rFonts w:cs="Arial"/>
                <w:sz w:val="18"/>
                <w:szCs w:val="18"/>
              </w:rPr>
              <w:t xml:space="preserve"> du CCTP.</w:t>
            </w:r>
          </w:p>
          <w:p w14:paraId="535DC8B0" w14:textId="77777777" w:rsidR="00F42B37" w:rsidRPr="00796797" w:rsidRDefault="00F42B37" w:rsidP="00F42B37">
            <w:pPr>
              <w:rPr>
                <w:rFonts w:cs="Arial"/>
                <w:sz w:val="18"/>
                <w:szCs w:val="18"/>
              </w:rPr>
            </w:pPr>
          </w:p>
          <w:p w14:paraId="4FE8E07F" w14:textId="77777777" w:rsidR="00F42B37" w:rsidRPr="00796797" w:rsidRDefault="00F42B37" w:rsidP="00F42B37">
            <w:pPr>
              <w:rPr>
                <w:rFonts w:cs="Arial"/>
                <w:sz w:val="18"/>
                <w:szCs w:val="18"/>
              </w:rPr>
            </w:pPr>
            <w:r w:rsidRPr="00796797">
              <w:rPr>
                <w:rFonts w:cs="Arial"/>
                <w:sz w:val="18"/>
                <w:szCs w:val="18"/>
              </w:rPr>
              <w:lastRenderedPageBreak/>
              <w:t>Y compris toutes sujétions.</w:t>
            </w:r>
          </w:p>
          <w:p w14:paraId="33F95529" w14:textId="77777777" w:rsidR="00F42B37" w:rsidRPr="00796797" w:rsidRDefault="00F42B37" w:rsidP="00F42B37">
            <w:pPr>
              <w:rPr>
                <w:rFonts w:cs="Arial"/>
                <w:sz w:val="18"/>
                <w:szCs w:val="18"/>
              </w:rPr>
            </w:pPr>
          </w:p>
          <w:p w14:paraId="3D30DE74" w14:textId="2323C09A" w:rsidR="008470F1" w:rsidRPr="00796797" w:rsidRDefault="00F42B37" w:rsidP="00F42B37">
            <w:pPr>
              <w:rPr>
                <w:rFonts w:cs="Arial"/>
                <w:sz w:val="18"/>
                <w:szCs w:val="18"/>
              </w:rPr>
            </w:pPr>
            <w:r w:rsidRPr="00796797">
              <w:rPr>
                <w:rFonts w:cs="Arial"/>
                <w:sz w:val="18"/>
                <w:szCs w:val="18"/>
              </w:rPr>
              <w:t>L</w:t>
            </w:r>
            <w:r w:rsidR="00757ABB" w:rsidRPr="00796797">
              <w:rPr>
                <w:rFonts w:cs="Arial"/>
                <w:sz w:val="18"/>
                <w:szCs w:val="18"/>
              </w:rPr>
              <w:t>’UNITE</w:t>
            </w:r>
            <w:r w:rsidRPr="00796797">
              <w:rPr>
                <w:rFonts w:cs="Arial"/>
                <w:sz w:val="18"/>
                <w:szCs w:val="18"/>
              </w:rPr>
              <w:t xml:space="preserv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6D2E6B4" w14:textId="77777777" w:rsidR="008470F1" w:rsidRPr="00F377F0" w:rsidRDefault="008470F1" w:rsidP="008470F1">
            <w:pPr>
              <w:jc w:val="center"/>
              <w:rPr>
                <w:rFonts w:cs="Arial"/>
                <w:sz w:val="18"/>
                <w:szCs w:val="18"/>
              </w:rPr>
            </w:pPr>
          </w:p>
        </w:tc>
      </w:tr>
      <w:tr w:rsidR="00EB7C5E" w:rsidRPr="00796797" w14:paraId="48E86A3B"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13C9E88" w14:textId="328EDBE8" w:rsidR="00EB7C5E" w:rsidRPr="00796797" w:rsidRDefault="001C7A2A" w:rsidP="00EB7C5E">
            <w:pPr>
              <w:jc w:val="center"/>
              <w:rPr>
                <w:rFonts w:cs="Arial"/>
                <w:sz w:val="18"/>
                <w:szCs w:val="18"/>
              </w:rPr>
            </w:pPr>
            <w:r w:rsidRPr="00796797">
              <w:rPr>
                <w:rFonts w:cs="Arial"/>
                <w:sz w:val="18"/>
                <w:szCs w:val="18"/>
              </w:rPr>
              <w:t>5302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D9ABC4B" w14:textId="12C6281E" w:rsidR="00EB7C5E" w:rsidRPr="00796797" w:rsidRDefault="00EB7C5E" w:rsidP="00EB7C5E">
            <w:pPr>
              <w:rPr>
                <w:rFonts w:cs="Arial"/>
                <w:sz w:val="18"/>
                <w:szCs w:val="18"/>
              </w:rPr>
            </w:pPr>
            <w:r w:rsidRPr="00796797">
              <w:rPr>
                <w:rFonts w:cs="Arial"/>
                <w:sz w:val="18"/>
                <w:szCs w:val="18"/>
              </w:rPr>
              <w:t xml:space="preserve">Alarmes lumineuses et sonores pour indiquer le mouvement des vannes </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F503D34" w14:textId="3FF212EC" w:rsidR="00EB7C5E" w:rsidRPr="00796797" w:rsidRDefault="00EB7C5E" w:rsidP="00EB7C5E">
            <w:pPr>
              <w:jc w:val="both"/>
              <w:rPr>
                <w:rFonts w:cs="Arial"/>
                <w:sz w:val="18"/>
                <w:szCs w:val="18"/>
              </w:rPr>
            </w:pPr>
            <w:r w:rsidRPr="00796797">
              <w:rPr>
                <w:rFonts w:cs="Arial"/>
                <w:sz w:val="18"/>
                <w:szCs w:val="18"/>
              </w:rPr>
              <w:t xml:space="preserve">Ce prix rémunère à l’unité la fourniture et la mise en œuvre d’alarmes lumineuses et sonores pour indiquer le mouvement des vannes à l’échelle de site, conformément </w:t>
            </w:r>
            <w:r w:rsidRPr="00F377F0">
              <w:rPr>
                <w:rFonts w:cs="Arial"/>
                <w:sz w:val="18"/>
                <w:szCs w:val="18"/>
              </w:rPr>
              <w:t>au § 5.1.1.6</w:t>
            </w:r>
            <w:r w:rsidRPr="00796797">
              <w:rPr>
                <w:rFonts w:cs="Arial"/>
                <w:sz w:val="18"/>
                <w:szCs w:val="18"/>
              </w:rPr>
              <w:t xml:space="preserve"> du CCTP.</w:t>
            </w:r>
          </w:p>
          <w:p w14:paraId="3448CB55" w14:textId="77777777" w:rsidR="00EB7C5E" w:rsidRPr="00796797" w:rsidRDefault="00EB7C5E" w:rsidP="00EB7C5E">
            <w:pPr>
              <w:rPr>
                <w:rFonts w:cs="Arial"/>
                <w:sz w:val="18"/>
                <w:szCs w:val="18"/>
              </w:rPr>
            </w:pPr>
          </w:p>
          <w:p w14:paraId="67AD54BE" w14:textId="77777777" w:rsidR="00EB7C5E" w:rsidRPr="00796797" w:rsidRDefault="00EB7C5E" w:rsidP="00EB7C5E">
            <w:pPr>
              <w:rPr>
                <w:rFonts w:cs="Arial"/>
                <w:sz w:val="18"/>
                <w:szCs w:val="18"/>
              </w:rPr>
            </w:pPr>
            <w:r w:rsidRPr="00796797">
              <w:rPr>
                <w:rFonts w:cs="Arial"/>
                <w:sz w:val="18"/>
                <w:szCs w:val="18"/>
              </w:rPr>
              <w:t>Y compris toutes sujétions.</w:t>
            </w:r>
          </w:p>
          <w:p w14:paraId="7F98E731" w14:textId="77777777" w:rsidR="00EB7C5E" w:rsidRPr="00796797" w:rsidRDefault="00EB7C5E" w:rsidP="00EB7C5E">
            <w:pPr>
              <w:rPr>
                <w:rFonts w:cs="Arial"/>
                <w:sz w:val="18"/>
                <w:szCs w:val="18"/>
              </w:rPr>
            </w:pPr>
          </w:p>
          <w:p w14:paraId="6D168D0D" w14:textId="241CA9F0" w:rsidR="00EB7C5E" w:rsidRPr="00796797" w:rsidRDefault="00EB7C5E" w:rsidP="00EB7C5E">
            <w:pPr>
              <w:jc w:val="both"/>
              <w:rPr>
                <w:rFonts w:cs="Arial"/>
                <w:sz w:val="18"/>
                <w:szCs w:val="18"/>
              </w:rPr>
            </w:pPr>
            <w:r w:rsidRPr="00796797">
              <w:rPr>
                <w:rFonts w:cs="Arial"/>
                <w:sz w:val="18"/>
                <w:szCs w:val="18"/>
              </w:rPr>
              <w:t>L’UNITE : …………………………………….</w:t>
            </w:r>
          </w:p>
          <w:p w14:paraId="1794FCF2" w14:textId="673522D9" w:rsidR="00EB7C5E" w:rsidRPr="00796797" w:rsidRDefault="00EB7C5E" w:rsidP="00EB7C5E">
            <w:pPr>
              <w:rPr>
                <w:rFonts w:cs="Arial"/>
                <w:sz w:val="18"/>
                <w:szCs w:val="18"/>
              </w:rPr>
            </w:pPr>
          </w:p>
        </w:tc>
        <w:tc>
          <w:tcPr>
            <w:tcW w:w="1461" w:type="dxa"/>
            <w:tcBorders>
              <w:top w:val="single" w:sz="12" w:space="0" w:color="auto"/>
              <w:left w:val="nil"/>
              <w:bottom w:val="single" w:sz="4" w:space="0" w:color="auto"/>
              <w:right w:val="single" w:sz="12" w:space="0" w:color="auto"/>
            </w:tcBorders>
            <w:shd w:val="clear" w:color="auto" w:fill="auto"/>
            <w:vAlign w:val="center"/>
          </w:tcPr>
          <w:p w14:paraId="49B892E6" w14:textId="77777777" w:rsidR="00EB7C5E" w:rsidRPr="00F377F0" w:rsidRDefault="00EB7C5E" w:rsidP="00EB7C5E">
            <w:pPr>
              <w:jc w:val="center"/>
              <w:rPr>
                <w:rFonts w:cs="Arial"/>
                <w:sz w:val="18"/>
                <w:szCs w:val="18"/>
              </w:rPr>
            </w:pPr>
          </w:p>
        </w:tc>
      </w:tr>
      <w:tr w:rsidR="008470F1" w:rsidRPr="00796797" w14:paraId="1DBA7B4F"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78E0829" w14:textId="69F398AF" w:rsidR="008470F1" w:rsidRPr="00796797" w:rsidRDefault="001C7A2A" w:rsidP="008470F1">
            <w:pPr>
              <w:jc w:val="center"/>
              <w:rPr>
                <w:rFonts w:cs="Arial"/>
                <w:sz w:val="18"/>
                <w:szCs w:val="18"/>
              </w:rPr>
            </w:pPr>
            <w:r w:rsidRPr="00796797">
              <w:rPr>
                <w:rFonts w:cs="Arial"/>
                <w:sz w:val="18"/>
                <w:szCs w:val="18"/>
              </w:rPr>
              <w:t>5303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EDBF019" w14:textId="1C097595" w:rsidR="008470F1" w:rsidRPr="00796797" w:rsidRDefault="008470F1" w:rsidP="008470F1">
            <w:pPr>
              <w:rPr>
                <w:rFonts w:cs="Arial"/>
                <w:sz w:val="18"/>
                <w:szCs w:val="18"/>
              </w:rPr>
            </w:pPr>
            <w:r w:rsidRPr="00796797">
              <w:rPr>
                <w:rFonts w:cs="Arial"/>
                <w:sz w:val="18"/>
                <w:szCs w:val="18"/>
              </w:rPr>
              <w:t xml:space="preserve">Fourniture et mise en œuvre de la vidéo surveillance (1 caméra) sur mât d'éclairage </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65CE5EE" w14:textId="653EC70D" w:rsidR="00BA4B9B" w:rsidRPr="00796797" w:rsidRDefault="00BA4B9B" w:rsidP="00BA4B9B">
            <w:pPr>
              <w:jc w:val="both"/>
              <w:rPr>
                <w:rFonts w:cs="Arial"/>
                <w:sz w:val="18"/>
                <w:szCs w:val="18"/>
              </w:rPr>
            </w:pPr>
            <w:r w:rsidRPr="00796797">
              <w:rPr>
                <w:rFonts w:cs="Arial"/>
                <w:sz w:val="18"/>
                <w:szCs w:val="18"/>
              </w:rPr>
              <w:t xml:space="preserve">Ce prix rémunère </w:t>
            </w:r>
            <w:r w:rsidR="00C662EF" w:rsidRPr="00796797">
              <w:rPr>
                <w:rFonts w:cs="Arial"/>
                <w:sz w:val="18"/>
                <w:szCs w:val="18"/>
              </w:rPr>
              <w:t>à l’unité</w:t>
            </w:r>
            <w:r w:rsidRPr="00796797">
              <w:rPr>
                <w:rFonts w:cs="Arial"/>
                <w:sz w:val="18"/>
                <w:szCs w:val="18"/>
              </w:rPr>
              <w:t xml:space="preserve"> la fourniture et la mise en œuvre d</w:t>
            </w:r>
            <w:r w:rsidR="00C662EF" w:rsidRPr="00796797">
              <w:rPr>
                <w:rFonts w:cs="Arial"/>
                <w:sz w:val="18"/>
                <w:szCs w:val="18"/>
              </w:rPr>
              <w:t xml:space="preserve">’équipements de </w:t>
            </w:r>
            <w:r w:rsidRPr="00796797">
              <w:rPr>
                <w:rFonts w:cs="Arial"/>
                <w:sz w:val="18"/>
                <w:szCs w:val="18"/>
              </w:rPr>
              <w:t>vidéo</w:t>
            </w:r>
            <w:r w:rsidR="00C662EF" w:rsidRPr="00796797">
              <w:rPr>
                <w:rFonts w:cs="Arial"/>
                <w:sz w:val="18"/>
                <w:szCs w:val="18"/>
              </w:rPr>
              <w:t>-</w:t>
            </w:r>
            <w:r w:rsidRPr="00796797">
              <w:rPr>
                <w:rFonts w:cs="Arial"/>
                <w:sz w:val="18"/>
                <w:szCs w:val="18"/>
              </w:rPr>
              <w:t xml:space="preserve">surveillance (1 </w:t>
            </w:r>
            <w:proofErr w:type="gramStart"/>
            <w:r w:rsidRPr="00796797">
              <w:rPr>
                <w:rFonts w:cs="Arial"/>
                <w:sz w:val="18"/>
                <w:szCs w:val="18"/>
              </w:rPr>
              <w:t>caméra )</w:t>
            </w:r>
            <w:proofErr w:type="gramEnd"/>
            <w:r w:rsidRPr="00796797">
              <w:rPr>
                <w:rFonts w:cs="Arial"/>
                <w:sz w:val="18"/>
                <w:szCs w:val="18"/>
              </w:rPr>
              <w:t xml:space="preserve"> sur mât d'éclairage </w:t>
            </w:r>
            <w:r w:rsidR="00A07ED7" w:rsidRPr="00796797">
              <w:rPr>
                <w:rFonts w:cs="Arial"/>
                <w:sz w:val="18"/>
                <w:szCs w:val="18"/>
              </w:rPr>
              <w:t>y compris massif de fondation</w:t>
            </w:r>
            <w:r w:rsidRPr="00796797">
              <w:rPr>
                <w:rFonts w:cs="Arial"/>
                <w:sz w:val="18"/>
                <w:szCs w:val="18"/>
              </w:rPr>
              <w:t xml:space="preserve">, conformément au </w:t>
            </w:r>
            <w:r w:rsidRPr="00F377F0">
              <w:rPr>
                <w:rFonts w:cs="Arial"/>
                <w:sz w:val="18"/>
                <w:szCs w:val="18"/>
              </w:rPr>
              <w:t xml:space="preserve">§ </w:t>
            </w:r>
            <w:r w:rsidR="00EB7C5E" w:rsidRPr="00796797">
              <w:rPr>
                <w:rFonts w:cs="Arial"/>
                <w:sz w:val="18"/>
                <w:szCs w:val="18"/>
              </w:rPr>
              <w:t>5.6.11</w:t>
            </w:r>
            <w:r w:rsidRPr="00796797">
              <w:rPr>
                <w:rFonts w:cs="Arial"/>
                <w:sz w:val="18"/>
                <w:szCs w:val="18"/>
              </w:rPr>
              <w:t xml:space="preserve"> du CCTP.</w:t>
            </w:r>
          </w:p>
          <w:p w14:paraId="14EDD200" w14:textId="77777777" w:rsidR="00BA4B9B" w:rsidRPr="00796797" w:rsidRDefault="00BA4B9B" w:rsidP="00BA4B9B">
            <w:pPr>
              <w:rPr>
                <w:rFonts w:cs="Arial"/>
                <w:sz w:val="18"/>
                <w:szCs w:val="18"/>
              </w:rPr>
            </w:pPr>
          </w:p>
          <w:p w14:paraId="029E0B1E" w14:textId="77777777" w:rsidR="00BA4B9B" w:rsidRPr="00796797" w:rsidRDefault="00BA4B9B" w:rsidP="00BA4B9B">
            <w:pPr>
              <w:rPr>
                <w:rFonts w:cs="Arial"/>
                <w:sz w:val="18"/>
                <w:szCs w:val="18"/>
              </w:rPr>
            </w:pPr>
            <w:r w:rsidRPr="00796797">
              <w:rPr>
                <w:rFonts w:cs="Arial"/>
                <w:sz w:val="18"/>
                <w:szCs w:val="18"/>
              </w:rPr>
              <w:t>Y compris toutes sujétions.</w:t>
            </w:r>
          </w:p>
          <w:p w14:paraId="041D2B75" w14:textId="77777777" w:rsidR="00BA4B9B" w:rsidRPr="00796797" w:rsidRDefault="00BA4B9B" w:rsidP="00BA4B9B">
            <w:pPr>
              <w:rPr>
                <w:rFonts w:cs="Arial"/>
                <w:sz w:val="18"/>
                <w:szCs w:val="18"/>
              </w:rPr>
            </w:pPr>
          </w:p>
          <w:p w14:paraId="547B36D1" w14:textId="41BCA08D" w:rsidR="008470F1" w:rsidRPr="00796797" w:rsidRDefault="00C662EF" w:rsidP="00BA4B9B">
            <w:pPr>
              <w:rPr>
                <w:rFonts w:cs="Arial"/>
                <w:sz w:val="18"/>
                <w:szCs w:val="18"/>
              </w:rPr>
            </w:pPr>
            <w:r w:rsidRPr="00796797">
              <w:rPr>
                <w:rFonts w:cs="Arial"/>
                <w:sz w:val="18"/>
                <w:szCs w:val="18"/>
              </w:rPr>
              <w:t>L’UNITE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5F2C69F" w14:textId="77777777" w:rsidR="008470F1" w:rsidRPr="00F377F0" w:rsidRDefault="008470F1" w:rsidP="008470F1">
            <w:pPr>
              <w:jc w:val="center"/>
              <w:rPr>
                <w:rFonts w:cs="Arial"/>
                <w:sz w:val="18"/>
                <w:szCs w:val="18"/>
              </w:rPr>
            </w:pPr>
          </w:p>
        </w:tc>
      </w:tr>
      <w:tr w:rsidR="00AB4FB7" w:rsidRPr="00796797" w14:paraId="49903DF1" w14:textId="77777777" w:rsidTr="009D0536">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2FB4E3B4" w14:textId="055E75AD" w:rsidR="00AB4FB7" w:rsidRPr="00796797" w:rsidRDefault="00AB4FB7" w:rsidP="009D0536">
            <w:pPr>
              <w:autoSpaceDE w:val="0"/>
              <w:autoSpaceDN w:val="0"/>
              <w:adjustRightInd w:val="0"/>
              <w:rPr>
                <w:rFonts w:cs="Arial"/>
                <w:b/>
                <w:bCs/>
                <w:color w:val="000000"/>
                <w:sz w:val="20"/>
                <w:szCs w:val="20"/>
              </w:rPr>
            </w:pPr>
            <w:r w:rsidRPr="00796797">
              <w:rPr>
                <w:rFonts w:cs="Arial"/>
                <w:b/>
                <w:bCs/>
                <w:color w:val="000000"/>
                <w:sz w:val="20"/>
                <w:szCs w:val="20"/>
              </w:rPr>
              <w:t>5400 - Communication et connexion Réseau Haut-Débit</w:t>
            </w:r>
          </w:p>
        </w:tc>
      </w:tr>
      <w:tr w:rsidR="00AB4FB7" w:rsidRPr="00796797" w14:paraId="4288F4C6"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4228616" w14:textId="3592ADEB" w:rsidR="00AB4FB7" w:rsidRPr="00796797" w:rsidRDefault="00AB4FB7" w:rsidP="009D0536">
            <w:pPr>
              <w:jc w:val="center"/>
              <w:rPr>
                <w:rFonts w:cs="Arial"/>
                <w:sz w:val="18"/>
                <w:szCs w:val="18"/>
              </w:rPr>
            </w:pPr>
            <w:r w:rsidRPr="00796797">
              <w:rPr>
                <w:rFonts w:cs="Arial"/>
                <w:sz w:val="18"/>
                <w:szCs w:val="18"/>
              </w:rPr>
              <w:t>5401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B7EDDA5" w14:textId="7B2EA589" w:rsidR="00AB4FB7" w:rsidRPr="00796797" w:rsidRDefault="00AB4FB7" w:rsidP="009D0536">
            <w:pPr>
              <w:rPr>
                <w:rFonts w:cs="Arial"/>
                <w:sz w:val="18"/>
                <w:szCs w:val="18"/>
              </w:rPr>
            </w:pPr>
            <w:r w:rsidRPr="00796797">
              <w:rPr>
                <w:rFonts w:cs="Arial"/>
                <w:sz w:val="18"/>
                <w:szCs w:val="18"/>
              </w:rPr>
              <w:t>Fourniture et mise en œuvre d’une liaison armoire-regard fibre</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D09F31C" w14:textId="485A49B0" w:rsidR="00AB4FB7" w:rsidRPr="00796797" w:rsidRDefault="00AB4FB7" w:rsidP="009D0536">
            <w:pPr>
              <w:jc w:val="both"/>
              <w:rPr>
                <w:rFonts w:cs="Arial"/>
                <w:sz w:val="18"/>
                <w:szCs w:val="18"/>
              </w:rPr>
            </w:pPr>
            <w:r w:rsidRPr="00796797">
              <w:rPr>
                <w:rFonts w:cs="Arial"/>
                <w:sz w:val="18"/>
                <w:szCs w:val="18"/>
              </w:rPr>
              <w:t xml:space="preserve">Ce prix rémunère forfaitairement la fourniture et la pose d'une liaison fibre entre l’armoire électrique et le regard correspondant à chaque ouvrage, conformément au § </w:t>
            </w:r>
            <w:r w:rsidR="00EB7C5E" w:rsidRPr="00796797">
              <w:rPr>
                <w:rFonts w:cs="Arial"/>
                <w:sz w:val="18"/>
                <w:szCs w:val="18"/>
              </w:rPr>
              <w:t>5.1.1.5</w:t>
            </w:r>
            <w:r w:rsidR="003F225D" w:rsidRPr="00796797">
              <w:rPr>
                <w:rFonts w:cs="Arial"/>
                <w:sz w:val="18"/>
                <w:szCs w:val="18"/>
              </w:rPr>
              <w:t xml:space="preserve"> et 5.6.10</w:t>
            </w:r>
            <w:r w:rsidRPr="00796797">
              <w:rPr>
                <w:rFonts w:cs="Arial"/>
                <w:sz w:val="18"/>
                <w:szCs w:val="18"/>
              </w:rPr>
              <w:t xml:space="preserve"> du CCTP.</w:t>
            </w:r>
          </w:p>
          <w:p w14:paraId="11C04FDE" w14:textId="77777777" w:rsidR="00AB4FB7" w:rsidRPr="00796797" w:rsidRDefault="00AB4FB7" w:rsidP="009D0536">
            <w:pPr>
              <w:rPr>
                <w:rFonts w:cs="Arial"/>
                <w:sz w:val="18"/>
                <w:szCs w:val="18"/>
              </w:rPr>
            </w:pPr>
          </w:p>
          <w:p w14:paraId="19C4B132" w14:textId="77777777" w:rsidR="00AB4FB7" w:rsidRPr="00796797" w:rsidRDefault="00AB4FB7" w:rsidP="009D0536">
            <w:pPr>
              <w:rPr>
                <w:rFonts w:cs="Arial"/>
                <w:sz w:val="18"/>
                <w:szCs w:val="18"/>
              </w:rPr>
            </w:pPr>
            <w:r w:rsidRPr="00796797">
              <w:rPr>
                <w:rFonts w:cs="Arial"/>
                <w:sz w:val="18"/>
                <w:szCs w:val="18"/>
              </w:rPr>
              <w:t>Y compris toutes sujétions.</w:t>
            </w:r>
          </w:p>
          <w:p w14:paraId="29CE91D3" w14:textId="77777777" w:rsidR="00AB4FB7" w:rsidRPr="00796797" w:rsidRDefault="00AB4FB7" w:rsidP="009D0536">
            <w:pPr>
              <w:rPr>
                <w:rFonts w:cs="Arial"/>
                <w:sz w:val="18"/>
                <w:szCs w:val="18"/>
              </w:rPr>
            </w:pPr>
          </w:p>
          <w:p w14:paraId="133AF3A7" w14:textId="77777777" w:rsidR="00AB4FB7" w:rsidRPr="00796797" w:rsidRDefault="00AB4FB7" w:rsidP="009D0536">
            <w:pPr>
              <w:rPr>
                <w:rFonts w:cs="Arial"/>
                <w:sz w:val="18"/>
                <w:szCs w:val="18"/>
              </w:rPr>
            </w:pPr>
          </w:p>
          <w:p w14:paraId="57A208C9" w14:textId="222D4C44" w:rsidR="00AB4FB7" w:rsidRPr="00796797" w:rsidRDefault="00AB4FB7" w:rsidP="009D0536">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E37ECEB" w14:textId="77777777" w:rsidR="00AB4FB7" w:rsidRPr="00F377F0" w:rsidRDefault="00AB4FB7" w:rsidP="009D0536">
            <w:pPr>
              <w:jc w:val="center"/>
              <w:rPr>
                <w:rFonts w:cs="Arial"/>
                <w:sz w:val="18"/>
                <w:szCs w:val="18"/>
              </w:rPr>
            </w:pPr>
          </w:p>
        </w:tc>
      </w:tr>
      <w:tr w:rsidR="00242FA4" w:rsidRPr="001516FB" w14:paraId="75620728"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C3A4D79" w14:textId="26D51FEC" w:rsidR="00242FA4" w:rsidRPr="00796797" w:rsidRDefault="00242FA4" w:rsidP="009D0536">
            <w:pPr>
              <w:jc w:val="center"/>
              <w:rPr>
                <w:rFonts w:cs="Arial"/>
                <w:sz w:val="18"/>
                <w:szCs w:val="18"/>
              </w:rPr>
            </w:pPr>
            <w:r>
              <w:rPr>
                <w:rFonts w:cs="Arial"/>
                <w:sz w:val="18"/>
                <w:szCs w:val="18"/>
              </w:rPr>
              <w:t>5401</w:t>
            </w:r>
            <w:r w:rsidRPr="001B3011">
              <w:rPr>
                <w:rFonts w:cs="Arial"/>
                <w:sz w:val="18"/>
                <w:szCs w:val="18"/>
              </w:rPr>
              <w:t>-1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3BADE79" w14:textId="0E71DDE4" w:rsidR="00242FA4" w:rsidRPr="00796797" w:rsidRDefault="00242FA4" w:rsidP="009D0536">
            <w:pPr>
              <w:rPr>
                <w:rFonts w:cs="Arial"/>
                <w:sz w:val="18"/>
                <w:szCs w:val="18"/>
              </w:rPr>
            </w:pPr>
            <w:r w:rsidRPr="001B3011">
              <w:rPr>
                <w:rFonts w:cs="Arial"/>
                <w:sz w:val="18"/>
                <w:szCs w:val="18"/>
              </w:rPr>
              <w:t xml:space="preserve">Prise d’eau de </w:t>
            </w:r>
            <w:r w:rsidR="00DF3E96">
              <w:rPr>
                <w:rFonts w:cs="Arial"/>
                <w:sz w:val="18"/>
                <w:szCs w:val="18"/>
              </w:rPr>
              <w:t>Venarey</w:t>
            </w:r>
            <w:r w:rsidRPr="001B3011">
              <w:rPr>
                <w:rFonts w:cs="Arial"/>
                <w:sz w:val="18"/>
                <w:szCs w:val="18"/>
              </w:rPr>
              <w:t xml:space="preserve"> 56Y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2F56E52"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C9619A2" w14:textId="77777777" w:rsidR="00242FA4" w:rsidRPr="001516FB" w:rsidRDefault="00242FA4" w:rsidP="009D0536">
            <w:pPr>
              <w:jc w:val="center"/>
              <w:rPr>
                <w:rFonts w:cs="Arial"/>
                <w:sz w:val="18"/>
                <w:szCs w:val="18"/>
              </w:rPr>
            </w:pPr>
          </w:p>
        </w:tc>
      </w:tr>
      <w:tr w:rsidR="00242FA4" w:rsidRPr="001516FB" w14:paraId="7B3FA92B"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CB98949" w14:textId="1523E377" w:rsidR="00242FA4" w:rsidRPr="00796797" w:rsidRDefault="00242FA4" w:rsidP="009D0536">
            <w:pPr>
              <w:jc w:val="center"/>
              <w:rPr>
                <w:rFonts w:cs="Arial"/>
                <w:sz w:val="18"/>
                <w:szCs w:val="18"/>
              </w:rPr>
            </w:pPr>
            <w:r>
              <w:rPr>
                <w:rFonts w:cs="Arial"/>
                <w:sz w:val="18"/>
                <w:szCs w:val="18"/>
              </w:rPr>
              <w:t>5401</w:t>
            </w:r>
            <w:r w:rsidRPr="001B3011">
              <w:rPr>
                <w:rFonts w:cs="Arial"/>
                <w:sz w:val="18"/>
                <w:szCs w:val="18"/>
              </w:rPr>
              <w:t>-2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4D483D3" w14:textId="3BF5DDBF" w:rsidR="00242FA4" w:rsidRPr="00796797" w:rsidRDefault="00242FA4" w:rsidP="009D0536">
            <w:pPr>
              <w:rPr>
                <w:rFonts w:cs="Arial"/>
                <w:sz w:val="18"/>
                <w:szCs w:val="18"/>
              </w:rPr>
            </w:pPr>
            <w:r w:rsidRPr="001B3011">
              <w:rPr>
                <w:rFonts w:cs="Arial"/>
                <w:sz w:val="18"/>
                <w:szCs w:val="18"/>
              </w:rPr>
              <w:t xml:space="preserve">Déchargeoir de </w:t>
            </w:r>
            <w:r w:rsidR="00DF3E96">
              <w:rPr>
                <w:rFonts w:cs="Arial"/>
                <w:sz w:val="18"/>
                <w:szCs w:val="18"/>
              </w:rPr>
              <w:t>Venarey</w:t>
            </w:r>
            <w:r w:rsidRPr="001B3011">
              <w:rPr>
                <w:rFonts w:cs="Arial"/>
                <w:sz w:val="18"/>
                <w:szCs w:val="18"/>
              </w:rPr>
              <w:t xml:space="preserve"> 56Y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7D1E202"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9D854F1" w14:textId="77777777" w:rsidR="00242FA4" w:rsidRPr="001516FB" w:rsidRDefault="00242FA4" w:rsidP="009D0536">
            <w:pPr>
              <w:jc w:val="center"/>
              <w:rPr>
                <w:rFonts w:cs="Arial"/>
                <w:sz w:val="18"/>
                <w:szCs w:val="18"/>
              </w:rPr>
            </w:pPr>
          </w:p>
        </w:tc>
      </w:tr>
      <w:tr w:rsidR="00242FA4" w:rsidRPr="001516FB" w14:paraId="34564F6F"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449CE21" w14:textId="7130E010" w:rsidR="00242FA4" w:rsidRPr="00796797" w:rsidRDefault="00242FA4" w:rsidP="009D0536">
            <w:pPr>
              <w:jc w:val="center"/>
              <w:rPr>
                <w:rFonts w:cs="Arial"/>
                <w:sz w:val="18"/>
                <w:szCs w:val="18"/>
              </w:rPr>
            </w:pPr>
            <w:r>
              <w:rPr>
                <w:rFonts w:cs="Arial"/>
                <w:sz w:val="18"/>
                <w:szCs w:val="18"/>
              </w:rPr>
              <w:t>5401</w:t>
            </w:r>
            <w:r w:rsidRPr="001B3011">
              <w:rPr>
                <w:rFonts w:cs="Arial"/>
                <w:sz w:val="18"/>
                <w:szCs w:val="18"/>
              </w:rPr>
              <w:t>-3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E75BD67" w14:textId="77777777" w:rsidR="00242FA4" w:rsidRPr="00796797" w:rsidRDefault="00242FA4" w:rsidP="009D0536">
            <w:pPr>
              <w:rPr>
                <w:rFonts w:cs="Arial"/>
                <w:sz w:val="18"/>
                <w:szCs w:val="18"/>
              </w:rPr>
            </w:pPr>
            <w:r w:rsidRPr="001B3011">
              <w:rPr>
                <w:rFonts w:cs="Arial"/>
                <w:sz w:val="18"/>
                <w:szCs w:val="18"/>
              </w:rPr>
              <w:t>Prise d’eau du château de Nogent 63Y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5EFE418"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F0E5818" w14:textId="77777777" w:rsidR="00242FA4" w:rsidRPr="001516FB" w:rsidRDefault="00242FA4" w:rsidP="009D0536">
            <w:pPr>
              <w:jc w:val="center"/>
              <w:rPr>
                <w:rFonts w:cs="Arial"/>
                <w:sz w:val="18"/>
                <w:szCs w:val="18"/>
              </w:rPr>
            </w:pPr>
          </w:p>
        </w:tc>
      </w:tr>
      <w:tr w:rsidR="00242FA4" w:rsidRPr="001516FB" w14:paraId="117B6D27"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E32306F" w14:textId="4B8F6FF6" w:rsidR="00242FA4" w:rsidRPr="00796797" w:rsidRDefault="00242FA4" w:rsidP="009D0536">
            <w:pPr>
              <w:jc w:val="center"/>
              <w:rPr>
                <w:rFonts w:cs="Arial"/>
                <w:sz w:val="18"/>
                <w:szCs w:val="18"/>
              </w:rPr>
            </w:pPr>
            <w:r>
              <w:rPr>
                <w:rFonts w:cs="Arial"/>
                <w:sz w:val="18"/>
                <w:szCs w:val="18"/>
              </w:rPr>
              <w:t>5401</w:t>
            </w:r>
            <w:r w:rsidRPr="001B3011">
              <w:rPr>
                <w:rFonts w:cs="Arial"/>
                <w:sz w:val="18"/>
                <w:szCs w:val="18"/>
              </w:rPr>
              <w:t>-4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6790DBC" w14:textId="77777777" w:rsidR="00242FA4" w:rsidRPr="00796797" w:rsidRDefault="00242FA4" w:rsidP="009D0536">
            <w:pPr>
              <w:rPr>
                <w:rFonts w:cs="Arial"/>
                <w:sz w:val="18"/>
                <w:szCs w:val="18"/>
              </w:rPr>
            </w:pPr>
            <w:r w:rsidRPr="001B3011">
              <w:rPr>
                <w:rFonts w:cs="Arial"/>
                <w:sz w:val="18"/>
                <w:szCs w:val="18"/>
              </w:rPr>
              <w:t>Déchargeoir de Nogent 64Y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D109F11"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1B32ABD" w14:textId="77777777" w:rsidR="00242FA4" w:rsidRPr="001516FB" w:rsidRDefault="00242FA4" w:rsidP="009D0536">
            <w:pPr>
              <w:jc w:val="center"/>
              <w:rPr>
                <w:rFonts w:cs="Arial"/>
                <w:sz w:val="18"/>
                <w:szCs w:val="18"/>
              </w:rPr>
            </w:pPr>
          </w:p>
        </w:tc>
      </w:tr>
      <w:tr w:rsidR="00242FA4" w:rsidRPr="001516FB" w14:paraId="35968D44"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7173880" w14:textId="67525FC0" w:rsidR="00242FA4" w:rsidRPr="00796797" w:rsidRDefault="00242FA4" w:rsidP="009D0536">
            <w:pPr>
              <w:jc w:val="center"/>
              <w:rPr>
                <w:rFonts w:cs="Arial"/>
                <w:sz w:val="18"/>
                <w:szCs w:val="18"/>
              </w:rPr>
            </w:pPr>
            <w:r>
              <w:rPr>
                <w:rFonts w:cs="Arial"/>
                <w:sz w:val="18"/>
                <w:szCs w:val="18"/>
              </w:rPr>
              <w:t>5401</w:t>
            </w:r>
            <w:r w:rsidRPr="001B3011">
              <w:rPr>
                <w:rFonts w:cs="Arial"/>
                <w:sz w:val="18"/>
                <w:szCs w:val="18"/>
              </w:rPr>
              <w:t>-5</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0DF5D57" w14:textId="77777777" w:rsidR="00242FA4" w:rsidRPr="00796797" w:rsidRDefault="00242FA4" w:rsidP="009D0536">
            <w:pPr>
              <w:rPr>
                <w:rFonts w:cs="Arial"/>
                <w:sz w:val="18"/>
                <w:szCs w:val="18"/>
              </w:rPr>
            </w:pPr>
            <w:r w:rsidRPr="001B3011">
              <w:rPr>
                <w:rFonts w:cs="Arial"/>
                <w:sz w:val="18"/>
                <w:szCs w:val="18"/>
              </w:rPr>
              <w:t>Déchargeoir des forges de Buffon 68Y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40CC073"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83FE08F" w14:textId="77777777" w:rsidR="00242FA4" w:rsidRPr="001516FB" w:rsidRDefault="00242FA4" w:rsidP="009D0536">
            <w:pPr>
              <w:jc w:val="center"/>
              <w:rPr>
                <w:rFonts w:cs="Arial"/>
                <w:sz w:val="18"/>
                <w:szCs w:val="18"/>
              </w:rPr>
            </w:pPr>
          </w:p>
        </w:tc>
      </w:tr>
      <w:tr w:rsidR="00242FA4" w:rsidRPr="001516FB" w14:paraId="43378806"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BB62FD5" w14:textId="7BA55EBE" w:rsidR="00242FA4" w:rsidRPr="00796797" w:rsidRDefault="00242FA4" w:rsidP="009D0536">
            <w:pPr>
              <w:jc w:val="center"/>
              <w:rPr>
                <w:rFonts w:cs="Arial"/>
                <w:sz w:val="18"/>
                <w:szCs w:val="18"/>
              </w:rPr>
            </w:pPr>
            <w:r>
              <w:rPr>
                <w:rFonts w:cs="Arial"/>
                <w:sz w:val="18"/>
                <w:szCs w:val="18"/>
              </w:rPr>
              <w:lastRenderedPageBreak/>
              <w:t>5401</w:t>
            </w:r>
            <w:r w:rsidRPr="001B3011">
              <w:rPr>
                <w:rFonts w:cs="Arial"/>
                <w:sz w:val="18"/>
                <w:szCs w:val="18"/>
              </w:rPr>
              <w:t>-6</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755FF2E" w14:textId="77777777" w:rsidR="00242FA4" w:rsidRPr="00796797" w:rsidRDefault="00242FA4" w:rsidP="009D0536">
            <w:pPr>
              <w:rPr>
                <w:rFonts w:cs="Arial"/>
                <w:sz w:val="18"/>
                <w:szCs w:val="18"/>
              </w:rPr>
            </w:pPr>
            <w:r w:rsidRPr="001B3011">
              <w:rPr>
                <w:rFonts w:cs="Arial"/>
                <w:sz w:val="18"/>
                <w:szCs w:val="18"/>
              </w:rPr>
              <w:t>Déversoir de Rougemont 70Y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92B6AD7"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1AE9FDC" w14:textId="77777777" w:rsidR="00242FA4" w:rsidRPr="001516FB" w:rsidRDefault="00242FA4" w:rsidP="009D0536">
            <w:pPr>
              <w:jc w:val="center"/>
              <w:rPr>
                <w:rFonts w:cs="Arial"/>
                <w:sz w:val="18"/>
                <w:szCs w:val="18"/>
              </w:rPr>
            </w:pPr>
          </w:p>
        </w:tc>
      </w:tr>
      <w:tr w:rsidR="00242FA4" w:rsidRPr="001516FB" w14:paraId="74B1736F"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46A247F" w14:textId="6E1FC867" w:rsidR="00242FA4" w:rsidRPr="00796797" w:rsidRDefault="00242FA4" w:rsidP="009D0536">
            <w:pPr>
              <w:jc w:val="center"/>
              <w:rPr>
                <w:rFonts w:cs="Arial"/>
                <w:sz w:val="18"/>
                <w:szCs w:val="18"/>
              </w:rPr>
            </w:pPr>
            <w:r>
              <w:rPr>
                <w:rFonts w:cs="Arial"/>
                <w:sz w:val="18"/>
                <w:szCs w:val="18"/>
              </w:rPr>
              <w:t>5401</w:t>
            </w:r>
            <w:r w:rsidRPr="001B3011">
              <w:rPr>
                <w:rFonts w:cs="Arial"/>
                <w:sz w:val="18"/>
                <w:szCs w:val="18"/>
              </w:rPr>
              <w:t>-7</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706FF91" w14:textId="77777777" w:rsidR="00242FA4" w:rsidRPr="00796797" w:rsidRDefault="00242FA4" w:rsidP="009D0536">
            <w:pPr>
              <w:rPr>
                <w:rFonts w:cs="Arial"/>
                <w:sz w:val="18"/>
                <w:szCs w:val="18"/>
              </w:rPr>
            </w:pPr>
            <w:r w:rsidRPr="001B3011">
              <w:rPr>
                <w:rFonts w:cs="Arial"/>
                <w:sz w:val="18"/>
                <w:szCs w:val="18"/>
              </w:rPr>
              <w:t>Prise d’eau de Rougemont 71Y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28738F1"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8A0322B" w14:textId="77777777" w:rsidR="00242FA4" w:rsidRPr="001516FB" w:rsidRDefault="00242FA4" w:rsidP="009D0536">
            <w:pPr>
              <w:jc w:val="center"/>
              <w:rPr>
                <w:rFonts w:cs="Arial"/>
                <w:sz w:val="18"/>
                <w:szCs w:val="18"/>
              </w:rPr>
            </w:pPr>
          </w:p>
        </w:tc>
      </w:tr>
      <w:tr w:rsidR="00242FA4" w:rsidRPr="001516FB" w14:paraId="649F9CF9"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6A66508" w14:textId="4EA3CDB8" w:rsidR="00242FA4" w:rsidRPr="00796797" w:rsidRDefault="00242FA4" w:rsidP="009D0536">
            <w:pPr>
              <w:jc w:val="center"/>
              <w:rPr>
                <w:rFonts w:cs="Arial"/>
                <w:sz w:val="18"/>
                <w:szCs w:val="18"/>
              </w:rPr>
            </w:pPr>
            <w:r>
              <w:rPr>
                <w:rFonts w:cs="Arial"/>
                <w:sz w:val="18"/>
                <w:szCs w:val="18"/>
              </w:rPr>
              <w:t>5401</w:t>
            </w:r>
            <w:r w:rsidRPr="001B3011">
              <w:rPr>
                <w:rFonts w:cs="Arial"/>
                <w:sz w:val="18"/>
                <w:szCs w:val="18"/>
              </w:rPr>
              <w:t>-8</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87EB98D" w14:textId="77777777" w:rsidR="00242FA4" w:rsidRPr="00796797" w:rsidRDefault="00242FA4" w:rsidP="009D0536">
            <w:pPr>
              <w:rPr>
                <w:rFonts w:cs="Arial"/>
                <w:sz w:val="18"/>
                <w:szCs w:val="18"/>
              </w:rPr>
            </w:pPr>
            <w:r w:rsidRPr="001B3011">
              <w:rPr>
                <w:rFonts w:cs="Arial"/>
                <w:sz w:val="18"/>
                <w:szCs w:val="18"/>
              </w:rPr>
              <w:t>Prise d’eau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0A1214D"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08760F7" w14:textId="77777777" w:rsidR="00242FA4" w:rsidRPr="001516FB" w:rsidRDefault="00242FA4" w:rsidP="009D0536">
            <w:pPr>
              <w:jc w:val="center"/>
              <w:rPr>
                <w:rFonts w:cs="Arial"/>
                <w:sz w:val="18"/>
                <w:szCs w:val="18"/>
              </w:rPr>
            </w:pPr>
          </w:p>
        </w:tc>
      </w:tr>
      <w:tr w:rsidR="00242FA4" w:rsidRPr="001516FB" w14:paraId="3289EBE4"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A55F3F8" w14:textId="17EA66B9" w:rsidR="00242FA4" w:rsidRPr="00796797" w:rsidRDefault="00242FA4" w:rsidP="009D0536">
            <w:pPr>
              <w:jc w:val="center"/>
              <w:rPr>
                <w:rFonts w:cs="Arial"/>
                <w:sz w:val="18"/>
                <w:szCs w:val="18"/>
              </w:rPr>
            </w:pPr>
            <w:r>
              <w:rPr>
                <w:rFonts w:cs="Arial"/>
                <w:sz w:val="18"/>
                <w:szCs w:val="18"/>
              </w:rPr>
              <w:t>5401</w:t>
            </w:r>
            <w:r w:rsidRPr="001B3011">
              <w:rPr>
                <w:rFonts w:cs="Arial"/>
                <w:sz w:val="18"/>
                <w:szCs w:val="18"/>
              </w:rPr>
              <w:t>-9</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E7D4B89" w14:textId="77777777" w:rsidR="00242FA4" w:rsidRPr="00796797" w:rsidRDefault="00242FA4" w:rsidP="009D0536">
            <w:pPr>
              <w:rPr>
                <w:rFonts w:cs="Arial"/>
                <w:sz w:val="18"/>
                <w:szCs w:val="18"/>
              </w:rPr>
            </w:pPr>
            <w:r w:rsidRPr="001B3011">
              <w:rPr>
                <w:rFonts w:cs="Arial"/>
                <w:sz w:val="18"/>
                <w:szCs w:val="18"/>
              </w:rPr>
              <w:t>Déchargeoir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7C78377"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C0B24A6" w14:textId="77777777" w:rsidR="00242FA4" w:rsidRPr="001516FB" w:rsidRDefault="00242FA4" w:rsidP="009D0536">
            <w:pPr>
              <w:jc w:val="center"/>
              <w:rPr>
                <w:rFonts w:cs="Arial"/>
                <w:sz w:val="18"/>
                <w:szCs w:val="18"/>
              </w:rPr>
            </w:pPr>
          </w:p>
        </w:tc>
      </w:tr>
      <w:tr w:rsidR="00242FA4" w:rsidRPr="001516FB" w14:paraId="7F9B8EE5"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02B5FC5" w14:textId="6B2FEF76" w:rsidR="00242FA4" w:rsidRPr="00796797" w:rsidRDefault="00242FA4" w:rsidP="009D0536">
            <w:pPr>
              <w:jc w:val="center"/>
              <w:rPr>
                <w:rFonts w:cs="Arial"/>
                <w:sz w:val="18"/>
                <w:szCs w:val="18"/>
              </w:rPr>
            </w:pPr>
            <w:r>
              <w:rPr>
                <w:rFonts w:cs="Arial"/>
                <w:sz w:val="18"/>
                <w:szCs w:val="18"/>
              </w:rPr>
              <w:t>5401</w:t>
            </w:r>
            <w:r w:rsidRPr="001B3011">
              <w:rPr>
                <w:rFonts w:cs="Arial"/>
                <w:sz w:val="18"/>
                <w:szCs w:val="18"/>
              </w:rPr>
              <w:t>-10</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B05EF84" w14:textId="77777777" w:rsidR="00242FA4" w:rsidRPr="00796797" w:rsidRDefault="00242FA4" w:rsidP="009D0536">
            <w:pPr>
              <w:rPr>
                <w:rFonts w:cs="Arial"/>
                <w:sz w:val="18"/>
                <w:szCs w:val="18"/>
              </w:rPr>
            </w:pPr>
            <w:r w:rsidRPr="001B3011">
              <w:rPr>
                <w:rFonts w:cs="Arial"/>
                <w:sz w:val="18"/>
                <w:szCs w:val="18"/>
              </w:rPr>
              <w:t>Déchargeoir de Nuits 75Y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DC28AF9"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B5A3B23" w14:textId="77777777" w:rsidR="00242FA4" w:rsidRPr="001516FB" w:rsidRDefault="00242FA4" w:rsidP="009D0536">
            <w:pPr>
              <w:jc w:val="center"/>
              <w:rPr>
                <w:rFonts w:cs="Arial"/>
                <w:sz w:val="18"/>
                <w:szCs w:val="18"/>
              </w:rPr>
            </w:pPr>
          </w:p>
        </w:tc>
      </w:tr>
      <w:tr w:rsidR="00242FA4" w:rsidRPr="001516FB" w14:paraId="297B7FDF"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DC5D7AA" w14:textId="600B40DF" w:rsidR="00242FA4" w:rsidRPr="00796797" w:rsidRDefault="00242FA4" w:rsidP="009D0536">
            <w:pPr>
              <w:jc w:val="center"/>
              <w:rPr>
                <w:rFonts w:cs="Arial"/>
                <w:sz w:val="18"/>
                <w:szCs w:val="18"/>
              </w:rPr>
            </w:pPr>
            <w:r>
              <w:rPr>
                <w:rFonts w:cs="Arial"/>
                <w:sz w:val="18"/>
                <w:szCs w:val="18"/>
              </w:rPr>
              <w:t>5401</w:t>
            </w:r>
            <w:r w:rsidRPr="001B3011">
              <w:rPr>
                <w:rFonts w:cs="Arial"/>
                <w:sz w:val="18"/>
                <w:szCs w:val="18"/>
              </w:rPr>
              <w:t>-11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9EF3A98" w14:textId="77777777" w:rsidR="00242FA4" w:rsidRPr="00796797" w:rsidRDefault="00242FA4" w:rsidP="009D0536">
            <w:pPr>
              <w:rPr>
                <w:rFonts w:cs="Arial"/>
                <w:sz w:val="18"/>
                <w:szCs w:val="18"/>
              </w:rPr>
            </w:pPr>
            <w:r w:rsidRPr="001B3011">
              <w:rPr>
                <w:rFonts w:cs="Arial"/>
                <w:sz w:val="18"/>
                <w:szCs w:val="18"/>
              </w:rPr>
              <w:t>Déchargeoir de Gallot 78Y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9A7CF01"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5BD47E1" w14:textId="77777777" w:rsidR="00242FA4" w:rsidRPr="001516FB" w:rsidRDefault="00242FA4" w:rsidP="009D0536">
            <w:pPr>
              <w:jc w:val="center"/>
              <w:rPr>
                <w:rFonts w:cs="Arial"/>
                <w:sz w:val="18"/>
                <w:szCs w:val="18"/>
              </w:rPr>
            </w:pPr>
          </w:p>
        </w:tc>
      </w:tr>
      <w:tr w:rsidR="00242FA4" w:rsidRPr="001516FB" w14:paraId="14BCEB41"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1E54E87" w14:textId="51FDFBC9" w:rsidR="00242FA4" w:rsidRPr="00796797" w:rsidRDefault="00242FA4" w:rsidP="009D0536">
            <w:pPr>
              <w:jc w:val="center"/>
              <w:rPr>
                <w:rFonts w:cs="Arial"/>
                <w:sz w:val="18"/>
                <w:szCs w:val="18"/>
              </w:rPr>
            </w:pPr>
            <w:r>
              <w:rPr>
                <w:rFonts w:cs="Arial"/>
                <w:sz w:val="18"/>
                <w:szCs w:val="18"/>
              </w:rPr>
              <w:t>5401</w:t>
            </w:r>
            <w:r w:rsidRPr="001B3011">
              <w:rPr>
                <w:rFonts w:cs="Arial"/>
                <w:sz w:val="18"/>
                <w:szCs w:val="18"/>
              </w:rPr>
              <w:t>-12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5025394" w14:textId="77777777" w:rsidR="00242FA4" w:rsidRPr="00796797" w:rsidRDefault="00242FA4" w:rsidP="009D0536">
            <w:pPr>
              <w:rPr>
                <w:rFonts w:cs="Arial"/>
                <w:sz w:val="18"/>
                <w:szCs w:val="18"/>
              </w:rPr>
            </w:pPr>
            <w:r w:rsidRPr="001B3011">
              <w:rPr>
                <w:rFonts w:cs="Arial"/>
                <w:sz w:val="18"/>
                <w:szCs w:val="18"/>
              </w:rPr>
              <w:t>Prise d’eau d’Ancy-Le-Franc 80Y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54D39FF"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EB6C554" w14:textId="77777777" w:rsidR="00242FA4" w:rsidRPr="001516FB" w:rsidRDefault="00242FA4" w:rsidP="009D0536">
            <w:pPr>
              <w:jc w:val="center"/>
              <w:rPr>
                <w:rFonts w:cs="Arial"/>
                <w:sz w:val="18"/>
                <w:szCs w:val="18"/>
              </w:rPr>
            </w:pPr>
          </w:p>
        </w:tc>
      </w:tr>
      <w:tr w:rsidR="00242FA4" w:rsidRPr="001516FB" w14:paraId="7657F0D9" w14:textId="77777777" w:rsidTr="005E65E7">
        <w:trPr>
          <w:trHeight w:val="43"/>
        </w:trPr>
        <w:tc>
          <w:tcPr>
            <w:tcW w:w="993" w:type="dxa"/>
            <w:tcBorders>
              <w:top w:val="single" w:sz="12" w:space="0" w:color="auto"/>
              <w:left w:val="single" w:sz="12" w:space="0" w:color="auto"/>
              <w:bottom w:val="single" w:sz="12" w:space="0" w:color="auto"/>
              <w:right w:val="single" w:sz="4" w:space="0" w:color="auto"/>
            </w:tcBorders>
            <w:shd w:val="clear" w:color="auto" w:fill="auto"/>
            <w:vAlign w:val="center"/>
          </w:tcPr>
          <w:p w14:paraId="2E99D7E2" w14:textId="051334EA" w:rsidR="00242FA4" w:rsidRPr="00796797" w:rsidRDefault="00242FA4" w:rsidP="009D0536">
            <w:pPr>
              <w:jc w:val="center"/>
              <w:rPr>
                <w:rFonts w:cs="Arial"/>
                <w:sz w:val="18"/>
                <w:szCs w:val="18"/>
              </w:rPr>
            </w:pPr>
            <w:r>
              <w:rPr>
                <w:rFonts w:cs="Arial"/>
                <w:sz w:val="18"/>
                <w:szCs w:val="18"/>
              </w:rPr>
              <w:t>5401</w:t>
            </w:r>
            <w:r w:rsidRPr="001B3011">
              <w:rPr>
                <w:rFonts w:cs="Arial"/>
                <w:sz w:val="18"/>
                <w:szCs w:val="18"/>
              </w:rPr>
              <w:t>-13</w:t>
            </w:r>
          </w:p>
        </w:tc>
        <w:tc>
          <w:tcPr>
            <w:tcW w:w="1985" w:type="dxa"/>
            <w:tcBorders>
              <w:top w:val="single" w:sz="12" w:space="0" w:color="auto"/>
              <w:left w:val="nil"/>
              <w:bottom w:val="single" w:sz="12" w:space="0" w:color="auto"/>
              <w:right w:val="single" w:sz="4" w:space="0" w:color="auto"/>
            </w:tcBorders>
            <w:shd w:val="clear" w:color="auto" w:fill="auto"/>
            <w:vAlign w:val="center"/>
          </w:tcPr>
          <w:p w14:paraId="5EFBC693" w14:textId="77777777" w:rsidR="00242FA4" w:rsidRPr="00796797" w:rsidRDefault="00242FA4" w:rsidP="009D0536">
            <w:pPr>
              <w:rPr>
                <w:rFonts w:cs="Arial"/>
                <w:sz w:val="18"/>
                <w:szCs w:val="18"/>
              </w:rPr>
            </w:pPr>
            <w:r w:rsidRPr="001B3011">
              <w:rPr>
                <w:rFonts w:cs="Arial"/>
                <w:sz w:val="18"/>
                <w:szCs w:val="18"/>
              </w:rPr>
              <w:t>Déchargeoir de la Rapille 81Y</w:t>
            </w:r>
          </w:p>
        </w:tc>
        <w:tc>
          <w:tcPr>
            <w:tcW w:w="6113" w:type="dxa"/>
            <w:tcBorders>
              <w:top w:val="single" w:sz="12" w:space="0" w:color="auto"/>
              <w:left w:val="nil"/>
              <w:bottom w:val="single" w:sz="12" w:space="0" w:color="auto"/>
              <w:right w:val="single" w:sz="4" w:space="0" w:color="auto"/>
            </w:tcBorders>
            <w:shd w:val="clear" w:color="auto" w:fill="auto"/>
            <w:vAlign w:val="center"/>
          </w:tcPr>
          <w:p w14:paraId="7BFDEE8F" w14:textId="77777777" w:rsidR="00242FA4" w:rsidRPr="00796797" w:rsidRDefault="00242FA4"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12" w:space="0" w:color="auto"/>
              <w:right w:val="single" w:sz="12" w:space="0" w:color="auto"/>
            </w:tcBorders>
            <w:shd w:val="clear" w:color="auto" w:fill="auto"/>
            <w:vAlign w:val="center"/>
          </w:tcPr>
          <w:p w14:paraId="57B5D923" w14:textId="77777777" w:rsidR="00242FA4" w:rsidRPr="001516FB" w:rsidRDefault="00242FA4" w:rsidP="009D0536">
            <w:pPr>
              <w:jc w:val="center"/>
              <w:rPr>
                <w:rFonts w:cs="Arial"/>
                <w:sz w:val="18"/>
                <w:szCs w:val="18"/>
              </w:rPr>
            </w:pPr>
          </w:p>
        </w:tc>
      </w:tr>
      <w:tr w:rsidR="007A5C73" w:rsidRPr="001516FB" w14:paraId="4EDE0B03" w14:textId="77777777" w:rsidTr="007A5C73">
        <w:trPr>
          <w:trHeight w:val="43"/>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7B9644E5" w14:textId="4F7D7DCF" w:rsidR="007A5C73" w:rsidRPr="007A5C73" w:rsidRDefault="007A5C73" w:rsidP="007A5C73">
            <w:pPr>
              <w:autoSpaceDE w:val="0"/>
              <w:autoSpaceDN w:val="0"/>
              <w:adjustRightInd w:val="0"/>
              <w:rPr>
                <w:rFonts w:cs="Arial"/>
                <w:b/>
                <w:bCs/>
                <w:color w:val="000000"/>
                <w:sz w:val="20"/>
                <w:szCs w:val="20"/>
              </w:rPr>
            </w:pPr>
            <w:r w:rsidRPr="007A5C73">
              <w:rPr>
                <w:rFonts w:cs="Arial"/>
                <w:b/>
                <w:bCs/>
                <w:color w:val="000000"/>
                <w:sz w:val="20"/>
                <w:szCs w:val="20"/>
              </w:rPr>
              <w:t>5500</w:t>
            </w:r>
            <w:r>
              <w:rPr>
                <w:rFonts w:cs="Arial"/>
                <w:b/>
                <w:bCs/>
                <w:color w:val="000000"/>
                <w:sz w:val="20"/>
                <w:szCs w:val="20"/>
              </w:rPr>
              <w:t xml:space="preserve">- </w:t>
            </w:r>
            <w:r w:rsidRPr="007A5C73">
              <w:rPr>
                <w:rFonts w:cs="Arial"/>
                <w:b/>
                <w:bCs/>
                <w:color w:val="000000"/>
                <w:sz w:val="20"/>
                <w:szCs w:val="20"/>
              </w:rPr>
              <w:t>Supervision</w:t>
            </w:r>
          </w:p>
        </w:tc>
      </w:tr>
      <w:tr w:rsidR="005E65E7" w:rsidRPr="001516FB" w14:paraId="1B62AF73"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F98342A" w14:textId="02F400FD" w:rsidR="005E65E7" w:rsidRDefault="005E65E7" w:rsidP="009D0536">
            <w:pPr>
              <w:jc w:val="center"/>
              <w:rPr>
                <w:rFonts w:cs="Arial"/>
                <w:sz w:val="18"/>
                <w:szCs w:val="18"/>
              </w:rPr>
            </w:pPr>
            <w:bookmarkStart w:id="10" w:name="_Hlk196837375"/>
            <w:r>
              <w:rPr>
                <w:rFonts w:cs="Arial"/>
                <w:sz w:val="18"/>
                <w:szCs w:val="18"/>
              </w:rPr>
              <w:t>5501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D160294" w14:textId="17FB53F5" w:rsidR="005E65E7" w:rsidRPr="001B3011" w:rsidRDefault="00295842" w:rsidP="009D0536">
            <w:pPr>
              <w:rPr>
                <w:rFonts w:cs="Arial"/>
                <w:sz w:val="18"/>
                <w:szCs w:val="18"/>
              </w:rPr>
            </w:pPr>
            <w:r w:rsidRPr="003B5D59">
              <w:rPr>
                <w:rFonts w:cs="Arial"/>
                <w:sz w:val="18"/>
                <w:szCs w:val="18"/>
              </w:rPr>
              <w:t>Contribution aux paramétrages de l'automatisme vis-à-vis du PCC, essais de connexion et à l'établissement de vues simplifiées sur la supervision</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410CE7D" w14:textId="16E6B9DD" w:rsidR="005E65E7" w:rsidRPr="00796797" w:rsidRDefault="005E65E7" w:rsidP="005E65E7">
            <w:pPr>
              <w:jc w:val="both"/>
              <w:rPr>
                <w:rFonts w:cs="Arial"/>
                <w:sz w:val="18"/>
                <w:szCs w:val="18"/>
              </w:rPr>
            </w:pPr>
            <w:r w:rsidRPr="00D91BFC">
              <w:rPr>
                <w:rFonts w:cs="Arial"/>
                <w:iCs/>
                <w:sz w:val="18"/>
                <w:szCs w:val="18"/>
              </w:rPr>
              <w:t xml:space="preserve">Ce prix </w:t>
            </w:r>
            <w:r w:rsidRPr="00D91BFC">
              <w:rPr>
                <w:rFonts w:cs="Arial"/>
                <w:sz w:val="18"/>
                <w:szCs w:val="18"/>
              </w:rPr>
              <w:t>rémunère</w:t>
            </w:r>
            <w:r w:rsidRPr="00796797">
              <w:rPr>
                <w:rFonts w:cs="Arial"/>
                <w:sz w:val="18"/>
                <w:szCs w:val="18"/>
              </w:rPr>
              <w:t xml:space="preserve"> forfaitairement </w:t>
            </w:r>
            <w:r>
              <w:rPr>
                <w:rFonts w:cs="Arial"/>
                <w:sz w:val="18"/>
                <w:szCs w:val="18"/>
              </w:rPr>
              <w:t>l’a</w:t>
            </w:r>
            <w:r w:rsidRPr="005E65E7">
              <w:rPr>
                <w:rFonts w:cs="Arial"/>
                <w:sz w:val="18"/>
                <w:szCs w:val="18"/>
              </w:rPr>
              <w:t>ccompagnement pour l'intégration de la table d'échange de supervision (panor</w:t>
            </w:r>
            <w:r>
              <w:rPr>
                <w:rFonts w:cs="Arial"/>
                <w:sz w:val="18"/>
                <w:szCs w:val="18"/>
              </w:rPr>
              <w:t>a</w:t>
            </w:r>
            <w:r w:rsidRPr="005E65E7">
              <w:rPr>
                <w:rFonts w:cs="Arial"/>
                <w:sz w:val="18"/>
                <w:szCs w:val="18"/>
              </w:rPr>
              <w:t>ma light).</w:t>
            </w:r>
            <w:r w:rsidRPr="00796797">
              <w:rPr>
                <w:rFonts w:cs="Arial"/>
                <w:sz w:val="18"/>
                <w:szCs w:val="18"/>
              </w:rPr>
              <w:t>, conformément au § 5.</w:t>
            </w:r>
            <w:r>
              <w:rPr>
                <w:rFonts w:cs="Arial"/>
                <w:sz w:val="18"/>
                <w:szCs w:val="18"/>
              </w:rPr>
              <w:t>6.15</w:t>
            </w:r>
            <w:r w:rsidRPr="00796797">
              <w:rPr>
                <w:rFonts w:cs="Arial"/>
                <w:sz w:val="18"/>
                <w:szCs w:val="18"/>
              </w:rPr>
              <w:t xml:space="preserve"> du CCTP.</w:t>
            </w:r>
          </w:p>
          <w:p w14:paraId="43CE8553" w14:textId="77777777" w:rsidR="005E65E7" w:rsidRPr="00796797" w:rsidRDefault="005E65E7" w:rsidP="005E65E7">
            <w:pPr>
              <w:rPr>
                <w:rFonts w:cs="Arial"/>
                <w:sz w:val="18"/>
                <w:szCs w:val="18"/>
              </w:rPr>
            </w:pPr>
          </w:p>
          <w:p w14:paraId="64DD9AFD" w14:textId="77777777" w:rsidR="005E65E7" w:rsidRPr="00796797" w:rsidRDefault="005E65E7" w:rsidP="005E65E7">
            <w:pPr>
              <w:rPr>
                <w:rFonts w:cs="Arial"/>
                <w:sz w:val="18"/>
                <w:szCs w:val="18"/>
              </w:rPr>
            </w:pPr>
            <w:r w:rsidRPr="00796797">
              <w:rPr>
                <w:rFonts w:cs="Arial"/>
                <w:sz w:val="18"/>
                <w:szCs w:val="18"/>
              </w:rPr>
              <w:t>Y compris toutes sujétions.</w:t>
            </w:r>
          </w:p>
          <w:p w14:paraId="248FD3F3" w14:textId="77777777" w:rsidR="005E65E7" w:rsidRPr="00796797" w:rsidRDefault="005E65E7" w:rsidP="005E65E7">
            <w:pPr>
              <w:rPr>
                <w:rFonts w:cs="Arial"/>
                <w:sz w:val="18"/>
                <w:szCs w:val="18"/>
              </w:rPr>
            </w:pPr>
          </w:p>
          <w:p w14:paraId="3CC2C44E" w14:textId="77777777" w:rsidR="005E65E7" w:rsidRPr="00796797" w:rsidRDefault="005E65E7" w:rsidP="005E65E7">
            <w:pPr>
              <w:rPr>
                <w:rFonts w:cs="Arial"/>
                <w:sz w:val="18"/>
                <w:szCs w:val="18"/>
              </w:rPr>
            </w:pPr>
          </w:p>
          <w:p w14:paraId="606DC101" w14:textId="16F1B290" w:rsidR="005E65E7" w:rsidRPr="001B3011" w:rsidRDefault="005E65E7" w:rsidP="005E65E7">
            <w:pPr>
              <w:rPr>
                <w:rFonts w:cs="Arial"/>
                <w:b/>
                <w:bCs/>
                <w:iCs/>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D922A03" w14:textId="77777777" w:rsidR="005E65E7" w:rsidRPr="001516FB" w:rsidRDefault="005E65E7" w:rsidP="009D0536">
            <w:pPr>
              <w:jc w:val="center"/>
              <w:rPr>
                <w:rFonts w:cs="Arial"/>
                <w:sz w:val="18"/>
                <w:szCs w:val="18"/>
              </w:rPr>
            </w:pPr>
          </w:p>
        </w:tc>
      </w:tr>
      <w:bookmarkEnd w:id="10"/>
    </w:tbl>
    <w:p w14:paraId="0F2C5017" w14:textId="77777777" w:rsidR="00D34E62" w:rsidRPr="00796797" w:rsidRDefault="00D34E62">
      <w:r w:rsidRPr="00796797">
        <w:br w:type="page"/>
      </w:r>
    </w:p>
    <w:tbl>
      <w:tblPr>
        <w:tblW w:w="10552" w:type="dxa"/>
        <w:tblInd w:w="-299" w:type="dxa"/>
        <w:tblLayout w:type="fixed"/>
        <w:tblCellMar>
          <w:left w:w="70" w:type="dxa"/>
          <w:right w:w="70" w:type="dxa"/>
        </w:tblCellMar>
        <w:tblLook w:val="0000" w:firstRow="0" w:lastRow="0" w:firstColumn="0" w:lastColumn="0" w:noHBand="0" w:noVBand="0"/>
      </w:tblPr>
      <w:tblGrid>
        <w:gridCol w:w="993"/>
        <w:gridCol w:w="1985"/>
        <w:gridCol w:w="6113"/>
        <w:gridCol w:w="1461"/>
      </w:tblGrid>
      <w:tr w:rsidR="005639CC" w:rsidRPr="00796797" w14:paraId="31C399D8" w14:textId="77777777" w:rsidTr="009D0536">
        <w:trPr>
          <w:trHeight w:val="483"/>
        </w:trPr>
        <w:tc>
          <w:tcPr>
            <w:tcW w:w="10552" w:type="dxa"/>
            <w:gridSpan w:val="4"/>
            <w:tcBorders>
              <w:top w:val="single" w:sz="12" w:space="0" w:color="auto"/>
              <w:left w:val="single" w:sz="12" w:space="0" w:color="auto"/>
              <w:bottom w:val="single" w:sz="12" w:space="0" w:color="auto"/>
              <w:right w:val="single" w:sz="12" w:space="0" w:color="auto"/>
            </w:tcBorders>
            <w:shd w:val="clear" w:color="auto" w:fill="0395FF" w:themeFill="text2" w:themeFillTint="99"/>
            <w:vAlign w:val="center"/>
          </w:tcPr>
          <w:p w14:paraId="486A5174" w14:textId="54984BB0" w:rsidR="005639CC" w:rsidRPr="00796797" w:rsidRDefault="005639CC" w:rsidP="005639CC">
            <w:pPr>
              <w:autoSpaceDE w:val="0"/>
              <w:autoSpaceDN w:val="0"/>
              <w:adjustRightInd w:val="0"/>
              <w:jc w:val="center"/>
              <w:rPr>
                <w:rFonts w:cs="Arial"/>
                <w:b/>
                <w:bCs/>
                <w:color w:val="000000"/>
                <w:sz w:val="20"/>
                <w:szCs w:val="20"/>
              </w:rPr>
            </w:pPr>
            <w:r w:rsidRPr="00796797">
              <w:rPr>
                <w:rFonts w:cs="Arial"/>
                <w:b/>
                <w:bCs/>
                <w:color w:val="000000"/>
                <w:sz w:val="20"/>
                <w:szCs w:val="20"/>
              </w:rPr>
              <w:lastRenderedPageBreak/>
              <w:t xml:space="preserve">SERIE </w:t>
            </w:r>
            <w:r w:rsidR="00C37DD1" w:rsidRPr="00796797">
              <w:rPr>
                <w:rFonts w:cs="Arial"/>
                <w:b/>
                <w:bCs/>
                <w:color w:val="000000"/>
                <w:sz w:val="20"/>
                <w:szCs w:val="20"/>
              </w:rPr>
              <w:t>6</w:t>
            </w:r>
            <w:r w:rsidRPr="00796797">
              <w:rPr>
                <w:rFonts w:cs="Arial"/>
                <w:b/>
                <w:bCs/>
                <w:color w:val="000000"/>
                <w:sz w:val="20"/>
                <w:szCs w:val="20"/>
              </w:rPr>
              <w:t>000 – EQUIPEMENTS</w:t>
            </w:r>
          </w:p>
        </w:tc>
      </w:tr>
      <w:tr w:rsidR="005639CC" w:rsidRPr="00796797" w14:paraId="52EAFB09" w14:textId="77777777" w:rsidTr="009D0536">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37F1D0FB" w14:textId="77AED387" w:rsidR="005639CC" w:rsidRPr="00796797" w:rsidRDefault="00C37DD1" w:rsidP="005639CC">
            <w:pPr>
              <w:autoSpaceDE w:val="0"/>
              <w:autoSpaceDN w:val="0"/>
              <w:adjustRightInd w:val="0"/>
              <w:rPr>
                <w:rFonts w:cs="Arial"/>
                <w:b/>
                <w:bCs/>
                <w:color w:val="000000"/>
                <w:sz w:val="20"/>
                <w:szCs w:val="20"/>
              </w:rPr>
            </w:pPr>
            <w:r w:rsidRPr="00796797">
              <w:rPr>
                <w:rFonts w:cs="Arial"/>
                <w:b/>
                <w:bCs/>
                <w:color w:val="000000"/>
                <w:sz w:val="20"/>
                <w:szCs w:val="20"/>
              </w:rPr>
              <w:t>6</w:t>
            </w:r>
            <w:r w:rsidR="005639CC" w:rsidRPr="00796797">
              <w:rPr>
                <w:rFonts w:cs="Arial"/>
                <w:b/>
                <w:bCs/>
                <w:color w:val="000000"/>
                <w:sz w:val="20"/>
                <w:szCs w:val="20"/>
              </w:rPr>
              <w:t>100 - Accès et zones de circulation</w:t>
            </w:r>
          </w:p>
        </w:tc>
      </w:tr>
      <w:tr w:rsidR="005639CC" w:rsidRPr="00796797" w14:paraId="3BA17F1E"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BAD578C" w14:textId="4EE7B7A2" w:rsidR="005639CC" w:rsidRPr="00796797" w:rsidRDefault="00C37DD1" w:rsidP="005639CC">
            <w:pPr>
              <w:jc w:val="center"/>
              <w:rPr>
                <w:rFonts w:cs="Arial"/>
                <w:sz w:val="18"/>
                <w:szCs w:val="18"/>
              </w:rPr>
            </w:pPr>
            <w:r w:rsidRPr="00796797">
              <w:rPr>
                <w:rFonts w:cs="Arial"/>
                <w:sz w:val="18"/>
                <w:szCs w:val="18"/>
              </w:rPr>
              <w:t>6</w:t>
            </w:r>
            <w:r w:rsidR="005639CC" w:rsidRPr="00796797">
              <w:rPr>
                <w:rFonts w:cs="Arial"/>
                <w:sz w:val="18"/>
                <w:szCs w:val="18"/>
              </w:rPr>
              <w:t>101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4045014" w14:textId="35F263BC" w:rsidR="005639CC" w:rsidRPr="00796797" w:rsidRDefault="00C37DD1" w:rsidP="005639CC">
            <w:pPr>
              <w:rPr>
                <w:rFonts w:cs="Arial"/>
                <w:sz w:val="18"/>
                <w:szCs w:val="18"/>
              </w:rPr>
            </w:pPr>
            <w:r w:rsidRPr="00796797">
              <w:rPr>
                <w:rFonts w:cs="Arial"/>
                <w:sz w:val="18"/>
                <w:szCs w:val="18"/>
              </w:rPr>
              <w:t>Mise en place de garde-corps</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181EF32" w14:textId="6CF325AE" w:rsidR="00895B2C" w:rsidRPr="00796797" w:rsidRDefault="00895B2C" w:rsidP="00895B2C">
            <w:pPr>
              <w:jc w:val="both"/>
              <w:rPr>
                <w:rFonts w:cs="Arial"/>
                <w:sz w:val="18"/>
                <w:szCs w:val="18"/>
              </w:rPr>
            </w:pPr>
            <w:r w:rsidRPr="00796797">
              <w:rPr>
                <w:rFonts w:cs="Arial"/>
                <w:sz w:val="18"/>
                <w:szCs w:val="18"/>
              </w:rPr>
              <w:t xml:space="preserve">Ce prix rémunère </w:t>
            </w:r>
            <w:r w:rsidR="00C37DD1" w:rsidRPr="00796797">
              <w:rPr>
                <w:rFonts w:cs="Arial"/>
                <w:sz w:val="18"/>
                <w:szCs w:val="18"/>
              </w:rPr>
              <w:t>au mètre linéaire</w:t>
            </w:r>
            <w:r w:rsidRPr="00796797">
              <w:rPr>
                <w:rFonts w:cs="Arial"/>
                <w:sz w:val="18"/>
                <w:szCs w:val="18"/>
              </w:rPr>
              <w:t xml:space="preserve"> la </w:t>
            </w:r>
            <w:r w:rsidR="00B175B4" w:rsidRPr="00796797">
              <w:rPr>
                <w:rFonts w:cs="Arial"/>
                <w:sz w:val="18"/>
                <w:szCs w:val="18"/>
              </w:rPr>
              <w:t xml:space="preserve">fourniture et la </w:t>
            </w:r>
            <w:r w:rsidRPr="00796797">
              <w:rPr>
                <w:rFonts w:cs="Arial"/>
                <w:sz w:val="18"/>
                <w:szCs w:val="18"/>
              </w:rPr>
              <w:t xml:space="preserve">mise en </w:t>
            </w:r>
            <w:r w:rsidR="00C37DD1" w:rsidRPr="00796797">
              <w:rPr>
                <w:rFonts w:cs="Arial"/>
                <w:sz w:val="18"/>
                <w:szCs w:val="18"/>
              </w:rPr>
              <w:t>place</w:t>
            </w:r>
            <w:r w:rsidRPr="00796797">
              <w:rPr>
                <w:rFonts w:cs="Arial"/>
                <w:sz w:val="18"/>
                <w:szCs w:val="18"/>
              </w:rPr>
              <w:t xml:space="preserve"> d'un </w:t>
            </w:r>
            <w:r w:rsidR="00C37DD1" w:rsidRPr="00796797">
              <w:rPr>
                <w:rFonts w:cs="Arial"/>
                <w:sz w:val="18"/>
                <w:szCs w:val="18"/>
              </w:rPr>
              <w:t>garde-corps</w:t>
            </w:r>
            <w:r w:rsidRPr="00796797">
              <w:rPr>
                <w:rFonts w:cs="Arial"/>
                <w:sz w:val="18"/>
                <w:szCs w:val="18"/>
              </w:rPr>
              <w:t xml:space="preserve"> d’un </w:t>
            </w:r>
            <w:r w:rsidR="00802081" w:rsidRPr="00796797">
              <w:rPr>
                <w:rFonts w:cs="Arial"/>
                <w:sz w:val="18"/>
                <w:szCs w:val="18"/>
              </w:rPr>
              <w:t>ouvrage</w:t>
            </w:r>
            <w:r w:rsidRPr="00796797">
              <w:rPr>
                <w:rFonts w:cs="Arial"/>
                <w:sz w:val="18"/>
                <w:szCs w:val="18"/>
              </w:rPr>
              <w:t xml:space="preserve">, conformément au § </w:t>
            </w:r>
            <w:r w:rsidR="00C37DD1" w:rsidRPr="00796797">
              <w:rPr>
                <w:rFonts w:cs="Arial"/>
                <w:sz w:val="18"/>
                <w:szCs w:val="18"/>
              </w:rPr>
              <w:t>5.1.1.7</w:t>
            </w:r>
            <w:r w:rsidRPr="00796797">
              <w:rPr>
                <w:rFonts w:cs="Arial"/>
                <w:sz w:val="18"/>
                <w:szCs w:val="18"/>
              </w:rPr>
              <w:t xml:space="preserve"> </w:t>
            </w:r>
            <w:r w:rsidR="00B175B4" w:rsidRPr="00796797">
              <w:rPr>
                <w:rFonts w:cs="Arial"/>
                <w:sz w:val="18"/>
                <w:szCs w:val="18"/>
              </w:rPr>
              <w:t xml:space="preserve">et 5.4.8 </w:t>
            </w:r>
            <w:r w:rsidRPr="00796797">
              <w:rPr>
                <w:rFonts w:cs="Arial"/>
                <w:sz w:val="18"/>
                <w:szCs w:val="18"/>
              </w:rPr>
              <w:t>du CCTP.</w:t>
            </w:r>
          </w:p>
          <w:p w14:paraId="40C20A2F" w14:textId="468D5A24" w:rsidR="00895B2C" w:rsidRPr="00796797" w:rsidRDefault="00B175B4" w:rsidP="00895B2C">
            <w:pPr>
              <w:rPr>
                <w:rFonts w:cs="Arial"/>
                <w:sz w:val="18"/>
                <w:szCs w:val="18"/>
              </w:rPr>
            </w:pPr>
            <w:r w:rsidRPr="00796797">
              <w:rPr>
                <w:rFonts w:cs="Arial"/>
                <w:sz w:val="18"/>
                <w:szCs w:val="18"/>
              </w:rPr>
              <w:t>Ce prive couvre également les massifs de fo</w:t>
            </w:r>
            <w:r w:rsidR="0005619F" w:rsidRPr="00796797">
              <w:rPr>
                <w:rFonts w:cs="Arial"/>
                <w:sz w:val="18"/>
                <w:szCs w:val="18"/>
              </w:rPr>
              <w:t>n</w:t>
            </w:r>
            <w:r w:rsidRPr="00796797">
              <w:rPr>
                <w:rFonts w:cs="Arial"/>
                <w:sz w:val="18"/>
                <w:szCs w:val="18"/>
              </w:rPr>
              <w:t>dation ou longrine et scellement dans les maçonneries existantes nécessaires.</w:t>
            </w:r>
          </w:p>
          <w:p w14:paraId="6F0D8FAD" w14:textId="77777777" w:rsidR="00895B2C" w:rsidRPr="00796797" w:rsidRDefault="00895B2C" w:rsidP="00895B2C">
            <w:pPr>
              <w:rPr>
                <w:rFonts w:cs="Arial"/>
                <w:sz w:val="18"/>
                <w:szCs w:val="18"/>
              </w:rPr>
            </w:pPr>
            <w:r w:rsidRPr="00796797">
              <w:rPr>
                <w:rFonts w:cs="Arial"/>
                <w:sz w:val="18"/>
                <w:szCs w:val="18"/>
              </w:rPr>
              <w:t>Y compris toutes sujétions.</w:t>
            </w:r>
          </w:p>
          <w:p w14:paraId="764DE18C" w14:textId="77777777" w:rsidR="00895B2C" w:rsidRPr="00796797" w:rsidRDefault="00895B2C" w:rsidP="00895B2C">
            <w:pPr>
              <w:rPr>
                <w:rFonts w:cs="Arial"/>
                <w:sz w:val="18"/>
                <w:szCs w:val="18"/>
              </w:rPr>
            </w:pPr>
          </w:p>
          <w:p w14:paraId="3141D98F" w14:textId="36DCC0A0" w:rsidR="005639CC" w:rsidRPr="00796797" w:rsidRDefault="005639CC" w:rsidP="005639CC">
            <w:pPr>
              <w:rPr>
                <w:rFonts w:cs="Arial"/>
                <w:sz w:val="18"/>
                <w:szCs w:val="18"/>
              </w:rPr>
            </w:pPr>
            <w:r w:rsidRPr="00796797">
              <w:rPr>
                <w:rFonts w:cs="Arial"/>
                <w:sz w:val="18"/>
                <w:szCs w:val="18"/>
              </w:rPr>
              <w:t>L</w:t>
            </w:r>
            <w:r w:rsidR="00C37DD1" w:rsidRPr="00796797">
              <w:rPr>
                <w:rFonts w:cs="Arial"/>
                <w:sz w:val="18"/>
                <w:szCs w:val="18"/>
              </w:rPr>
              <w:t>E METRE LINEAIRE</w:t>
            </w:r>
            <w:r w:rsidRPr="00796797">
              <w:rPr>
                <w:rFonts w:cs="Arial"/>
                <w:sz w:val="18"/>
                <w:szCs w:val="18"/>
              </w:rPr>
              <w: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6440C87" w14:textId="77777777" w:rsidR="005639CC" w:rsidRPr="00F377F0" w:rsidRDefault="005639CC" w:rsidP="005639CC">
            <w:pPr>
              <w:jc w:val="center"/>
              <w:rPr>
                <w:rFonts w:cs="Arial"/>
                <w:sz w:val="18"/>
                <w:szCs w:val="18"/>
              </w:rPr>
            </w:pPr>
          </w:p>
        </w:tc>
      </w:tr>
      <w:tr w:rsidR="005639CC" w:rsidRPr="00796797" w14:paraId="71A4ACEF"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9F9FB4F" w14:textId="3CEE48CF" w:rsidR="005639CC" w:rsidRPr="00796797" w:rsidRDefault="00C37DD1" w:rsidP="005639CC">
            <w:pPr>
              <w:jc w:val="center"/>
              <w:rPr>
                <w:rFonts w:cs="Arial"/>
                <w:sz w:val="18"/>
                <w:szCs w:val="18"/>
              </w:rPr>
            </w:pPr>
            <w:r w:rsidRPr="00796797">
              <w:rPr>
                <w:rFonts w:cs="Arial"/>
                <w:sz w:val="18"/>
                <w:szCs w:val="18"/>
              </w:rPr>
              <w:t>6</w:t>
            </w:r>
            <w:r w:rsidR="005639CC" w:rsidRPr="00796797">
              <w:rPr>
                <w:rFonts w:cs="Arial"/>
                <w:sz w:val="18"/>
                <w:szCs w:val="18"/>
              </w:rPr>
              <w:t>102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62ACE61" w14:textId="64972582" w:rsidR="005639CC" w:rsidRPr="00796797" w:rsidRDefault="00C37DD1" w:rsidP="005639CC">
            <w:pPr>
              <w:rPr>
                <w:rFonts w:cs="Arial"/>
                <w:sz w:val="18"/>
                <w:szCs w:val="18"/>
              </w:rPr>
            </w:pPr>
            <w:r w:rsidRPr="00796797">
              <w:rPr>
                <w:rFonts w:cs="Arial"/>
                <w:sz w:val="18"/>
                <w:szCs w:val="18"/>
              </w:rPr>
              <w:t xml:space="preserve">Aménagement d’une plateforme en caillebotis et de son support, y compris </w:t>
            </w:r>
            <w:r w:rsidR="00B175B4" w:rsidRPr="00796797">
              <w:rPr>
                <w:rFonts w:cs="Arial"/>
                <w:sz w:val="18"/>
                <w:szCs w:val="18"/>
              </w:rPr>
              <w:t>garde-corps</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1B5E672" w14:textId="1DEAAE98" w:rsidR="00121524" w:rsidRPr="00796797" w:rsidRDefault="00121524" w:rsidP="00121524">
            <w:pPr>
              <w:jc w:val="both"/>
              <w:rPr>
                <w:rFonts w:cs="Arial"/>
                <w:sz w:val="18"/>
                <w:szCs w:val="18"/>
              </w:rPr>
            </w:pPr>
            <w:r w:rsidRPr="00796797">
              <w:rPr>
                <w:rFonts w:cs="Arial"/>
                <w:sz w:val="18"/>
                <w:szCs w:val="18"/>
              </w:rPr>
              <w:t xml:space="preserve">Ce prix rémunère au mètre </w:t>
            </w:r>
            <w:r w:rsidR="00C37DD1" w:rsidRPr="00796797">
              <w:rPr>
                <w:rFonts w:cs="Arial"/>
                <w:sz w:val="18"/>
                <w:szCs w:val="18"/>
              </w:rPr>
              <w:t>carré</w:t>
            </w:r>
            <w:r w:rsidRPr="00796797">
              <w:rPr>
                <w:rFonts w:cs="Arial"/>
                <w:sz w:val="18"/>
                <w:szCs w:val="18"/>
              </w:rPr>
              <w:t xml:space="preserve"> d’un</w:t>
            </w:r>
            <w:r w:rsidR="00C37DD1" w:rsidRPr="00796797">
              <w:rPr>
                <w:rFonts w:cs="Arial"/>
                <w:sz w:val="18"/>
                <w:szCs w:val="18"/>
              </w:rPr>
              <w:t>e</w:t>
            </w:r>
            <w:r w:rsidRPr="00796797">
              <w:rPr>
                <w:rFonts w:cs="Arial"/>
                <w:sz w:val="18"/>
                <w:szCs w:val="18"/>
              </w:rPr>
              <w:t xml:space="preserve"> </w:t>
            </w:r>
            <w:r w:rsidR="00C37DD1" w:rsidRPr="00796797">
              <w:rPr>
                <w:rFonts w:cs="Arial"/>
                <w:sz w:val="18"/>
                <w:szCs w:val="18"/>
              </w:rPr>
              <w:t>plateforme en caillebotis et de son support</w:t>
            </w:r>
            <w:r w:rsidRPr="00796797">
              <w:rPr>
                <w:rFonts w:cs="Arial"/>
                <w:sz w:val="18"/>
                <w:szCs w:val="18"/>
              </w:rPr>
              <w:t xml:space="preserve">, conformément au § </w:t>
            </w:r>
            <w:r w:rsidR="00C37DD1" w:rsidRPr="00796797">
              <w:rPr>
                <w:rFonts w:cs="Arial"/>
                <w:sz w:val="18"/>
                <w:szCs w:val="18"/>
              </w:rPr>
              <w:t>5.4.8.2</w:t>
            </w:r>
            <w:r w:rsidRPr="00796797">
              <w:rPr>
                <w:rFonts w:cs="Arial"/>
                <w:sz w:val="18"/>
                <w:szCs w:val="18"/>
              </w:rPr>
              <w:t xml:space="preserve"> du CCTP.</w:t>
            </w:r>
            <w:r w:rsidR="00D67A96" w:rsidRPr="00796797">
              <w:rPr>
                <w:rFonts w:cs="Arial"/>
                <w:sz w:val="18"/>
                <w:szCs w:val="18"/>
              </w:rPr>
              <w:t xml:space="preserve"> </w:t>
            </w:r>
          </w:p>
          <w:p w14:paraId="508EF520" w14:textId="77777777" w:rsidR="00121524" w:rsidRPr="00796797" w:rsidRDefault="00121524" w:rsidP="00121524">
            <w:pPr>
              <w:rPr>
                <w:rFonts w:cs="Arial"/>
                <w:sz w:val="18"/>
                <w:szCs w:val="18"/>
              </w:rPr>
            </w:pPr>
            <w:r w:rsidRPr="00796797">
              <w:rPr>
                <w:rFonts w:cs="Arial"/>
                <w:sz w:val="18"/>
                <w:szCs w:val="18"/>
              </w:rPr>
              <w:t>Y compris toutes sujétions.</w:t>
            </w:r>
          </w:p>
          <w:p w14:paraId="125D6434" w14:textId="77777777" w:rsidR="00121524" w:rsidRPr="00796797" w:rsidRDefault="00121524" w:rsidP="005639CC">
            <w:pPr>
              <w:rPr>
                <w:rFonts w:cs="Arial"/>
                <w:sz w:val="18"/>
                <w:szCs w:val="18"/>
              </w:rPr>
            </w:pPr>
          </w:p>
          <w:p w14:paraId="7A02B300" w14:textId="77777777" w:rsidR="005639CC" w:rsidRPr="00796797" w:rsidRDefault="005639CC" w:rsidP="005639CC">
            <w:pPr>
              <w:rPr>
                <w:rFonts w:cs="Arial"/>
                <w:sz w:val="18"/>
                <w:szCs w:val="18"/>
              </w:rPr>
            </w:pPr>
          </w:p>
          <w:p w14:paraId="79803943" w14:textId="1236BF74" w:rsidR="005639CC" w:rsidRPr="00796797" w:rsidRDefault="005639CC" w:rsidP="005639CC">
            <w:pPr>
              <w:rPr>
                <w:rFonts w:cs="Arial"/>
                <w:sz w:val="18"/>
                <w:szCs w:val="18"/>
              </w:rPr>
            </w:pPr>
            <w:r w:rsidRPr="00796797">
              <w:rPr>
                <w:rFonts w:cs="Arial"/>
                <w:sz w:val="18"/>
                <w:szCs w:val="18"/>
              </w:rPr>
              <w:t xml:space="preserve">LE METRE </w:t>
            </w:r>
            <w:r w:rsidR="00C37DD1" w:rsidRPr="00796797">
              <w:rPr>
                <w:rFonts w:cs="Arial"/>
                <w:sz w:val="18"/>
                <w:szCs w:val="18"/>
              </w:rPr>
              <w:t>CAR</w:t>
            </w:r>
            <w:r w:rsidRPr="00796797">
              <w:rPr>
                <w:rFonts w:cs="Arial"/>
                <w:sz w:val="18"/>
                <w:szCs w:val="18"/>
              </w:rPr>
              <w:t>RE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721AADD" w14:textId="77777777" w:rsidR="005639CC" w:rsidRPr="00F377F0" w:rsidRDefault="005639CC" w:rsidP="005639CC">
            <w:pPr>
              <w:jc w:val="center"/>
              <w:rPr>
                <w:rFonts w:cs="Arial"/>
                <w:sz w:val="18"/>
                <w:szCs w:val="18"/>
              </w:rPr>
            </w:pPr>
          </w:p>
        </w:tc>
      </w:tr>
      <w:tr w:rsidR="00B175B4" w:rsidRPr="00796797" w14:paraId="4737F36F"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5DACA25" w14:textId="6AC1F487" w:rsidR="00B175B4" w:rsidRPr="00796797" w:rsidRDefault="00B175B4" w:rsidP="005639CC">
            <w:pPr>
              <w:jc w:val="center"/>
              <w:rPr>
                <w:rFonts w:cs="Arial"/>
                <w:sz w:val="18"/>
                <w:szCs w:val="18"/>
              </w:rPr>
            </w:pPr>
            <w:r w:rsidRPr="00796797">
              <w:rPr>
                <w:rFonts w:cs="Arial"/>
                <w:sz w:val="18"/>
                <w:szCs w:val="18"/>
              </w:rPr>
              <w:t>6103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589AAF5" w14:textId="55034ADA" w:rsidR="00B175B4" w:rsidRPr="00796797" w:rsidRDefault="00B175B4" w:rsidP="005639CC">
            <w:pPr>
              <w:rPr>
                <w:rFonts w:cs="Arial"/>
                <w:sz w:val="18"/>
                <w:szCs w:val="18"/>
              </w:rPr>
            </w:pPr>
            <w:r w:rsidRPr="00796797">
              <w:rPr>
                <w:rFonts w:cs="Arial"/>
                <w:sz w:val="18"/>
                <w:szCs w:val="18"/>
              </w:rPr>
              <w:t>Remise en peinture d’un garde-corps existant.</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208CFDC" w14:textId="3C9D82B8" w:rsidR="00B175B4" w:rsidRPr="00796797" w:rsidRDefault="00B175B4" w:rsidP="00B175B4">
            <w:pPr>
              <w:jc w:val="both"/>
              <w:rPr>
                <w:rFonts w:cs="Arial"/>
                <w:sz w:val="18"/>
                <w:szCs w:val="18"/>
              </w:rPr>
            </w:pPr>
            <w:r w:rsidRPr="00796797">
              <w:rPr>
                <w:rFonts w:cs="Arial"/>
                <w:sz w:val="18"/>
                <w:szCs w:val="18"/>
              </w:rPr>
              <w:t>Ce prix rémunère au mètre linéaire la remise en peinture d'un garde-corps d’un ouvrage, conformément au § 5.1.1.7 et 6.2.3 du CCTP au RAL 7022 sans dépose préalable pour les garde-corps scellés dans la maçonnerie.</w:t>
            </w:r>
          </w:p>
          <w:p w14:paraId="2259011A" w14:textId="77777777" w:rsidR="00B175B4" w:rsidRPr="00796797" w:rsidRDefault="00B175B4" w:rsidP="00B175B4">
            <w:pPr>
              <w:rPr>
                <w:rFonts w:cs="Arial"/>
                <w:sz w:val="18"/>
                <w:szCs w:val="18"/>
              </w:rPr>
            </w:pPr>
            <w:r w:rsidRPr="00796797">
              <w:rPr>
                <w:rFonts w:cs="Arial"/>
                <w:sz w:val="18"/>
                <w:szCs w:val="18"/>
              </w:rPr>
              <w:t>Y compris toutes sujétions.</w:t>
            </w:r>
          </w:p>
          <w:p w14:paraId="4B8BFB2A" w14:textId="77777777" w:rsidR="00B175B4" w:rsidRPr="00796797" w:rsidRDefault="00B175B4" w:rsidP="00B175B4">
            <w:pPr>
              <w:rPr>
                <w:rFonts w:cs="Arial"/>
                <w:sz w:val="18"/>
                <w:szCs w:val="18"/>
              </w:rPr>
            </w:pPr>
          </w:p>
          <w:p w14:paraId="7D7057B6" w14:textId="542F675A" w:rsidR="00B175B4" w:rsidRPr="00796797" w:rsidRDefault="00B175B4" w:rsidP="00B175B4">
            <w:pPr>
              <w:jc w:val="both"/>
              <w:rPr>
                <w:rFonts w:cs="Arial"/>
                <w:sz w:val="18"/>
                <w:szCs w:val="18"/>
              </w:rPr>
            </w:pPr>
            <w:r w:rsidRPr="00796797">
              <w:rPr>
                <w:rFonts w:cs="Arial"/>
                <w:sz w:val="18"/>
                <w:szCs w:val="18"/>
              </w:rPr>
              <w:t>LE METRE LINEAIRE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9E1D1BC" w14:textId="77777777" w:rsidR="00B175B4" w:rsidRPr="00F377F0" w:rsidRDefault="00B175B4" w:rsidP="005639CC">
            <w:pPr>
              <w:jc w:val="center"/>
              <w:rPr>
                <w:rFonts w:cs="Arial"/>
                <w:sz w:val="18"/>
                <w:szCs w:val="18"/>
              </w:rPr>
            </w:pPr>
          </w:p>
        </w:tc>
      </w:tr>
      <w:tr w:rsidR="001F18C4" w:rsidRPr="00796797" w14:paraId="20E4469E" w14:textId="77777777" w:rsidTr="009D0536">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5E593F75" w14:textId="609DA410" w:rsidR="001F18C4" w:rsidRPr="00796797" w:rsidRDefault="00C37DD1" w:rsidP="001F18C4">
            <w:pPr>
              <w:autoSpaceDE w:val="0"/>
              <w:autoSpaceDN w:val="0"/>
              <w:adjustRightInd w:val="0"/>
              <w:rPr>
                <w:rFonts w:cs="Arial"/>
                <w:b/>
                <w:bCs/>
                <w:color w:val="000000"/>
                <w:sz w:val="20"/>
                <w:szCs w:val="20"/>
              </w:rPr>
            </w:pPr>
            <w:r w:rsidRPr="00796797">
              <w:rPr>
                <w:rFonts w:cs="Arial"/>
                <w:b/>
                <w:bCs/>
                <w:color w:val="000000"/>
                <w:sz w:val="20"/>
                <w:szCs w:val="20"/>
              </w:rPr>
              <w:t>6</w:t>
            </w:r>
            <w:r w:rsidR="001F18C4" w:rsidRPr="00796797">
              <w:rPr>
                <w:rFonts w:cs="Arial"/>
                <w:b/>
                <w:bCs/>
                <w:color w:val="000000"/>
                <w:sz w:val="20"/>
                <w:szCs w:val="20"/>
              </w:rPr>
              <w:t>200 -</w:t>
            </w:r>
            <w:r w:rsidR="001428F8" w:rsidRPr="00796797">
              <w:rPr>
                <w:rFonts w:cs="Arial"/>
                <w:b/>
                <w:bCs/>
                <w:color w:val="000000"/>
                <w:sz w:val="20"/>
                <w:szCs w:val="20"/>
              </w:rPr>
              <w:t>Panneau d’</w:t>
            </w:r>
            <w:r w:rsidR="001F18C4" w:rsidRPr="00796797">
              <w:rPr>
                <w:rFonts w:cs="Arial"/>
                <w:b/>
                <w:bCs/>
                <w:color w:val="000000"/>
                <w:sz w:val="20"/>
                <w:szCs w:val="20"/>
              </w:rPr>
              <w:t>information</w:t>
            </w:r>
          </w:p>
        </w:tc>
      </w:tr>
      <w:tr w:rsidR="00A129DC" w:rsidRPr="00796797" w14:paraId="65C88F55" w14:textId="77777777" w:rsidTr="00EA5424">
        <w:trPr>
          <w:trHeight w:val="1567"/>
        </w:trPr>
        <w:tc>
          <w:tcPr>
            <w:tcW w:w="993" w:type="dxa"/>
            <w:tcBorders>
              <w:top w:val="single" w:sz="12" w:space="0" w:color="auto"/>
              <w:left w:val="single" w:sz="12" w:space="0" w:color="auto"/>
              <w:bottom w:val="single" w:sz="12" w:space="0" w:color="auto"/>
              <w:right w:val="single" w:sz="4" w:space="0" w:color="auto"/>
            </w:tcBorders>
            <w:shd w:val="clear" w:color="auto" w:fill="auto"/>
            <w:vAlign w:val="center"/>
          </w:tcPr>
          <w:p w14:paraId="6D4F1898" w14:textId="129BDCCC" w:rsidR="00A129DC" w:rsidRPr="00796797" w:rsidRDefault="00C37DD1" w:rsidP="00A129DC">
            <w:pPr>
              <w:jc w:val="center"/>
              <w:rPr>
                <w:rFonts w:cs="Arial"/>
                <w:sz w:val="18"/>
                <w:szCs w:val="18"/>
              </w:rPr>
            </w:pPr>
            <w:r w:rsidRPr="00796797">
              <w:rPr>
                <w:rFonts w:cs="Arial"/>
                <w:sz w:val="18"/>
                <w:szCs w:val="18"/>
              </w:rPr>
              <w:t>6</w:t>
            </w:r>
            <w:r w:rsidR="00A129DC" w:rsidRPr="00796797">
              <w:rPr>
                <w:rFonts w:cs="Arial"/>
                <w:sz w:val="18"/>
                <w:szCs w:val="18"/>
              </w:rPr>
              <w:t>20</w:t>
            </w:r>
            <w:r w:rsidRPr="00796797">
              <w:rPr>
                <w:rFonts w:cs="Arial"/>
                <w:sz w:val="18"/>
                <w:szCs w:val="18"/>
              </w:rPr>
              <w:t>1</w:t>
            </w:r>
          </w:p>
        </w:tc>
        <w:tc>
          <w:tcPr>
            <w:tcW w:w="1985" w:type="dxa"/>
            <w:tcBorders>
              <w:top w:val="single" w:sz="12" w:space="0" w:color="auto"/>
              <w:left w:val="nil"/>
              <w:bottom w:val="single" w:sz="12" w:space="0" w:color="auto"/>
              <w:right w:val="single" w:sz="4" w:space="0" w:color="auto"/>
            </w:tcBorders>
            <w:shd w:val="clear" w:color="auto" w:fill="auto"/>
            <w:vAlign w:val="center"/>
          </w:tcPr>
          <w:p w14:paraId="0E6F808D" w14:textId="03EB93F3" w:rsidR="00A129DC" w:rsidRPr="00796797" w:rsidRDefault="00A129DC" w:rsidP="00A129DC">
            <w:pPr>
              <w:rPr>
                <w:rFonts w:cs="Arial"/>
                <w:sz w:val="18"/>
                <w:szCs w:val="18"/>
              </w:rPr>
            </w:pPr>
            <w:r w:rsidRPr="00796797">
              <w:rPr>
                <w:rFonts w:cs="Arial"/>
                <w:sz w:val="18"/>
                <w:szCs w:val="18"/>
              </w:rPr>
              <w:t>Fourniture et mise en œuvre d'un panneau d'information et son support</w:t>
            </w:r>
          </w:p>
        </w:tc>
        <w:tc>
          <w:tcPr>
            <w:tcW w:w="6113" w:type="dxa"/>
            <w:tcBorders>
              <w:top w:val="single" w:sz="12" w:space="0" w:color="auto"/>
              <w:left w:val="nil"/>
              <w:bottom w:val="single" w:sz="12" w:space="0" w:color="auto"/>
              <w:right w:val="single" w:sz="4" w:space="0" w:color="auto"/>
            </w:tcBorders>
            <w:shd w:val="clear" w:color="auto" w:fill="auto"/>
            <w:vAlign w:val="center"/>
          </w:tcPr>
          <w:p w14:paraId="75DCB968" w14:textId="315372D1" w:rsidR="00A129DC" w:rsidRPr="00796797" w:rsidRDefault="00A129DC" w:rsidP="00A129DC">
            <w:pPr>
              <w:jc w:val="both"/>
              <w:rPr>
                <w:rFonts w:cs="Arial"/>
                <w:sz w:val="18"/>
                <w:szCs w:val="18"/>
              </w:rPr>
            </w:pPr>
            <w:r w:rsidRPr="00796797">
              <w:rPr>
                <w:rFonts w:cs="Arial"/>
                <w:sz w:val="18"/>
                <w:szCs w:val="18"/>
              </w:rPr>
              <w:t>Ce prix rémunère à l’unité la fourniture et mise en œuvre d'un panneau d'information et son support</w:t>
            </w:r>
            <w:r w:rsidR="00B175B4" w:rsidRPr="00796797">
              <w:rPr>
                <w:rFonts w:cs="Arial"/>
                <w:sz w:val="18"/>
                <w:szCs w:val="18"/>
              </w:rPr>
              <w:t>, y compris massif de fondation</w:t>
            </w:r>
            <w:r w:rsidRPr="00796797">
              <w:rPr>
                <w:rFonts w:cs="Arial"/>
                <w:sz w:val="18"/>
                <w:szCs w:val="18"/>
              </w:rPr>
              <w:t xml:space="preserve">, conformément au § </w:t>
            </w:r>
            <w:r w:rsidR="00C37DD1" w:rsidRPr="00796797">
              <w:rPr>
                <w:rFonts w:cs="Arial"/>
                <w:sz w:val="18"/>
                <w:szCs w:val="18"/>
              </w:rPr>
              <w:t>5.1.1.9</w:t>
            </w:r>
            <w:r w:rsidRPr="00796797">
              <w:rPr>
                <w:rFonts w:cs="Arial"/>
                <w:sz w:val="18"/>
                <w:szCs w:val="18"/>
              </w:rPr>
              <w:t xml:space="preserve"> du CCTP.</w:t>
            </w:r>
          </w:p>
          <w:p w14:paraId="2FC1BBC6" w14:textId="77777777" w:rsidR="00A129DC" w:rsidRPr="00796797" w:rsidRDefault="00A129DC" w:rsidP="00A129DC">
            <w:pPr>
              <w:rPr>
                <w:rFonts w:cs="Arial"/>
                <w:sz w:val="18"/>
                <w:szCs w:val="18"/>
              </w:rPr>
            </w:pPr>
          </w:p>
          <w:p w14:paraId="224E7034" w14:textId="364D7179" w:rsidR="00A129DC" w:rsidRPr="00796797" w:rsidRDefault="00A129DC" w:rsidP="00A129DC">
            <w:pPr>
              <w:rPr>
                <w:rFonts w:cs="Arial"/>
                <w:sz w:val="18"/>
                <w:szCs w:val="18"/>
              </w:rPr>
            </w:pPr>
            <w:r w:rsidRPr="00796797">
              <w:rPr>
                <w:rFonts w:cs="Arial"/>
                <w:sz w:val="18"/>
                <w:szCs w:val="18"/>
              </w:rPr>
              <w:t>L’UNITE : ………………………………</w:t>
            </w:r>
            <w:proofErr w:type="gramStart"/>
            <w:r w:rsidRPr="00796797">
              <w:rPr>
                <w:rFonts w:cs="Arial"/>
                <w:sz w:val="18"/>
                <w:szCs w:val="18"/>
              </w:rPr>
              <w:t>…….</w:t>
            </w:r>
            <w:proofErr w:type="gramEnd"/>
          </w:p>
        </w:tc>
        <w:tc>
          <w:tcPr>
            <w:tcW w:w="1461" w:type="dxa"/>
            <w:tcBorders>
              <w:top w:val="single" w:sz="12" w:space="0" w:color="auto"/>
              <w:left w:val="nil"/>
              <w:bottom w:val="single" w:sz="12" w:space="0" w:color="auto"/>
              <w:right w:val="single" w:sz="12" w:space="0" w:color="auto"/>
            </w:tcBorders>
            <w:shd w:val="clear" w:color="auto" w:fill="auto"/>
            <w:vAlign w:val="center"/>
          </w:tcPr>
          <w:p w14:paraId="363336C2" w14:textId="77777777" w:rsidR="00A129DC" w:rsidRPr="00F377F0" w:rsidRDefault="00A129DC" w:rsidP="00A129DC">
            <w:pPr>
              <w:jc w:val="center"/>
              <w:rPr>
                <w:rFonts w:cs="Arial"/>
                <w:sz w:val="18"/>
                <w:szCs w:val="18"/>
              </w:rPr>
            </w:pPr>
          </w:p>
        </w:tc>
      </w:tr>
      <w:tr w:rsidR="00E6774A" w:rsidRPr="00796797" w14:paraId="63AB962F" w14:textId="77777777" w:rsidTr="0073191F">
        <w:trPr>
          <w:trHeight w:val="505"/>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3F8B7245" w14:textId="5ED876F8" w:rsidR="00E6774A" w:rsidRPr="00F377F0" w:rsidRDefault="00E6774A" w:rsidP="0073191F">
            <w:pPr>
              <w:autoSpaceDE w:val="0"/>
              <w:autoSpaceDN w:val="0"/>
              <w:adjustRightInd w:val="0"/>
              <w:rPr>
                <w:rFonts w:cs="Arial"/>
                <w:sz w:val="18"/>
                <w:szCs w:val="18"/>
              </w:rPr>
            </w:pPr>
            <w:r w:rsidRPr="00796797">
              <w:rPr>
                <w:rFonts w:cs="Arial"/>
                <w:b/>
                <w:bCs/>
                <w:color w:val="000000"/>
                <w:sz w:val="20"/>
                <w:szCs w:val="20"/>
              </w:rPr>
              <w:t>6300 – Autres équipements</w:t>
            </w:r>
          </w:p>
        </w:tc>
      </w:tr>
      <w:tr w:rsidR="00E6774A" w:rsidRPr="00796797" w14:paraId="098246AF" w14:textId="77777777" w:rsidTr="00EA5424">
        <w:trPr>
          <w:trHeight w:val="1567"/>
        </w:trPr>
        <w:tc>
          <w:tcPr>
            <w:tcW w:w="993" w:type="dxa"/>
            <w:tcBorders>
              <w:top w:val="single" w:sz="12" w:space="0" w:color="auto"/>
              <w:left w:val="single" w:sz="12" w:space="0" w:color="auto"/>
              <w:bottom w:val="single" w:sz="12" w:space="0" w:color="auto"/>
              <w:right w:val="single" w:sz="4" w:space="0" w:color="auto"/>
            </w:tcBorders>
            <w:shd w:val="clear" w:color="auto" w:fill="auto"/>
            <w:vAlign w:val="center"/>
          </w:tcPr>
          <w:p w14:paraId="48AD701A" w14:textId="70E1A602" w:rsidR="00E6774A" w:rsidRPr="00796797" w:rsidRDefault="00E6774A" w:rsidP="00A129DC">
            <w:pPr>
              <w:jc w:val="center"/>
              <w:rPr>
                <w:rFonts w:cs="Arial"/>
                <w:sz w:val="18"/>
                <w:szCs w:val="18"/>
              </w:rPr>
            </w:pPr>
            <w:r w:rsidRPr="00796797">
              <w:rPr>
                <w:rFonts w:cs="Arial"/>
                <w:sz w:val="18"/>
                <w:szCs w:val="18"/>
              </w:rPr>
              <w:t>6301</w:t>
            </w:r>
          </w:p>
        </w:tc>
        <w:tc>
          <w:tcPr>
            <w:tcW w:w="1985" w:type="dxa"/>
            <w:tcBorders>
              <w:top w:val="single" w:sz="12" w:space="0" w:color="auto"/>
              <w:left w:val="nil"/>
              <w:bottom w:val="single" w:sz="12" w:space="0" w:color="auto"/>
              <w:right w:val="single" w:sz="4" w:space="0" w:color="auto"/>
            </w:tcBorders>
            <w:shd w:val="clear" w:color="auto" w:fill="auto"/>
            <w:vAlign w:val="center"/>
          </w:tcPr>
          <w:p w14:paraId="40B265EB" w14:textId="65C872A8" w:rsidR="00E6774A" w:rsidRPr="00796797" w:rsidRDefault="00E6774A" w:rsidP="00A129DC">
            <w:pPr>
              <w:rPr>
                <w:rFonts w:cs="Arial"/>
                <w:sz w:val="18"/>
                <w:szCs w:val="18"/>
              </w:rPr>
            </w:pPr>
            <w:r w:rsidRPr="00796797">
              <w:rPr>
                <w:rFonts w:cs="Arial"/>
                <w:sz w:val="18"/>
                <w:szCs w:val="18"/>
              </w:rPr>
              <w:t>Fourniture et mise en œuvre de caniveaux et fourreaux</w:t>
            </w:r>
          </w:p>
        </w:tc>
        <w:tc>
          <w:tcPr>
            <w:tcW w:w="6113" w:type="dxa"/>
            <w:tcBorders>
              <w:top w:val="single" w:sz="12" w:space="0" w:color="auto"/>
              <w:left w:val="nil"/>
              <w:bottom w:val="single" w:sz="12" w:space="0" w:color="auto"/>
              <w:right w:val="single" w:sz="4" w:space="0" w:color="auto"/>
            </w:tcBorders>
            <w:shd w:val="clear" w:color="auto" w:fill="auto"/>
            <w:vAlign w:val="center"/>
          </w:tcPr>
          <w:p w14:paraId="1ACF626B" w14:textId="7E973CC0" w:rsidR="00E6774A" w:rsidRPr="00796797" w:rsidRDefault="00E6774A" w:rsidP="00A129DC">
            <w:pPr>
              <w:jc w:val="both"/>
              <w:rPr>
                <w:rFonts w:cs="Arial"/>
                <w:sz w:val="18"/>
                <w:szCs w:val="18"/>
              </w:rPr>
            </w:pPr>
            <w:r w:rsidRPr="00796797">
              <w:rPr>
                <w:rFonts w:cs="Arial"/>
                <w:sz w:val="18"/>
                <w:szCs w:val="18"/>
              </w:rPr>
              <w:t xml:space="preserve">Ce prix rémunère au mètre linéaire la fourniture et la mise en œuvre de caniveaux ou de fourreaux, conformément au </w:t>
            </w:r>
            <w:r w:rsidR="00BA4920" w:rsidRPr="00796797">
              <w:rPr>
                <w:rFonts w:cs="Arial"/>
                <w:sz w:val="18"/>
                <w:szCs w:val="18"/>
              </w:rPr>
              <w:t>§5.6.10 du CCTP</w:t>
            </w:r>
            <w:r w:rsidR="00B175B4" w:rsidRPr="00796797">
              <w:rPr>
                <w:rFonts w:cs="Arial"/>
                <w:sz w:val="18"/>
                <w:szCs w:val="18"/>
              </w:rPr>
              <w:t xml:space="preserve">. </w:t>
            </w:r>
          </w:p>
          <w:p w14:paraId="528C8105" w14:textId="77777777" w:rsidR="00E6774A" w:rsidRPr="00796797" w:rsidRDefault="00E6774A" w:rsidP="00A129DC">
            <w:pPr>
              <w:jc w:val="both"/>
              <w:rPr>
                <w:rFonts w:cs="Arial"/>
                <w:sz w:val="18"/>
                <w:szCs w:val="18"/>
              </w:rPr>
            </w:pPr>
            <w:r w:rsidRPr="00796797">
              <w:rPr>
                <w:rFonts w:cs="Arial"/>
                <w:sz w:val="18"/>
                <w:szCs w:val="18"/>
              </w:rPr>
              <w:t>Y compris toutes sujétions</w:t>
            </w:r>
          </w:p>
          <w:p w14:paraId="6A8AE33E" w14:textId="77777777" w:rsidR="00E6774A" w:rsidRPr="00796797" w:rsidRDefault="00E6774A" w:rsidP="00A129DC">
            <w:pPr>
              <w:jc w:val="both"/>
              <w:rPr>
                <w:rFonts w:cs="Arial"/>
                <w:sz w:val="18"/>
                <w:szCs w:val="18"/>
              </w:rPr>
            </w:pPr>
          </w:p>
          <w:p w14:paraId="16FCC55C" w14:textId="7FEB904E" w:rsidR="00E6774A" w:rsidRPr="00796797" w:rsidRDefault="00E6774A" w:rsidP="00A129DC">
            <w:pPr>
              <w:jc w:val="both"/>
              <w:rPr>
                <w:rFonts w:cs="Arial"/>
                <w:sz w:val="18"/>
                <w:szCs w:val="18"/>
              </w:rPr>
            </w:pPr>
            <w:r w:rsidRPr="00796797">
              <w:rPr>
                <w:rFonts w:cs="Arial"/>
                <w:sz w:val="18"/>
                <w:szCs w:val="18"/>
              </w:rPr>
              <w:t>LE METRE LINEAIRE : ………………………………</w:t>
            </w:r>
            <w:proofErr w:type="gramStart"/>
            <w:r w:rsidRPr="00796797">
              <w:rPr>
                <w:rFonts w:cs="Arial"/>
                <w:sz w:val="18"/>
                <w:szCs w:val="18"/>
              </w:rPr>
              <w:t>…….</w:t>
            </w:r>
            <w:proofErr w:type="gramEnd"/>
          </w:p>
        </w:tc>
        <w:tc>
          <w:tcPr>
            <w:tcW w:w="1461" w:type="dxa"/>
            <w:tcBorders>
              <w:top w:val="single" w:sz="12" w:space="0" w:color="auto"/>
              <w:left w:val="nil"/>
              <w:bottom w:val="single" w:sz="12" w:space="0" w:color="auto"/>
              <w:right w:val="single" w:sz="12" w:space="0" w:color="auto"/>
            </w:tcBorders>
            <w:shd w:val="clear" w:color="auto" w:fill="auto"/>
            <w:vAlign w:val="center"/>
          </w:tcPr>
          <w:p w14:paraId="7A2C1DDB" w14:textId="77777777" w:rsidR="00E6774A" w:rsidRPr="00F377F0" w:rsidRDefault="00E6774A" w:rsidP="00A129DC">
            <w:pPr>
              <w:jc w:val="center"/>
              <w:rPr>
                <w:rFonts w:cs="Arial"/>
                <w:sz w:val="18"/>
                <w:szCs w:val="18"/>
              </w:rPr>
            </w:pPr>
          </w:p>
        </w:tc>
      </w:tr>
      <w:tr w:rsidR="00E6774A" w:rsidRPr="00796797" w14:paraId="3247A628" w14:textId="77777777" w:rsidTr="00EA5424">
        <w:trPr>
          <w:trHeight w:val="1567"/>
        </w:trPr>
        <w:tc>
          <w:tcPr>
            <w:tcW w:w="993" w:type="dxa"/>
            <w:tcBorders>
              <w:top w:val="single" w:sz="12" w:space="0" w:color="auto"/>
              <w:left w:val="single" w:sz="12" w:space="0" w:color="auto"/>
              <w:bottom w:val="single" w:sz="12" w:space="0" w:color="auto"/>
              <w:right w:val="single" w:sz="4" w:space="0" w:color="auto"/>
            </w:tcBorders>
            <w:shd w:val="clear" w:color="auto" w:fill="auto"/>
            <w:vAlign w:val="center"/>
          </w:tcPr>
          <w:p w14:paraId="3E14432F" w14:textId="163A13F7" w:rsidR="00E6774A" w:rsidRPr="00796797" w:rsidRDefault="00E6774A" w:rsidP="00A129DC">
            <w:pPr>
              <w:jc w:val="center"/>
              <w:rPr>
                <w:rFonts w:cs="Arial"/>
                <w:sz w:val="18"/>
                <w:szCs w:val="18"/>
              </w:rPr>
            </w:pPr>
            <w:r w:rsidRPr="00796797">
              <w:rPr>
                <w:rFonts w:cs="Arial"/>
                <w:sz w:val="18"/>
                <w:szCs w:val="18"/>
              </w:rPr>
              <w:lastRenderedPageBreak/>
              <w:t>6302</w:t>
            </w:r>
          </w:p>
        </w:tc>
        <w:tc>
          <w:tcPr>
            <w:tcW w:w="1985" w:type="dxa"/>
            <w:tcBorders>
              <w:top w:val="single" w:sz="12" w:space="0" w:color="auto"/>
              <w:left w:val="nil"/>
              <w:bottom w:val="single" w:sz="12" w:space="0" w:color="auto"/>
              <w:right w:val="single" w:sz="4" w:space="0" w:color="auto"/>
            </w:tcBorders>
            <w:shd w:val="clear" w:color="auto" w:fill="auto"/>
            <w:vAlign w:val="center"/>
          </w:tcPr>
          <w:p w14:paraId="2A623B8A" w14:textId="6636B882" w:rsidR="00E6774A" w:rsidRPr="00796797" w:rsidRDefault="00E6774A" w:rsidP="00A129DC">
            <w:pPr>
              <w:rPr>
                <w:rFonts w:cs="Arial"/>
                <w:sz w:val="18"/>
                <w:szCs w:val="18"/>
              </w:rPr>
            </w:pPr>
            <w:r w:rsidRPr="00796797">
              <w:rPr>
                <w:rFonts w:cs="Arial"/>
                <w:sz w:val="18"/>
                <w:szCs w:val="18"/>
              </w:rPr>
              <w:t>Fourniture et mise en œuvre d’un réseau enterré de fibre optique</w:t>
            </w:r>
          </w:p>
        </w:tc>
        <w:tc>
          <w:tcPr>
            <w:tcW w:w="6113" w:type="dxa"/>
            <w:tcBorders>
              <w:top w:val="single" w:sz="12" w:space="0" w:color="auto"/>
              <w:left w:val="nil"/>
              <w:bottom w:val="single" w:sz="12" w:space="0" w:color="auto"/>
              <w:right w:val="single" w:sz="4" w:space="0" w:color="auto"/>
            </w:tcBorders>
            <w:shd w:val="clear" w:color="auto" w:fill="auto"/>
            <w:vAlign w:val="center"/>
          </w:tcPr>
          <w:p w14:paraId="31CFCA5C" w14:textId="2EC1AF38" w:rsidR="00E6774A" w:rsidRPr="00796797" w:rsidRDefault="00E6774A" w:rsidP="00E6774A">
            <w:pPr>
              <w:jc w:val="both"/>
              <w:rPr>
                <w:rFonts w:cs="Arial"/>
                <w:sz w:val="18"/>
                <w:szCs w:val="18"/>
              </w:rPr>
            </w:pPr>
            <w:r w:rsidRPr="00796797">
              <w:rPr>
                <w:rFonts w:cs="Arial"/>
                <w:sz w:val="18"/>
                <w:szCs w:val="18"/>
              </w:rPr>
              <w:t xml:space="preserve">Ce prix rémunère au mètre linéaire la fourniture et la mise en œuvre d’un réseau de fibre optique, conformément au </w:t>
            </w:r>
            <w:r w:rsidR="00BA4920" w:rsidRPr="00796797">
              <w:rPr>
                <w:rFonts w:cs="Arial"/>
                <w:sz w:val="18"/>
                <w:szCs w:val="18"/>
              </w:rPr>
              <w:t>§5.1.1.5 du CCTP.</w:t>
            </w:r>
          </w:p>
          <w:p w14:paraId="0B92EB57" w14:textId="77777777" w:rsidR="00E6774A" w:rsidRPr="00796797" w:rsidRDefault="00E6774A" w:rsidP="00E6774A">
            <w:pPr>
              <w:jc w:val="both"/>
              <w:rPr>
                <w:rFonts w:cs="Arial"/>
                <w:sz w:val="18"/>
                <w:szCs w:val="18"/>
              </w:rPr>
            </w:pPr>
            <w:r w:rsidRPr="00796797">
              <w:rPr>
                <w:rFonts w:cs="Arial"/>
                <w:sz w:val="18"/>
                <w:szCs w:val="18"/>
              </w:rPr>
              <w:t>Y compris toutes sujétions</w:t>
            </w:r>
          </w:p>
          <w:p w14:paraId="1E5B19C3" w14:textId="4873F5F0" w:rsidR="00E6774A" w:rsidRPr="00796797" w:rsidRDefault="00E6774A" w:rsidP="00E6774A">
            <w:pPr>
              <w:jc w:val="both"/>
              <w:rPr>
                <w:rFonts w:cs="Arial"/>
                <w:sz w:val="18"/>
                <w:szCs w:val="18"/>
              </w:rPr>
            </w:pPr>
            <w:r w:rsidRPr="00796797">
              <w:rPr>
                <w:rFonts w:cs="Arial"/>
                <w:sz w:val="18"/>
                <w:szCs w:val="18"/>
              </w:rPr>
              <w:t>.</w:t>
            </w:r>
          </w:p>
          <w:p w14:paraId="1592F254" w14:textId="27F80750" w:rsidR="00E6774A" w:rsidRPr="00796797" w:rsidRDefault="00E6774A" w:rsidP="00E6774A">
            <w:pPr>
              <w:jc w:val="both"/>
              <w:rPr>
                <w:rFonts w:cs="Arial"/>
                <w:sz w:val="18"/>
                <w:szCs w:val="18"/>
              </w:rPr>
            </w:pPr>
            <w:r w:rsidRPr="00796797">
              <w:rPr>
                <w:rFonts w:cs="Arial"/>
                <w:sz w:val="18"/>
                <w:szCs w:val="18"/>
              </w:rPr>
              <w:t>LE METRE LINEAIRE : ………………………………</w:t>
            </w:r>
            <w:proofErr w:type="gramStart"/>
            <w:r w:rsidRPr="00796797">
              <w:rPr>
                <w:rFonts w:cs="Arial"/>
                <w:sz w:val="18"/>
                <w:szCs w:val="18"/>
              </w:rPr>
              <w:t>…….</w:t>
            </w:r>
            <w:proofErr w:type="gramEnd"/>
          </w:p>
        </w:tc>
        <w:tc>
          <w:tcPr>
            <w:tcW w:w="1461" w:type="dxa"/>
            <w:tcBorders>
              <w:top w:val="single" w:sz="12" w:space="0" w:color="auto"/>
              <w:left w:val="nil"/>
              <w:bottom w:val="single" w:sz="12" w:space="0" w:color="auto"/>
              <w:right w:val="single" w:sz="12" w:space="0" w:color="auto"/>
            </w:tcBorders>
            <w:shd w:val="clear" w:color="auto" w:fill="auto"/>
            <w:vAlign w:val="center"/>
          </w:tcPr>
          <w:p w14:paraId="41674826" w14:textId="77777777" w:rsidR="00E6774A" w:rsidRPr="00F377F0" w:rsidRDefault="00E6774A" w:rsidP="00A129DC">
            <w:pPr>
              <w:jc w:val="center"/>
              <w:rPr>
                <w:rFonts w:cs="Arial"/>
                <w:sz w:val="18"/>
                <w:szCs w:val="18"/>
              </w:rPr>
            </w:pPr>
          </w:p>
        </w:tc>
      </w:tr>
      <w:tr w:rsidR="009245BC" w:rsidRPr="00796797" w14:paraId="24AA86EE" w14:textId="77777777" w:rsidTr="009D0536">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1CF957D0" w14:textId="1B73AD91" w:rsidR="009245BC" w:rsidRPr="00796797" w:rsidRDefault="00136E6C" w:rsidP="009245BC">
            <w:pPr>
              <w:autoSpaceDE w:val="0"/>
              <w:autoSpaceDN w:val="0"/>
              <w:adjustRightInd w:val="0"/>
              <w:rPr>
                <w:rFonts w:cs="Arial"/>
                <w:b/>
                <w:bCs/>
                <w:color w:val="000000"/>
                <w:sz w:val="20"/>
                <w:szCs w:val="20"/>
              </w:rPr>
            </w:pPr>
            <w:r w:rsidRPr="00796797">
              <w:rPr>
                <w:rFonts w:cs="Arial"/>
                <w:b/>
                <w:bCs/>
                <w:color w:val="000000"/>
                <w:sz w:val="20"/>
                <w:szCs w:val="20"/>
              </w:rPr>
              <w:t>6</w:t>
            </w:r>
            <w:r w:rsidR="009245BC" w:rsidRPr="00796797">
              <w:rPr>
                <w:rFonts w:cs="Arial"/>
                <w:b/>
                <w:bCs/>
                <w:color w:val="000000"/>
                <w:sz w:val="20"/>
                <w:szCs w:val="20"/>
              </w:rPr>
              <w:t xml:space="preserve">400 - </w:t>
            </w:r>
            <w:r w:rsidRPr="00796797">
              <w:rPr>
                <w:rFonts w:cs="Arial"/>
                <w:b/>
                <w:bCs/>
                <w:color w:val="000000"/>
                <w:sz w:val="20"/>
                <w:szCs w:val="20"/>
              </w:rPr>
              <w:t>Instrumentation</w:t>
            </w:r>
          </w:p>
        </w:tc>
      </w:tr>
      <w:tr w:rsidR="009245BC" w:rsidRPr="00796797" w14:paraId="02582E4D"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2C168A8" w14:textId="45A57E25" w:rsidR="009245BC" w:rsidRPr="00796797" w:rsidRDefault="00136E6C" w:rsidP="009245BC">
            <w:pPr>
              <w:jc w:val="center"/>
              <w:rPr>
                <w:rFonts w:cs="Arial"/>
                <w:sz w:val="18"/>
                <w:szCs w:val="18"/>
              </w:rPr>
            </w:pPr>
            <w:r w:rsidRPr="00796797">
              <w:rPr>
                <w:rFonts w:cs="Arial"/>
                <w:sz w:val="18"/>
                <w:szCs w:val="18"/>
              </w:rPr>
              <w:t>6</w:t>
            </w:r>
            <w:r w:rsidR="009245BC" w:rsidRPr="00796797">
              <w:rPr>
                <w:rFonts w:cs="Arial"/>
                <w:sz w:val="18"/>
                <w:szCs w:val="18"/>
              </w:rPr>
              <w:t>401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0D8EC05" w14:textId="21F575DA" w:rsidR="009245BC" w:rsidRPr="00796797" w:rsidRDefault="009245BC" w:rsidP="009245BC">
            <w:pPr>
              <w:rPr>
                <w:rFonts w:cs="Arial"/>
                <w:sz w:val="18"/>
                <w:szCs w:val="18"/>
              </w:rPr>
            </w:pPr>
            <w:r w:rsidRPr="00796797">
              <w:rPr>
                <w:rFonts w:cs="Arial"/>
                <w:sz w:val="18"/>
                <w:szCs w:val="18"/>
              </w:rPr>
              <w:t xml:space="preserve">Fourniture et mise en œuvre d’une sonde de niveau </w:t>
            </w:r>
            <w:r w:rsidR="000D150B" w:rsidRPr="00796797">
              <w:rPr>
                <w:rFonts w:cs="Arial"/>
                <w:sz w:val="18"/>
                <w:szCs w:val="18"/>
              </w:rPr>
              <w:t>radar et de son</w:t>
            </w:r>
            <w:r w:rsidRPr="00796797">
              <w:rPr>
                <w:rFonts w:cs="Arial"/>
                <w:sz w:val="18"/>
                <w:szCs w:val="18"/>
              </w:rPr>
              <w:t xml:space="preserve"> support </w:t>
            </w:r>
            <w:r w:rsidR="000D150B" w:rsidRPr="00796797">
              <w:rPr>
                <w:rFonts w:cs="Arial"/>
                <w:sz w:val="18"/>
                <w:szCs w:val="18"/>
              </w:rPr>
              <w:t>y compris dépose de la sonde existante si concerné</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CE34061" w14:textId="1D26C597" w:rsidR="009245BC" w:rsidRPr="00796797" w:rsidRDefault="009245BC" w:rsidP="009245BC">
            <w:pPr>
              <w:rPr>
                <w:rFonts w:cs="Arial"/>
                <w:sz w:val="18"/>
                <w:szCs w:val="18"/>
              </w:rPr>
            </w:pPr>
            <w:r w:rsidRPr="00796797">
              <w:rPr>
                <w:rFonts w:cs="Arial"/>
                <w:sz w:val="18"/>
                <w:szCs w:val="18"/>
              </w:rPr>
              <w:t xml:space="preserve">Ce prix rémunère à l’unité, la fourniture et la mise en œuvre d’une sonde de niveau y compris son support de fixation et son caisson de protection en inox équipé d’une serrure triangle, conformément au § </w:t>
            </w:r>
            <w:proofErr w:type="gramStart"/>
            <w:r w:rsidR="000D150B" w:rsidRPr="00796797">
              <w:rPr>
                <w:rFonts w:cs="Arial"/>
                <w:sz w:val="18"/>
                <w:szCs w:val="18"/>
              </w:rPr>
              <w:t xml:space="preserve">5.1.1.3 </w:t>
            </w:r>
            <w:r w:rsidRPr="00796797">
              <w:rPr>
                <w:rFonts w:cs="Arial"/>
                <w:sz w:val="18"/>
                <w:szCs w:val="18"/>
              </w:rPr>
              <w:t xml:space="preserve"> du</w:t>
            </w:r>
            <w:proofErr w:type="gramEnd"/>
            <w:r w:rsidRPr="00796797">
              <w:rPr>
                <w:rFonts w:cs="Arial"/>
                <w:sz w:val="18"/>
                <w:szCs w:val="18"/>
              </w:rPr>
              <w:t xml:space="preserve"> CCTP.</w:t>
            </w:r>
          </w:p>
          <w:p w14:paraId="13E4D3B4" w14:textId="77777777" w:rsidR="009245BC" w:rsidRPr="00796797" w:rsidRDefault="009245BC" w:rsidP="009245BC">
            <w:pPr>
              <w:rPr>
                <w:rFonts w:cs="Arial"/>
                <w:sz w:val="18"/>
                <w:szCs w:val="18"/>
              </w:rPr>
            </w:pPr>
          </w:p>
          <w:p w14:paraId="05298470" w14:textId="77777777" w:rsidR="009245BC" w:rsidRPr="00796797" w:rsidRDefault="009245BC" w:rsidP="009245BC">
            <w:pPr>
              <w:rPr>
                <w:rFonts w:cs="Arial"/>
                <w:sz w:val="18"/>
                <w:szCs w:val="18"/>
              </w:rPr>
            </w:pPr>
            <w:r w:rsidRPr="00796797">
              <w:rPr>
                <w:rFonts w:cs="Arial"/>
                <w:sz w:val="18"/>
                <w:szCs w:val="18"/>
              </w:rPr>
              <w:t>L’UNITE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4CA5CD5" w14:textId="77777777" w:rsidR="009245BC" w:rsidRPr="00F377F0" w:rsidRDefault="009245BC" w:rsidP="009245BC">
            <w:pPr>
              <w:jc w:val="center"/>
              <w:rPr>
                <w:rFonts w:cs="Arial"/>
                <w:sz w:val="18"/>
                <w:szCs w:val="18"/>
              </w:rPr>
            </w:pPr>
          </w:p>
        </w:tc>
      </w:tr>
      <w:tr w:rsidR="009245BC" w:rsidRPr="00796797" w14:paraId="18F8CD69"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EBA6FBE" w14:textId="1B4464F0" w:rsidR="009245BC" w:rsidRPr="00796797" w:rsidRDefault="00825CB9" w:rsidP="009245BC">
            <w:pPr>
              <w:jc w:val="center"/>
              <w:rPr>
                <w:rFonts w:cs="Arial"/>
                <w:sz w:val="18"/>
                <w:szCs w:val="18"/>
              </w:rPr>
            </w:pPr>
            <w:r w:rsidRPr="00796797">
              <w:rPr>
                <w:rFonts w:cs="Arial"/>
                <w:sz w:val="18"/>
                <w:szCs w:val="18"/>
              </w:rPr>
              <w:t>6402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15DD9DD" w14:textId="0A977EDC" w:rsidR="009245BC" w:rsidRPr="00796797" w:rsidRDefault="009245BC" w:rsidP="009245BC">
            <w:pPr>
              <w:rPr>
                <w:rFonts w:cs="Arial"/>
                <w:sz w:val="18"/>
                <w:szCs w:val="18"/>
              </w:rPr>
            </w:pPr>
            <w:r w:rsidRPr="00796797">
              <w:rPr>
                <w:rFonts w:cs="Arial"/>
                <w:sz w:val="18"/>
                <w:szCs w:val="18"/>
              </w:rPr>
              <w:t xml:space="preserve">Fourniture et mise en œuvre d'une échelle limnimétrique </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2C42195" w14:textId="41F4B505" w:rsidR="009245BC" w:rsidRPr="00796797" w:rsidRDefault="009245BC" w:rsidP="009245BC">
            <w:pPr>
              <w:jc w:val="both"/>
              <w:rPr>
                <w:rFonts w:cs="Arial"/>
                <w:sz w:val="18"/>
                <w:szCs w:val="18"/>
              </w:rPr>
            </w:pPr>
            <w:r w:rsidRPr="00796797">
              <w:rPr>
                <w:rFonts w:cs="Arial"/>
                <w:sz w:val="18"/>
                <w:szCs w:val="18"/>
              </w:rPr>
              <w:t xml:space="preserve">Ce prix rémunère à l’unité, la fourniture et la mise en œuvre d'une échelle limnimétrique sur flotteur (modèle VNF), conformément </w:t>
            </w:r>
            <w:r w:rsidR="00B175B4" w:rsidRPr="00796797">
              <w:rPr>
                <w:rFonts w:cs="Arial"/>
                <w:sz w:val="18"/>
                <w:szCs w:val="18"/>
              </w:rPr>
              <w:t xml:space="preserve">aux §4.1.1.10 et 5.4.8.5 </w:t>
            </w:r>
            <w:r w:rsidRPr="00796797">
              <w:rPr>
                <w:rFonts w:cs="Arial"/>
                <w:sz w:val="18"/>
                <w:szCs w:val="18"/>
              </w:rPr>
              <w:t>du CCTP.</w:t>
            </w:r>
          </w:p>
          <w:p w14:paraId="29492CFE" w14:textId="77777777" w:rsidR="009245BC" w:rsidRPr="00796797" w:rsidRDefault="009245BC" w:rsidP="009245BC">
            <w:pPr>
              <w:rPr>
                <w:rFonts w:cs="Arial"/>
                <w:sz w:val="18"/>
                <w:szCs w:val="18"/>
              </w:rPr>
            </w:pPr>
          </w:p>
          <w:p w14:paraId="5F98E062" w14:textId="774FDA45" w:rsidR="009245BC" w:rsidRPr="00796797" w:rsidRDefault="009245BC" w:rsidP="009245BC">
            <w:pPr>
              <w:rPr>
                <w:rFonts w:cs="Arial"/>
                <w:sz w:val="18"/>
                <w:szCs w:val="18"/>
              </w:rPr>
            </w:pPr>
            <w:r w:rsidRPr="00796797">
              <w:rPr>
                <w:rFonts w:cs="Arial"/>
                <w:sz w:val="18"/>
                <w:szCs w:val="18"/>
              </w:rPr>
              <w:t>L’UNITE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6E4F788" w14:textId="77777777" w:rsidR="009245BC" w:rsidRPr="00F377F0" w:rsidRDefault="009245BC" w:rsidP="009245BC">
            <w:pPr>
              <w:jc w:val="center"/>
              <w:rPr>
                <w:rFonts w:cs="Arial"/>
                <w:sz w:val="18"/>
                <w:szCs w:val="18"/>
              </w:rPr>
            </w:pPr>
          </w:p>
        </w:tc>
      </w:tr>
    </w:tbl>
    <w:p w14:paraId="4792EA24" w14:textId="77777777" w:rsidR="00D34E62" w:rsidRPr="00796797" w:rsidRDefault="00D34E62">
      <w:r w:rsidRPr="00796797">
        <w:br w:type="page"/>
      </w:r>
    </w:p>
    <w:tbl>
      <w:tblPr>
        <w:tblW w:w="10552" w:type="dxa"/>
        <w:tblInd w:w="-299" w:type="dxa"/>
        <w:tblLayout w:type="fixed"/>
        <w:tblCellMar>
          <w:left w:w="70" w:type="dxa"/>
          <w:right w:w="70" w:type="dxa"/>
        </w:tblCellMar>
        <w:tblLook w:val="0000" w:firstRow="0" w:lastRow="0" w:firstColumn="0" w:lastColumn="0" w:noHBand="0" w:noVBand="0"/>
      </w:tblPr>
      <w:tblGrid>
        <w:gridCol w:w="993"/>
        <w:gridCol w:w="1985"/>
        <w:gridCol w:w="6113"/>
        <w:gridCol w:w="1461"/>
      </w:tblGrid>
      <w:tr w:rsidR="005639CC" w:rsidRPr="00796797" w14:paraId="695B7782" w14:textId="77777777" w:rsidTr="009D0536">
        <w:trPr>
          <w:trHeight w:val="483"/>
        </w:trPr>
        <w:tc>
          <w:tcPr>
            <w:tcW w:w="10552" w:type="dxa"/>
            <w:gridSpan w:val="4"/>
            <w:tcBorders>
              <w:top w:val="single" w:sz="12" w:space="0" w:color="auto"/>
              <w:left w:val="single" w:sz="12" w:space="0" w:color="auto"/>
              <w:bottom w:val="single" w:sz="12" w:space="0" w:color="auto"/>
              <w:right w:val="single" w:sz="12" w:space="0" w:color="auto"/>
            </w:tcBorders>
            <w:shd w:val="clear" w:color="auto" w:fill="0395FF" w:themeFill="text2" w:themeFillTint="99"/>
            <w:vAlign w:val="center"/>
          </w:tcPr>
          <w:p w14:paraId="35A08001" w14:textId="5CE1CDB6" w:rsidR="005639CC" w:rsidRPr="00796797" w:rsidRDefault="005639CC" w:rsidP="005639CC">
            <w:pPr>
              <w:autoSpaceDE w:val="0"/>
              <w:autoSpaceDN w:val="0"/>
              <w:adjustRightInd w:val="0"/>
              <w:jc w:val="center"/>
              <w:rPr>
                <w:rFonts w:cs="Arial"/>
                <w:b/>
                <w:bCs/>
                <w:color w:val="000000"/>
                <w:sz w:val="20"/>
                <w:szCs w:val="20"/>
              </w:rPr>
            </w:pPr>
            <w:r w:rsidRPr="00796797">
              <w:rPr>
                <w:rFonts w:cs="Arial"/>
                <w:b/>
                <w:bCs/>
                <w:color w:val="000000"/>
                <w:sz w:val="20"/>
                <w:szCs w:val="20"/>
              </w:rPr>
              <w:lastRenderedPageBreak/>
              <w:t xml:space="preserve">SERIE </w:t>
            </w:r>
            <w:r w:rsidR="00C6286B" w:rsidRPr="00796797">
              <w:rPr>
                <w:rFonts w:cs="Arial"/>
                <w:b/>
                <w:bCs/>
                <w:color w:val="000000"/>
                <w:sz w:val="20"/>
                <w:szCs w:val="20"/>
              </w:rPr>
              <w:t>7</w:t>
            </w:r>
            <w:r w:rsidRPr="00796797">
              <w:rPr>
                <w:rFonts w:cs="Arial"/>
                <w:b/>
                <w:bCs/>
                <w:color w:val="000000"/>
                <w:sz w:val="20"/>
                <w:szCs w:val="20"/>
              </w:rPr>
              <w:t>000 – CONTROLES</w:t>
            </w:r>
            <w:r w:rsidR="00C6286B" w:rsidRPr="00796797">
              <w:rPr>
                <w:rFonts w:cs="Arial"/>
                <w:b/>
                <w:bCs/>
                <w:color w:val="000000"/>
                <w:sz w:val="20"/>
                <w:szCs w:val="20"/>
              </w:rPr>
              <w:t xml:space="preserve"> ET</w:t>
            </w:r>
            <w:r w:rsidRPr="00796797">
              <w:rPr>
                <w:rFonts w:cs="Arial"/>
                <w:b/>
                <w:bCs/>
                <w:color w:val="000000"/>
                <w:sz w:val="20"/>
                <w:szCs w:val="20"/>
              </w:rPr>
              <w:t xml:space="preserve"> ESSAIS, PIECES DE RECHANGE ET FORMATION</w:t>
            </w:r>
          </w:p>
        </w:tc>
      </w:tr>
      <w:tr w:rsidR="005639CC" w:rsidRPr="00796797" w14:paraId="4F369E62" w14:textId="77777777" w:rsidTr="009D0536">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7504AB90" w14:textId="0FA7395B" w:rsidR="005639CC" w:rsidRPr="00796797" w:rsidRDefault="00C6286B" w:rsidP="005639CC">
            <w:pPr>
              <w:autoSpaceDE w:val="0"/>
              <w:autoSpaceDN w:val="0"/>
              <w:adjustRightInd w:val="0"/>
              <w:rPr>
                <w:rFonts w:cs="Arial"/>
                <w:b/>
                <w:bCs/>
                <w:color w:val="000000"/>
                <w:sz w:val="20"/>
                <w:szCs w:val="20"/>
              </w:rPr>
            </w:pPr>
            <w:r w:rsidRPr="00796797">
              <w:rPr>
                <w:rFonts w:cs="Arial"/>
                <w:b/>
                <w:bCs/>
                <w:color w:val="000000"/>
                <w:sz w:val="20"/>
                <w:szCs w:val="20"/>
              </w:rPr>
              <w:t>7</w:t>
            </w:r>
            <w:r w:rsidR="005639CC" w:rsidRPr="00796797">
              <w:rPr>
                <w:rFonts w:cs="Arial"/>
                <w:b/>
                <w:bCs/>
                <w:color w:val="000000"/>
                <w:sz w:val="20"/>
                <w:szCs w:val="20"/>
              </w:rPr>
              <w:t>100 - Contrôles</w:t>
            </w:r>
            <w:r w:rsidRPr="00796797">
              <w:rPr>
                <w:rFonts w:cs="Arial"/>
                <w:b/>
                <w:bCs/>
                <w:color w:val="000000"/>
                <w:sz w:val="20"/>
                <w:szCs w:val="20"/>
              </w:rPr>
              <w:t xml:space="preserve"> et essais</w:t>
            </w:r>
          </w:p>
        </w:tc>
      </w:tr>
      <w:tr w:rsidR="005639CC" w:rsidRPr="00796797" w14:paraId="5F8D01DE" w14:textId="77777777" w:rsidTr="006662ED">
        <w:trPr>
          <w:trHeight w:val="197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37DF2FE" w14:textId="1A19792E" w:rsidR="005639CC" w:rsidRPr="00796797" w:rsidRDefault="00C6286B" w:rsidP="005639CC">
            <w:pPr>
              <w:jc w:val="center"/>
              <w:rPr>
                <w:rFonts w:cs="Arial"/>
                <w:sz w:val="18"/>
                <w:szCs w:val="18"/>
              </w:rPr>
            </w:pPr>
            <w:r w:rsidRPr="00796797">
              <w:rPr>
                <w:rFonts w:cs="Arial"/>
                <w:sz w:val="18"/>
                <w:szCs w:val="18"/>
              </w:rPr>
              <w:t>7</w:t>
            </w:r>
            <w:r w:rsidR="005639CC" w:rsidRPr="00796797">
              <w:rPr>
                <w:rFonts w:cs="Arial"/>
                <w:sz w:val="18"/>
                <w:szCs w:val="18"/>
              </w:rPr>
              <w:t>101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1DFE5A5" w14:textId="147BD382" w:rsidR="005639CC" w:rsidRPr="00796797" w:rsidRDefault="005639CC" w:rsidP="005639CC">
            <w:pPr>
              <w:rPr>
                <w:rFonts w:cs="Arial"/>
                <w:sz w:val="18"/>
                <w:szCs w:val="18"/>
              </w:rPr>
            </w:pPr>
            <w:r w:rsidRPr="00796797">
              <w:rPr>
                <w:rFonts w:cs="Arial"/>
                <w:sz w:val="18"/>
                <w:szCs w:val="18"/>
              </w:rPr>
              <w:t>Contrôles et Essais</w:t>
            </w:r>
            <w:r w:rsidR="006662ED" w:rsidRPr="00796797">
              <w:rPr>
                <w:rFonts w:cs="Arial"/>
                <w:sz w:val="18"/>
                <w:szCs w:val="18"/>
              </w:rPr>
              <w:t xml:space="preserve"> </w:t>
            </w:r>
            <w:r w:rsidR="00C6286B" w:rsidRPr="00796797">
              <w:rPr>
                <w:rFonts w:cs="Arial"/>
                <w:sz w:val="18"/>
                <w:szCs w:val="18"/>
              </w:rPr>
              <w:t>des équipements hydromécaniques et électriques (y compris essais en atelier/plateforme, essais d’étanchéité et de fonctionnement en eau et à sec)</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0A04047" w14:textId="4035457E" w:rsidR="005639CC" w:rsidRPr="00796797" w:rsidRDefault="006662ED" w:rsidP="006662ED">
            <w:pPr>
              <w:jc w:val="both"/>
              <w:rPr>
                <w:rFonts w:cs="Arial"/>
                <w:sz w:val="18"/>
                <w:szCs w:val="18"/>
              </w:rPr>
            </w:pPr>
            <w:r w:rsidRPr="00796797">
              <w:rPr>
                <w:rFonts w:cs="Arial"/>
                <w:sz w:val="18"/>
                <w:szCs w:val="18"/>
              </w:rPr>
              <w:t xml:space="preserve">Ce prix rémunère forfaitairement la réalisation des contrôles avant mise en service et essais in situ selon termes </w:t>
            </w:r>
            <w:r w:rsidR="00C6286B" w:rsidRPr="00796797">
              <w:rPr>
                <w:rFonts w:cs="Arial"/>
                <w:sz w:val="18"/>
                <w:szCs w:val="18"/>
              </w:rPr>
              <w:t>du §</w:t>
            </w:r>
            <w:r w:rsidR="00367DB2" w:rsidRPr="00796797">
              <w:rPr>
                <w:rFonts w:cs="Arial"/>
                <w:sz w:val="18"/>
                <w:szCs w:val="18"/>
              </w:rPr>
              <w:t>6.2.4 et 6.4</w:t>
            </w:r>
            <w:r w:rsidRPr="00796797">
              <w:rPr>
                <w:rFonts w:cs="Arial"/>
                <w:sz w:val="18"/>
                <w:szCs w:val="18"/>
              </w:rPr>
              <w:t xml:space="preserve"> du CCTP.</w:t>
            </w:r>
          </w:p>
          <w:p w14:paraId="404D1A1F" w14:textId="77777777" w:rsidR="006662ED" w:rsidRDefault="006662ED" w:rsidP="006662ED">
            <w:pPr>
              <w:jc w:val="both"/>
              <w:rPr>
                <w:rFonts w:cs="Arial"/>
                <w:sz w:val="18"/>
                <w:szCs w:val="18"/>
              </w:rPr>
            </w:pPr>
            <w:r w:rsidRPr="00796797">
              <w:rPr>
                <w:rFonts w:cs="Arial"/>
                <w:sz w:val="18"/>
                <w:szCs w:val="18"/>
              </w:rPr>
              <w:t xml:space="preserve">Ils sont réalisés conjointement par l’électricien-automaticien et le </w:t>
            </w:r>
            <w:proofErr w:type="spellStart"/>
            <w:r w:rsidRPr="00796797">
              <w:rPr>
                <w:rFonts w:cs="Arial"/>
                <w:sz w:val="18"/>
                <w:szCs w:val="18"/>
              </w:rPr>
              <w:t>vantellier</w:t>
            </w:r>
            <w:proofErr w:type="spellEnd"/>
            <w:r w:rsidRPr="00796797">
              <w:rPr>
                <w:rFonts w:cs="Arial"/>
                <w:sz w:val="18"/>
                <w:szCs w:val="18"/>
              </w:rPr>
              <w:t xml:space="preserve"> de l’entreprise.</w:t>
            </w:r>
          </w:p>
          <w:p w14:paraId="7D2B4B0E" w14:textId="096152E5" w:rsidR="00E962C5" w:rsidRPr="00796797" w:rsidRDefault="00E962C5" w:rsidP="006662ED">
            <w:pPr>
              <w:jc w:val="both"/>
              <w:rPr>
                <w:rFonts w:cs="Arial"/>
                <w:sz w:val="18"/>
                <w:szCs w:val="18"/>
              </w:rPr>
            </w:pPr>
          </w:p>
        </w:tc>
        <w:tc>
          <w:tcPr>
            <w:tcW w:w="1461" w:type="dxa"/>
            <w:tcBorders>
              <w:top w:val="single" w:sz="12" w:space="0" w:color="auto"/>
              <w:left w:val="nil"/>
              <w:bottom w:val="single" w:sz="4" w:space="0" w:color="auto"/>
              <w:right w:val="single" w:sz="12" w:space="0" w:color="auto"/>
            </w:tcBorders>
            <w:shd w:val="clear" w:color="auto" w:fill="auto"/>
            <w:vAlign w:val="center"/>
          </w:tcPr>
          <w:p w14:paraId="00EB579E" w14:textId="77777777" w:rsidR="005639CC" w:rsidRPr="00F377F0" w:rsidRDefault="005639CC" w:rsidP="005639CC">
            <w:pPr>
              <w:jc w:val="center"/>
              <w:rPr>
                <w:rFonts w:cs="Arial"/>
                <w:sz w:val="18"/>
                <w:szCs w:val="18"/>
              </w:rPr>
            </w:pPr>
          </w:p>
        </w:tc>
      </w:tr>
      <w:tr w:rsidR="00E962C5" w:rsidRPr="001516FB" w14:paraId="0C953E85"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F1D328C" w14:textId="6A0BEE97" w:rsidR="00E962C5" w:rsidRPr="00796797" w:rsidRDefault="00E962C5" w:rsidP="009D0536">
            <w:pPr>
              <w:jc w:val="center"/>
              <w:rPr>
                <w:rFonts w:cs="Arial"/>
                <w:sz w:val="18"/>
                <w:szCs w:val="18"/>
              </w:rPr>
            </w:pPr>
            <w:r>
              <w:rPr>
                <w:rFonts w:cs="Arial"/>
                <w:sz w:val="18"/>
                <w:szCs w:val="18"/>
              </w:rPr>
              <w:t>7101</w:t>
            </w:r>
            <w:r w:rsidRPr="001B3011">
              <w:rPr>
                <w:rFonts w:cs="Arial"/>
                <w:sz w:val="18"/>
                <w:szCs w:val="18"/>
              </w:rPr>
              <w:t>-1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E28FF3A" w14:textId="1E1BE80D" w:rsidR="00E962C5" w:rsidRPr="00796797" w:rsidRDefault="00E962C5" w:rsidP="009D0536">
            <w:pPr>
              <w:rPr>
                <w:rFonts w:cs="Arial"/>
                <w:sz w:val="18"/>
                <w:szCs w:val="18"/>
              </w:rPr>
            </w:pPr>
            <w:r w:rsidRPr="001B3011">
              <w:rPr>
                <w:rFonts w:cs="Arial"/>
                <w:sz w:val="18"/>
                <w:szCs w:val="18"/>
              </w:rPr>
              <w:t xml:space="preserve">Prise d’eau de </w:t>
            </w:r>
            <w:r w:rsidR="00DF3E96">
              <w:rPr>
                <w:rFonts w:cs="Arial"/>
                <w:sz w:val="18"/>
                <w:szCs w:val="18"/>
              </w:rPr>
              <w:t>Venarey</w:t>
            </w:r>
            <w:r w:rsidRPr="001B3011">
              <w:rPr>
                <w:rFonts w:cs="Arial"/>
                <w:sz w:val="18"/>
                <w:szCs w:val="18"/>
              </w:rPr>
              <w:t xml:space="preserve"> 56Y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5D409CB" w14:textId="77777777" w:rsidR="00E962C5" w:rsidRPr="00796797" w:rsidRDefault="00E962C5"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28893A7" w14:textId="77777777" w:rsidR="00E962C5" w:rsidRPr="001516FB" w:rsidRDefault="00E962C5" w:rsidP="009D0536">
            <w:pPr>
              <w:jc w:val="center"/>
              <w:rPr>
                <w:rFonts w:cs="Arial"/>
                <w:sz w:val="18"/>
                <w:szCs w:val="18"/>
              </w:rPr>
            </w:pPr>
          </w:p>
        </w:tc>
      </w:tr>
      <w:tr w:rsidR="00E962C5" w:rsidRPr="001516FB" w14:paraId="507F4395"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48C276B" w14:textId="639BBBE6" w:rsidR="00E962C5" w:rsidRPr="00796797" w:rsidRDefault="00E962C5" w:rsidP="009D0536">
            <w:pPr>
              <w:jc w:val="center"/>
              <w:rPr>
                <w:rFonts w:cs="Arial"/>
                <w:sz w:val="18"/>
                <w:szCs w:val="18"/>
              </w:rPr>
            </w:pPr>
            <w:r>
              <w:rPr>
                <w:rFonts w:cs="Arial"/>
                <w:sz w:val="18"/>
                <w:szCs w:val="18"/>
              </w:rPr>
              <w:t>7101</w:t>
            </w:r>
            <w:r w:rsidRPr="001B3011">
              <w:rPr>
                <w:rFonts w:cs="Arial"/>
                <w:sz w:val="18"/>
                <w:szCs w:val="18"/>
              </w:rPr>
              <w:t>-2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FD10911" w14:textId="76D6772C" w:rsidR="00E962C5" w:rsidRPr="00796797" w:rsidRDefault="00E962C5" w:rsidP="009D0536">
            <w:pPr>
              <w:rPr>
                <w:rFonts w:cs="Arial"/>
                <w:sz w:val="18"/>
                <w:szCs w:val="18"/>
              </w:rPr>
            </w:pPr>
            <w:r w:rsidRPr="001B3011">
              <w:rPr>
                <w:rFonts w:cs="Arial"/>
                <w:sz w:val="18"/>
                <w:szCs w:val="18"/>
              </w:rPr>
              <w:t xml:space="preserve">Déchargeoir de </w:t>
            </w:r>
            <w:r w:rsidR="00DF3E96">
              <w:rPr>
                <w:rFonts w:cs="Arial"/>
                <w:sz w:val="18"/>
                <w:szCs w:val="18"/>
              </w:rPr>
              <w:t>Venarey</w:t>
            </w:r>
            <w:r w:rsidRPr="001B3011">
              <w:rPr>
                <w:rFonts w:cs="Arial"/>
                <w:sz w:val="18"/>
                <w:szCs w:val="18"/>
              </w:rPr>
              <w:t xml:space="preserve"> 56Y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15598CF" w14:textId="77777777" w:rsidR="00E962C5" w:rsidRPr="00796797" w:rsidRDefault="00E962C5"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BD4098D" w14:textId="77777777" w:rsidR="00E962C5" w:rsidRPr="001516FB" w:rsidRDefault="00E962C5" w:rsidP="009D0536">
            <w:pPr>
              <w:jc w:val="center"/>
              <w:rPr>
                <w:rFonts w:cs="Arial"/>
                <w:sz w:val="18"/>
                <w:szCs w:val="18"/>
              </w:rPr>
            </w:pPr>
          </w:p>
        </w:tc>
      </w:tr>
      <w:tr w:rsidR="00E962C5" w:rsidRPr="001516FB" w14:paraId="3BDC4C92"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D509168" w14:textId="35312E28" w:rsidR="00E962C5" w:rsidRPr="00796797" w:rsidRDefault="00E962C5" w:rsidP="009D0536">
            <w:pPr>
              <w:jc w:val="center"/>
              <w:rPr>
                <w:rFonts w:cs="Arial"/>
                <w:sz w:val="18"/>
                <w:szCs w:val="18"/>
              </w:rPr>
            </w:pPr>
            <w:r>
              <w:rPr>
                <w:rFonts w:cs="Arial"/>
                <w:sz w:val="18"/>
                <w:szCs w:val="18"/>
              </w:rPr>
              <w:t>7101</w:t>
            </w:r>
            <w:r w:rsidRPr="001B3011">
              <w:rPr>
                <w:rFonts w:cs="Arial"/>
                <w:sz w:val="18"/>
                <w:szCs w:val="18"/>
              </w:rPr>
              <w:t>-3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6E71A4C" w14:textId="77777777" w:rsidR="00E962C5" w:rsidRPr="00796797" w:rsidRDefault="00E962C5" w:rsidP="009D0536">
            <w:pPr>
              <w:rPr>
                <w:rFonts w:cs="Arial"/>
                <w:sz w:val="18"/>
                <w:szCs w:val="18"/>
              </w:rPr>
            </w:pPr>
            <w:r w:rsidRPr="001B3011">
              <w:rPr>
                <w:rFonts w:cs="Arial"/>
                <w:sz w:val="18"/>
                <w:szCs w:val="18"/>
              </w:rPr>
              <w:t>Prise d’eau du château de Nogent 63Y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AE8B570" w14:textId="77777777" w:rsidR="00E962C5" w:rsidRPr="00796797" w:rsidRDefault="00E962C5"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C85961A" w14:textId="77777777" w:rsidR="00E962C5" w:rsidRPr="001516FB" w:rsidRDefault="00E962C5" w:rsidP="009D0536">
            <w:pPr>
              <w:jc w:val="center"/>
              <w:rPr>
                <w:rFonts w:cs="Arial"/>
                <w:sz w:val="18"/>
                <w:szCs w:val="18"/>
              </w:rPr>
            </w:pPr>
          </w:p>
        </w:tc>
      </w:tr>
      <w:tr w:rsidR="00E962C5" w:rsidRPr="001516FB" w14:paraId="675D9E80"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D7250D0" w14:textId="209F6F4F" w:rsidR="00E962C5" w:rsidRPr="00796797" w:rsidRDefault="00E962C5" w:rsidP="009D0536">
            <w:pPr>
              <w:jc w:val="center"/>
              <w:rPr>
                <w:rFonts w:cs="Arial"/>
                <w:sz w:val="18"/>
                <w:szCs w:val="18"/>
              </w:rPr>
            </w:pPr>
            <w:r>
              <w:rPr>
                <w:rFonts w:cs="Arial"/>
                <w:sz w:val="18"/>
                <w:szCs w:val="18"/>
              </w:rPr>
              <w:t>7101</w:t>
            </w:r>
            <w:r w:rsidRPr="001B3011">
              <w:rPr>
                <w:rFonts w:cs="Arial"/>
                <w:sz w:val="18"/>
                <w:szCs w:val="18"/>
              </w:rPr>
              <w:t>-4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592F1E2" w14:textId="77777777" w:rsidR="00E962C5" w:rsidRPr="00796797" w:rsidRDefault="00E962C5" w:rsidP="009D0536">
            <w:pPr>
              <w:rPr>
                <w:rFonts w:cs="Arial"/>
                <w:sz w:val="18"/>
                <w:szCs w:val="18"/>
              </w:rPr>
            </w:pPr>
            <w:r w:rsidRPr="001B3011">
              <w:rPr>
                <w:rFonts w:cs="Arial"/>
                <w:sz w:val="18"/>
                <w:szCs w:val="18"/>
              </w:rPr>
              <w:t>Déchargeoir de Nogent 64Y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1565F64" w14:textId="77777777" w:rsidR="00E962C5" w:rsidRPr="00796797" w:rsidRDefault="00E962C5"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9965593" w14:textId="77777777" w:rsidR="00E962C5" w:rsidRPr="001516FB" w:rsidRDefault="00E962C5" w:rsidP="009D0536">
            <w:pPr>
              <w:jc w:val="center"/>
              <w:rPr>
                <w:rFonts w:cs="Arial"/>
                <w:sz w:val="18"/>
                <w:szCs w:val="18"/>
              </w:rPr>
            </w:pPr>
          </w:p>
        </w:tc>
      </w:tr>
      <w:tr w:rsidR="00E962C5" w:rsidRPr="001516FB" w14:paraId="4767A62E"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D9673E3" w14:textId="3BE84A05" w:rsidR="00E962C5" w:rsidRPr="00796797" w:rsidRDefault="00E962C5" w:rsidP="009D0536">
            <w:pPr>
              <w:jc w:val="center"/>
              <w:rPr>
                <w:rFonts w:cs="Arial"/>
                <w:sz w:val="18"/>
                <w:szCs w:val="18"/>
              </w:rPr>
            </w:pPr>
            <w:r>
              <w:rPr>
                <w:rFonts w:cs="Arial"/>
                <w:sz w:val="18"/>
                <w:szCs w:val="18"/>
              </w:rPr>
              <w:t>7101</w:t>
            </w:r>
            <w:r w:rsidRPr="001B3011">
              <w:rPr>
                <w:rFonts w:cs="Arial"/>
                <w:sz w:val="18"/>
                <w:szCs w:val="18"/>
              </w:rPr>
              <w:t>-5</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FE887B5" w14:textId="77777777" w:rsidR="00E962C5" w:rsidRPr="00796797" w:rsidRDefault="00E962C5" w:rsidP="009D0536">
            <w:pPr>
              <w:rPr>
                <w:rFonts w:cs="Arial"/>
                <w:sz w:val="18"/>
                <w:szCs w:val="18"/>
              </w:rPr>
            </w:pPr>
            <w:r w:rsidRPr="001B3011">
              <w:rPr>
                <w:rFonts w:cs="Arial"/>
                <w:sz w:val="18"/>
                <w:szCs w:val="18"/>
              </w:rPr>
              <w:t>Déchargeoir des forges de Buffon 68Y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6AB0617" w14:textId="77777777" w:rsidR="00E962C5" w:rsidRPr="00796797" w:rsidRDefault="00E962C5"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A158A4F" w14:textId="77777777" w:rsidR="00E962C5" w:rsidRPr="001516FB" w:rsidRDefault="00E962C5" w:rsidP="009D0536">
            <w:pPr>
              <w:jc w:val="center"/>
              <w:rPr>
                <w:rFonts w:cs="Arial"/>
                <w:sz w:val="18"/>
                <w:szCs w:val="18"/>
              </w:rPr>
            </w:pPr>
          </w:p>
        </w:tc>
      </w:tr>
      <w:tr w:rsidR="00E962C5" w:rsidRPr="001516FB" w14:paraId="5CAEE80A"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E5F165D" w14:textId="2F190D00" w:rsidR="00E962C5" w:rsidRPr="00796797" w:rsidRDefault="00E962C5" w:rsidP="009D0536">
            <w:pPr>
              <w:jc w:val="center"/>
              <w:rPr>
                <w:rFonts w:cs="Arial"/>
                <w:sz w:val="18"/>
                <w:szCs w:val="18"/>
              </w:rPr>
            </w:pPr>
            <w:r>
              <w:rPr>
                <w:rFonts w:cs="Arial"/>
                <w:sz w:val="18"/>
                <w:szCs w:val="18"/>
              </w:rPr>
              <w:t>7101</w:t>
            </w:r>
            <w:r w:rsidRPr="001B3011">
              <w:rPr>
                <w:rFonts w:cs="Arial"/>
                <w:sz w:val="18"/>
                <w:szCs w:val="18"/>
              </w:rPr>
              <w:t>-6</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0E9DDF4" w14:textId="77777777" w:rsidR="00E962C5" w:rsidRPr="00796797" w:rsidRDefault="00E962C5" w:rsidP="009D0536">
            <w:pPr>
              <w:rPr>
                <w:rFonts w:cs="Arial"/>
                <w:sz w:val="18"/>
                <w:szCs w:val="18"/>
              </w:rPr>
            </w:pPr>
            <w:r w:rsidRPr="001B3011">
              <w:rPr>
                <w:rFonts w:cs="Arial"/>
                <w:sz w:val="18"/>
                <w:szCs w:val="18"/>
              </w:rPr>
              <w:t>Déversoir de Rougemont 70Y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6F4B055" w14:textId="77777777" w:rsidR="00E962C5" w:rsidRPr="00796797" w:rsidRDefault="00E962C5"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41D8CC9" w14:textId="77777777" w:rsidR="00E962C5" w:rsidRPr="001516FB" w:rsidRDefault="00E962C5" w:rsidP="009D0536">
            <w:pPr>
              <w:jc w:val="center"/>
              <w:rPr>
                <w:rFonts w:cs="Arial"/>
                <w:sz w:val="18"/>
                <w:szCs w:val="18"/>
              </w:rPr>
            </w:pPr>
          </w:p>
        </w:tc>
      </w:tr>
      <w:tr w:rsidR="00E962C5" w:rsidRPr="001516FB" w14:paraId="7F537CB9"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D08AC7D" w14:textId="033B14D1" w:rsidR="00E962C5" w:rsidRPr="00796797" w:rsidRDefault="00E962C5" w:rsidP="009D0536">
            <w:pPr>
              <w:jc w:val="center"/>
              <w:rPr>
                <w:rFonts w:cs="Arial"/>
                <w:sz w:val="18"/>
                <w:szCs w:val="18"/>
              </w:rPr>
            </w:pPr>
            <w:r>
              <w:rPr>
                <w:rFonts w:cs="Arial"/>
                <w:sz w:val="18"/>
                <w:szCs w:val="18"/>
              </w:rPr>
              <w:t>7101</w:t>
            </w:r>
            <w:r w:rsidRPr="001B3011">
              <w:rPr>
                <w:rFonts w:cs="Arial"/>
                <w:sz w:val="18"/>
                <w:szCs w:val="18"/>
              </w:rPr>
              <w:t>-7</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0CDFD9F" w14:textId="77777777" w:rsidR="00E962C5" w:rsidRPr="00796797" w:rsidRDefault="00E962C5" w:rsidP="009D0536">
            <w:pPr>
              <w:rPr>
                <w:rFonts w:cs="Arial"/>
                <w:sz w:val="18"/>
                <w:szCs w:val="18"/>
              </w:rPr>
            </w:pPr>
            <w:r w:rsidRPr="001B3011">
              <w:rPr>
                <w:rFonts w:cs="Arial"/>
                <w:sz w:val="18"/>
                <w:szCs w:val="18"/>
              </w:rPr>
              <w:t>Prise d’eau de Rougemont 71Y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98777CE" w14:textId="77777777" w:rsidR="00E962C5" w:rsidRPr="00796797" w:rsidRDefault="00E962C5"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D0BF8C5" w14:textId="77777777" w:rsidR="00E962C5" w:rsidRPr="001516FB" w:rsidRDefault="00E962C5" w:rsidP="009D0536">
            <w:pPr>
              <w:jc w:val="center"/>
              <w:rPr>
                <w:rFonts w:cs="Arial"/>
                <w:sz w:val="18"/>
                <w:szCs w:val="18"/>
              </w:rPr>
            </w:pPr>
          </w:p>
        </w:tc>
      </w:tr>
      <w:tr w:rsidR="00E962C5" w:rsidRPr="001516FB" w14:paraId="3EEC6D96"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0E4B96C" w14:textId="15244FED" w:rsidR="00E962C5" w:rsidRPr="00796797" w:rsidRDefault="00E962C5" w:rsidP="009D0536">
            <w:pPr>
              <w:jc w:val="center"/>
              <w:rPr>
                <w:rFonts w:cs="Arial"/>
                <w:sz w:val="18"/>
                <w:szCs w:val="18"/>
              </w:rPr>
            </w:pPr>
            <w:r>
              <w:rPr>
                <w:rFonts w:cs="Arial"/>
                <w:sz w:val="18"/>
                <w:szCs w:val="18"/>
              </w:rPr>
              <w:t>7101</w:t>
            </w:r>
            <w:r w:rsidRPr="001B3011">
              <w:rPr>
                <w:rFonts w:cs="Arial"/>
                <w:sz w:val="18"/>
                <w:szCs w:val="18"/>
              </w:rPr>
              <w:t>-8</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1AA3396" w14:textId="77777777" w:rsidR="00E962C5" w:rsidRPr="00796797" w:rsidRDefault="00E962C5" w:rsidP="009D0536">
            <w:pPr>
              <w:rPr>
                <w:rFonts w:cs="Arial"/>
                <w:sz w:val="18"/>
                <w:szCs w:val="18"/>
              </w:rPr>
            </w:pPr>
            <w:r w:rsidRPr="001B3011">
              <w:rPr>
                <w:rFonts w:cs="Arial"/>
                <w:sz w:val="18"/>
                <w:szCs w:val="18"/>
              </w:rPr>
              <w:t>Prise d’eau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989C2AF" w14:textId="77777777" w:rsidR="00E962C5" w:rsidRPr="00796797" w:rsidRDefault="00E962C5"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4FE6819" w14:textId="77777777" w:rsidR="00E962C5" w:rsidRPr="001516FB" w:rsidRDefault="00E962C5" w:rsidP="009D0536">
            <w:pPr>
              <w:jc w:val="center"/>
              <w:rPr>
                <w:rFonts w:cs="Arial"/>
                <w:sz w:val="18"/>
                <w:szCs w:val="18"/>
              </w:rPr>
            </w:pPr>
          </w:p>
        </w:tc>
      </w:tr>
      <w:tr w:rsidR="00E962C5" w:rsidRPr="001516FB" w14:paraId="4D4C0A8C"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F34D98E" w14:textId="7B386F85" w:rsidR="00E962C5" w:rsidRPr="00796797" w:rsidRDefault="00E962C5" w:rsidP="009D0536">
            <w:pPr>
              <w:jc w:val="center"/>
              <w:rPr>
                <w:rFonts w:cs="Arial"/>
                <w:sz w:val="18"/>
                <w:szCs w:val="18"/>
              </w:rPr>
            </w:pPr>
            <w:r>
              <w:rPr>
                <w:rFonts w:cs="Arial"/>
                <w:sz w:val="18"/>
                <w:szCs w:val="18"/>
              </w:rPr>
              <w:t>7101</w:t>
            </w:r>
            <w:r w:rsidRPr="001B3011">
              <w:rPr>
                <w:rFonts w:cs="Arial"/>
                <w:sz w:val="18"/>
                <w:szCs w:val="18"/>
              </w:rPr>
              <w:t>-9</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98AC9B1" w14:textId="77777777" w:rsidR="00E962C5" w:rsidRPr="00796797" w:rsidRDefault="00E962C5" w:rsidP="009D0536">
            <w:pPr>
              <w:rPr>
                <w:rFonts w:cs="Arial"/>
                <w:sz w:val="18"/>
                <w:szCs w:val="18"/>
              </w:rPr>
            </w:pPr>
            <w:r w:rsidRPr="001B3011">
              <w:rPr>
                <w:rFonts w:cs="Arial"/>
                <w:sz w:val="18"/>
                <w:szCs w:val="18"/>
              </w:rPr>
              <w:t>Déchargeoir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C68727A" w14:textId="77777777" w:rsidR="00E962C5" w:rsidRPr="00796797" w:rsidRDefault="00E962C5"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DFC90CE" w14:textId="77777777" w:rsidR="00E962C5" w:rsidRPr="001516FB" w:rsidRDefault="00E962C5" w:rsidP="009D0536">
            <w:pPr>
              <w:jc w:val="center"/>
              <w:rPr>
                <w:rFonts w:cs="Arial"/>
                <w:sz w:val="18"/>
                <w:szCs w:val="18"/>
              </w:rPr>
            </w:pPr>
          </w:p>
        </w:tc>
      </w:tr>
      <w:tr w:rsidR="00E962C5" w:rsidRPr="001516FB" w14:paraId="043E659C"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93D8348" w14:textId="14A3220C" w:rsidR="00E962C5" w:rsidRPr="00796797" w:rsidRDefault="00E962C5" w:rsidP="009D0536">
            <w:pPr>
              <w:jc w:val="center"/>
              <w:rPr>
                <w:rFonts w:cs="Arial"/>
                <w:sz w:val="18"/>
                <w:szCs w:val="18"/>
              </w:rPr>
            </w:pPr>
            <w:r>
              <w:rPr>
                <w:rFonts w:cs="Arial"/>
                <w:sz w:val="18"/>
                <w:szCs w:val="18"/>
              </w:rPr>
              <w:t>7101</w:t>
            </w:r>
            <w:r w:rsidRPr="001B3011">
              <w:rPr>
                <w:rFonts w:cs="Arial"/>
                <w:sz w:val="18"/>
                <w:szCs w:val="18"/>
              </w:rPr>
              <w:t>-10</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7E26CF9" w14:textId="77777777" w:rsidR="00E962C5" w:rsidRPr="00796797" w:rsidRDefault="00E962C5" w:rsidP="009D0536">
            <w:pPr>
              <w:rPr>
                <w:rFonts w:cs="Arial"/>
                <w:sz w:val="18"/>
                <w:szCs w:val="18"/>
              </w:rPr>
            </w:pPr>
            <w:r w:rsidRPr="001B3011">
              <w:rPr>
                <w:rFonts w:cs="Arial"/>
                <w:sz w:val="18"/>
                <w:szCs w:val="18"/>
              </w:rPr>
              <w:t>Déchargeoir de Nuits 75Y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47B6432" w14:textId="77777777" w:rsidR="00E962C5" w:rsidRPr="00796797" w:rsidRDefault="00E962C5"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CBFC6E8" w14:textId="77777777" w:rsidR="00E962C5" w:rsidRPr="001516FB" w:rsidRDefault="00E962C5" w:rsidP="009D0536">
            <w:pPr>
              <w:jc w:val="center"/>
              <w:rPr>
                <w:rFonts w:cs="Arial"/>
                <w:sz w:val="18"/>
                <w:szCs w:val="18"/>
              </w:rPr>
            </w:pPr>
          </w:p>
        </w:tc>
      </w:tr>
      <w:tr w:rsidR="00E962C5" w:rsidRPr="001516FB" w14:paraId="78EA1BCA"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8CCD568" w14:textId="18EAD35F" w:rsidR="00E962C5" w:rsidRPr="00796797" w:rsidRDefault="00E962C5" w:rsidP="009D0536">
            <w:pPr>
              <w:jc w:val="center"/>
              <w:rPr>
                <w:rFonts w:cs="Arial"/>
                <w:sz w:val="18"/>
                <w:szCs w:val="18"/>
              </w:rPr>
            </w:pPr>
            <w:r>
              <w:rPr>
                <w:rFonts w:cs="Arial"/>
                <w:sz w:val="18"/>
                <w:szCs w:val="18"/>
              </w:rPr>
              <w:t>7101</w:t>
            </w:r>
            <w:r w:rsidRPr="001B3011">
              <w:rPr>
                <w:rFonts w:cs="Arial"/>
                <w:sz w:val="18"/>
                <w:szCs w:val="18"/>
              </w:rPr>
              <w:t>-11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523D86A" w14:textId="77777777" w:rsidR="00E962C5" w:rsidRPr="00796797" w:rsidRDefault="00E962C5" w:rsidP="009D0536">
            <w:pPr>
              <w:rPr>
                <w:rFonts w:cs="Arial"/>
                <w:sz w:val="18"/>
                <w:szCs w:val="18"/>
              </w:rPr>
            </w:pPr>
            <w:r w:rsidRPr="001B3011">
              <w:rPr>
                <w:rFonts w:cs="Arial"/>
                <w:sz w:val="18"/>
                <w:szCs w:val="18"/>
              </w:rPr>
              <w:t>Déchargeoir de Gallot 78Y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B3227FC" w14:textId="77777777" w:rsidR="00E962C5" w:rsidRPr="00796797" w:rsidRDefault="00E962C5"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E34C157" w14:textId="77777777" w:rsidR="00E962C5" w:rsidRPr="001516FB" w:rsidRDefault="00E962C5" w:rsidP="009D0536">
            <w:pPr>
              <w:jc w:val="center"/>
              <w:rPr>
                <w:rFonts w:cs="Arial"/>
                <w:sz w:val="18"/>
                <w:szCs w:val="18"/>
              </w:rPr>
            </w:pPr>
          </w:p>
        </w:tc>
      </w:tr>
      <w:tr w:rsidR="00E962C5" w:rsidRPr="001516FB" w14:paraId="22E7CBAD"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83917E2" w14:textId="5333E4B0" w:rsidR="00E962C5" w:rsidRPr="00796797" w:rsidRDefault="00E962C5" w:rsidP="009D0536">
            <w:pPr>
              <w:jc w:val="center"/>
              <w:rPr>
                <w:rFonts w:cs="Arial"/>
                <w:sz w:val="18"/>
                <w:szCs w:val="18"/>
              </w:rPr>
            </w:pPr>
            <w:r>
              <w:rPr>
                <w:rFonts w:cs="Arial"/>
                <w:sz w:val="18"/>
                <w:szCs w:val="18"/>
              </w:rPr>
              <w:t>7101</w:t>
            </w:r>
            <w:r w:rsidRPr="001B3011">
              <w:rPr>
                <w:rFonts w:cs="Arial"/>
                <w:sz w:val="18"/>
                <w:szCs w:val="18"/>
              </w:rPr>
              <w:t>-12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1560A8C" w14:textId="77777777" w:rsidR="00E962C5" w:rsidRPr="00796797" w:rsidRDefault="00E962C5" w:rsidP="009D0536">
            <w:pPr>
              <w:rPr>
                <w:rFonts w:cs="Arial"/>
                <w:sz w:val="18"/>
                <w:szCs w:val="18"/>
              </w:rPr>
            </w:pPr>
            <w:r w:rsidRPr="001B3011">
              <w:rPr>
                <w:rFonts w:cs="Arial"/>
                <w:sz w:val="18"/>
                <w:szCs w:val="18"/>
              </w:rPr>
              <w:t>Prise d’eau d’Ancy-Le-Franc 80Y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CDF87B4" w14:textId="77777777" w:rsidR="00E962C5" w:rsidRPr="00796797" w:rsidRDefault="00E962C5"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6660557" w14:textId="77777777" w:rsidR="00E962C5" w:rsidRPr="001516FB" w:rsidRDefault="00E962C5" w:rsidP="009D0536">
            <w:pPr>
              <w:jc w:val="center"/>
              <w:rPr>
                <w:rFonts w:cs="Arial"/>
                <w:sz w:val="18"/>
                <w:szCs w:val="18"/>
              </w:rPr>
            </w:pPr>
          </w:p>
        </w:tc>
      </w:tr>
      <w:tr w:rsidR="00E962C5" w:rsidRPr="001516FB" w14:paraId="19B2BF8B" w14:textId="77777777" w:rsidTr="009D0536">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17D62FF" w14:textId="0A3FF97A" w:rsidR="00E962C5" w:rsidRPr="00796797" w:rsidRDefault="00E962C5" w:rsidP="009D0536">
            <w:pPr>
              <w:jc w:val="center"/>
              <w:rPr>
                <w:rFonts w:cs="Arial"/>
                <w:sz w:val="18"/>
                <w:szCs w:val="18"/>
              </w:rPr>
            </w:pPr>
            <w:r>
              <w:rPr>
                <w:rFonts w:cs="Arial"/>
                <w:sz w:val="18"/>
                <w:szCs w:val="18"/>
              </w:rPr>
              <w:t>7101</w:t>
            </w:r>
            <w:r w:rsidRPr="001B3011">
              <w:rPr>
                <w:rFonts w:cs="Arial"/>
                <w:sz w:val="18"/>
                <w:szCs w:val="18"/>
              </w:rPr>
              <w:t>-13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24B9E7D" w14:textId="77777777" w:rsidR="00E962C5" w:rsidRPr="00796797" w:rsidRDefault="00E962C5" w:rsidP="009D0536">
            <w:pPr>
              <w:rPr>
                <w:rFonts w:cs="Arial"/>
                <w:sz w:val="18"/>
                <w:szCs w:val="18"/>
              </w:rPr>
            </w:pPr>
            <w:r w:rsidRPr="001B3011">
              <w:rPr>
                <w:rFonts w:cs="Arial"/>
                <w:sz w:val="18"/>
                <w:szCs w:val="18"/>
              </w:rPr>
              <w:t>Déchargeoir de la Rapille 81Y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A0BF0B0" w14:textId="77777777" w:rsidR="00E962C5" w:rsidRPr="00796797" w:rsidRDefault="00E962C5" w:rsidP="009D0536">
            <w:pPr>
              <w:rPr>
                <w:rFonts w:cs="Arial"/>
                <w:sz w:val="18"/>
                <w:szCs w:val="18"/>
              </w:rPr>
            </w:pPr>
            <w:r w:rsidRPr="001B3011">
              <w:rPr>
                <w:rFonts w:cs="Arial"/>
                <w:b/>
                <w:bCs/>
                <w:iCs/>
                <w:sz w:val="18"/>
                <w:szCs w:val="18"/>
              </w:rPr>
              <w:t>LE FORFAIT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71D4A28" w14:textId="77777777" w:rsidR="00E962C5" w:rsidRPr="001516FB" w:rsidRDefault="00E962C5" w:rsidP="009D0536">
            <w:pPr>
              <w:jc w:val="center"/>
              <w:rPr>
                <w:rFonts w:cs="Arial"/>
                <w:sz w:val="18"/>
                <w:szCs w:val="18"/>
              </w:rPr>
            </w:pPr>
          </w:p>
        </w:tc>
      </w:tr>
      <w:tr w:rsidR="005639CC" w:rsidRPr="00796797" w14:paraId="1C1D066B" w14:textId="2F54E50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F3D019C" w14:textId="0E4DB207" w:rsidR="005639CC" w:rsidRPr="00796797" w:rsidRDefault="00367DB2" w:rsidP="005639CC">
            <w:pPr>
              <w:jc w:val="center"/>
              <w:rPr>
                <w:rFonts w:cs="Arial"/>
                <w:sz w:val="18"/>
                <w:szCs w:val="18"/>
              </w:rPr>
            </w:pPr>
            <w:r w:rsidRPr="00796797">
              <w:rPr>
                <w:rFonts w:cs="Arial"/>
                <w:sz w:val="18"/>
                <w:szCs w:val="18"/>
              </w:rPr>
              <w:t>7102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2738DEB" w14:textId="3C71AB99" w:rsidR="005639CC" w:rsidRPr="00796797" w:rsidRDefault="005639CC" w:rsidP="005639CC">
            <w:pPr>
              <w:rPr>
                <w:rFonts w:cs="Arial"/>
                <w:sz w:val="18"/>
                <w:szCs w:val="18"/>
              </w:rPr>
            </w:pPr>
            <w:r w:rsidRPr="00796797">
              <w:rPr>
                <w:rFonts w:cs="Arial"/>
                <w:sz w:val="18"/>
                <w:szCs w:val="18"/>
              </w:rPr>
              <w:t>Plateforme d'essais en atelier spécifique en lien avec le volet électricité et automatisme selon termes du DCE travaux</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BB77551" w14:textId="407828E5" w:rsidR="006662ED" w:rsidRPr="00796797" w:rsidRDefault="006662ED" w:rsidP="006662ED">
            <w:pPr>
              <w:jc w:val="both"/>
              <w:rPr>
                <w:rFonts w:cs="Arial"/>
                <w:sz w:val="18"/>
                <w:szCs w:val="18"/>
              </w:rPr>
            </w:pPr>
            <w:r w:rsidRPr="00796797">
              <w:rPr>
                <w:rFonts w:cs="Arial"/>
                <w:sz w:val="18"/>
                <w:szCs w:val="18"/>
              </w:rPr>
              <w:t xml:space="preserve">Ce prix rémunère forfaitairement la plateforme d'essais en atelier spécifique en lien avec le volet électricité et automatisme selon termes </w:t>
            </w:r>
            <w:r w:rsidR="00B938CF" w:rsidRPr="00796797">
              <w:rPr>
                <w:rFonts w:cs="Arial"/>
                <w:sz w:val="18"/>
                <w:szCs w:val="18"/>
              </w:rPr>
              <w:t>du</w:t>
            </w:r>
            <w:r w:rsidRPr="00796797">
              <w:rPr>
                <w:rFonts w:cs="Arial"/>
                <w:sz w:val="18"/>
                <w:szCs w:val="18"/>
              </w:rPr>
              <w:t xml:space="preserve"> Fascicule 2 du CCTP.</w:t>
            </w:r>
          </w:p>
          <w:p w14:paraId="366B72E7" w14:textId="77777777" w:rsidR="00A32D30" w:rsidRDefault="00A32D30" w:rsidP="00A32D30">
            <w:pPr>
              <w:rPr>
                <w:rFonts w:cs="Arial"/>
                <w:sz w:val="18"/>
                <w:szCs w:val="18"/>
              </w:rPr>
            </w:pPr>
            <w:r>
              <w:rPr>
                <w:rFonts w:cs="Arial"/>
                <w:sz w:val="18"/>
                <w:szCs w:val="18"/>
              </w:rPr>
              <w:t>Les quantités du DQE sont ramenées à l’échelle d’un ouvrage (1/13 du forfait total).</w:t>
            </w:r>
          </w:p>
          <w:p w14:paraId="5FFA47B9" w14:textId="439D2E97" w:rsidR="005639CC" w:rsidRPr="00796797" w:rsidRDefault="005639CC" w:rsidP="005639CC">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F9E6F35" w14:textId="00113618" w:rsidR="005639CC" w:rsidRPr="00F377F0" w:rsidRDefault="005639CC" w:rsidP="005639CC">
            <w:pPr>
              <w:jc w:val="center"/>
              <w:rPr>
                <w:rFonts w:cs="Arial"/>
                <w:sz w:val="18"/>
                <w:szCs w:val="18"/>
              </w:rPr>
            </w:pPr>
          </w:p>
        </w:tc>
      </w:tr>
      <w:tr w:rsidR="005639CC" w:rsidRPr="00796797" w14:paraId="5B8B9799" w14:textId="1AFF8EB1"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1F540C4" w14:textId="0567F599" w:rsidR="005639CC" w:rsidRPr="00796797" w:rsidRDefault="00367DB2" w:rsidP="005639CC">
            <w:pPr>
              <w:jc w:val="center"/>
              <w:rPr>
                <w:rFonts w:cs="Arial"/>
                <w:sz w:val="18"/>
                <w:szCs w:val="18"/>
              </w:rPr>
            </w:pPr>
            <w:r w:rsidRPr="00796797">
              <w:rPr>
                <w:rFonts w:cs="Arial"/>
                <w:sz w:val="18"/>
                <w:szCs w:val="18"/>
              </w:rPr>
              <w:lastRenderedPageBreak/>
              <w:t>7103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8C24425" w14:textId="3580713D" w:rsidR="005639CC" w:rsidRPr="00796797" w:rsidRDefault="005639CC" w:rsidP="005639CC">
            <w:pPr>
              <w:rPr>
                <w:rFonts w:cs="Arial"/>
                <w:sz w:val="18"/>
                <w:szCs w:val="18"/>
              </w:rPr>
            </w:pPr>
            <w:r w:rsidRPr="00796797">
              <w:rPr>
                <w:rFonts w:cs="Arial"/>
                <w:sz w:val="18"/>
                <w:szCs w:val="18"/>
              </w:rPr>
              <w:t xml:space="preserve">Certification </w:t>
            </w:r>
            <w:r w:rsidR="00B938CF" w:rsidRPr="00796797">
              <w:rPr>
                <w:rFonts w:cs="Arial"/>
                <w:sz w:val="18"/>
                <w:szCs w:val="18"/>
              </w:rPr>
              <w:t xml:space="preserve">électrique </w:t>
            </w:r>
            <w:r w:rsidRPr="00796797">
              <w:rPr>
                <w:rFonts w:cs="Arial"/>
                <w:sz w:val="18"/>
                <w:szCs w:val="18"/>
              </w:rPr>
              <w:t>d'un</w:t>
            </w:r>
            <w:r w:rsidR="00367DB2" w:rsidRPr="00796797">
              <w:rPr>
                <w:rFonts w:cs="Arial"/>
                <w:sz w:val="18"/>
                <w:szCs w:val="18"/>
              </w:rPr>
              <w:t xml:space="preserve"> ouvrage</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1EC1A91" w14:textId="769E5B19" w:rsidR="00B938CF" w:rsidRPr="00796797" w:rsidRDefault="00B938CF" w:rsidP="00B938CF">
            <w:pPr>
              <w:jc w:val="both"/>
              <w:rPr>
                <w:rFonts w:cs="Arial"/>
                <w:sz w:val="18"/>
                <w:szCs w:val="18"/>
              </w:rPr>
            </w:pPr>
            <w:r w:rsidRPr="00796797">
              <w:rPr>
                <w:rFonts w:cs="Arial"/>
                <w:sz w:val="18"/>
                <w:szCs w:val="18"/>
              </w:rPr>
              <w:t>Ce prix rémunère forfaitairement la certification d’un</w:t>
            </w:r>
            <w:r w:rsidR="00367DB2" w:rsidRPr="00796797">
              <w:rPr>
                <w:rFonts w:cs="Arial"/>
                <w:sz w:val="18"/>
                <w:szCs w:val="18"/>
              </w:rPr>
              <w:t xml:space="preserve"> ouvrage de gestion hydrauliq</w:t>
            </w:r>
            <w:r w:rsidR="0085035A" w:rsidRPr="00796797">
              <w:rPr>
                <w:rFonts w:cs="Arial"/>
                <w:sz w:val="18"/>
                <w:szCs w:val="18"/>
              </w:rPr>
              <w:t>u</w:t>
            </w:r>
            <w:r w:rsidR="00367DB2" w:rsidRPr="00796797">
              <w:rPr>
                <w:rFonts w:cs="Arial"/>
                <w:sz w:val="18"/>
                <w:szCs w:val="18"/>
              </w:rPr>
              <w:t>e</w:t>
            </w:r>
            <w:r w:rsidRPr="00796797">
              <w:rPr>
                <w:rFonts w:cs="Arial"/>
                <w:sz w:val="18"/>
                <w:szCs w:val="18"/>
              </w:rPr>
              <w:t xml:space="preserve"> en lien avec le volet électricité et automatisme selon termes du § </w:t>
            </w:r>
            <w:r w:rsidR="00367DB2" w:rsidRPr="00796797">
              <w:rPr>
                <w:rFonts w:cs="Arial"/>
                <w:sz w:val="18"/>
                <w:szCs w:val="18"/>
              </w:rPr>
              <w:t>6.3.2</w:t>
            </w:r>
            <w:r w:rsidRPr="00796797">
              <w:rPr>
                <w:rFonts w:cs="Arial"/>
                <w:sz w:val="18"/>
                <w:szCs w:val="18"/>
              </w:rPr>
              <w:t xml:space="preserve"> du CCTP.</w:t>
            </w:r>
          </w:p>
          <w:p w14:paraId="29C3E1BA" w14:textId="34D6D07A" w:rsidR="00B938CF" w:rsidRPr="00796797" w:rsidRDefault="00B938CF" w:rsidP="00B938CF">
            <w:pPr>
              <w:rPr>
                <w:rFonts w:cs="Arial"/>
                <w:sz w:val="18"/>
                <w:szCs w:val="18"/>
              </w:rPr>
            </w:pPr>
          </w:p>
          <w:p w14:paraId="61E7C5B4" w14:textId="27C8CB52" w:rsidR="005639CC" w:rsidRPr="00796797" w:rsidRDefault="00B938CF" w:rsidP="00B938CF">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39879F6" w14:textId="5D2CCE9F" w:rsidR="005639CC" w:rsidRPr="00796797" w:rsidRDefault="005639CC" w:rsidP="005639CC">
            <w:pPr>
              <w:jc w:val="center"/>
              <w:rPr>
                <w:rFonts w:cs="Arial"/>
                <w:sz w:val="18"/>
                <w:szCs w:val="18"/>
              </w:rPr>
            </w:pPr>
          </w:p>
        </w:tc>
      </w:tr>
      <w:tr w:rsidR="005639CC" w:rsidRPr="00796797" w14:paraId="0F6F022E" w14:textId="30ECFFE3" w:rsidTr="009D0536">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7823C5FA" w14:textId="787910BA" w:rsidR="005639CC" w:rsidRPr="00796797" w:rsidRDefault="00367DB2" w:rsidP="005639CC">
            <w:pPr>
              <w:autoSpaceDE w:val="0"/>
              <w:autoSpaceDN w:val="0"/>
              <w:adjustRightInd w:val="0"/>
              <w:rPr>
                <w:rFonts w:cs="Arial"/>
                <w:b/>
                <w:bCs/>
                <w:color w:val="000000"/>
                <w:sz w:val="20"/>
                <w:szCs w:val="20"/>
              </w:rPr>
            </w:pPr>
            <w:r w:rsidRPr="00796797">
              <w:rPr>
                <w:rFonts w:cs="Arial"/>
                <w:b/>
                <w:bCs/>
                <w:color w:val="000000"/>
                <w:sz w:val="20"/>
                <w:szCs w:val="20"/>
              </w:rPr>
              <w:t>7</w:t>
            </w:r>
            <w:r w:rsidR="005639CC" w:rsidRPr="00796797">
              <w:rPr>
                <w:rFonts w:cs="Arial"/>
                <w:b/>
                <w:bCs/>
                <w:color w:val="000000"/>
                <w:sz w:val="20"/>
                <w:szCs w:val="20"/>
              </w:rPr>
              <w:t>200 - Pièces de rechange, fourniture complémentaire</w:t>
            </w:r>
          </w:p>
        </w:tc>
      </w:tr>
      <w:tr w:rsidR="005639CC" w:rsidRPr="00796797" w14:paraId="0DA7D1BC" w14:textId="5C4F95D8" w:rsidTr="00C3689B">
        <w:trPr>
          <w:trHeight w:val="1222"/>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0B36A04" w14:textId="200DB3FD" w:rsidR="005639CC" w:rsidRPr="00796797" w:rsidRDefault="00367DB2" w:rsidP="005639CC">
            <w:pPr>
              <w:jc w:val="center"/>
              <w:rPr>
                <w:rFonts w:cs="Arial"/>
                <w:sz w:val="18"/>
                <w:szCs w:val="18"/>
              </w:rPr>
            </w:pPr>
            <w:r w:rsidRPr="00796797">
              <w:rPr>
                <w:rFonts w:cs="Arial"/>
                <w:sz w:val="18"/>
                <w:szCs w:val="18"/>
              </w:rPr>
              <w:t>7201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DF6E3FB" w14:textId="1942E727" w:rsidR="005639CC" w:rsidRPr="00796797" w:rsidRDefault="005639CC" w:rsidP="005639CC">
            <w:pPr>
              <w:rPr>
                <w:rFonts w:cs="Arial"/>
                <w:sz w:val="18"/>
                <w:szCs w:val="18"/>
              </w:rPr>
            </w:pPr>
            <w:r w:rsidRPr="00796797">
              <w:rPr>
                <w:rFonts w:cs="Arial"/>
                <w:sz w:val="18"/>
                <w:szCs w:val="18"/>
              </w:rPr>
              <w:t>Lot de pièce de rechange Electricité, contrôle Commande selon termes du DCE travaux</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E4DC1F1" w14:textId="7EC3A96F" w:rsidR="00FF7AF4" w:rsidRPr="00796797" w:rsidRDefault="00FF7AF4" w:rsidP="00FF7AF4">
            <w:pPr>
              <w:jc w:val="both"/>
              <w:rPr>
                <w:rFonts w:cs="Arial"/>
                <w:sz w:val="18"/>
                <w:szCs w:val="18"/>
              </w:rPr>
            </w:pPr>
            <w:r w:rsidRPr="00796797">
              <w:rPr>
                <w:rFonts w:cs="Arial"/>
                <w:sz w:val="18"/>
                <w:szCs w:val="18"/>
              </w:rPr>
              <w:t xml:space="preserve">Ce prix rémunère forfaitairement </w:t>
            </w:r>
            <w:r w:rsidR="0085035A" w:rsidRPr="00796797">
              <w:rPr>
                <w:rFonts w:cs="Arial"/>
                <w:sz w:val="18"/>
                <w:szCs w:val="18"/>
              </w:rPr>
              <w:t>l</w:t>
            </w:r>
            <w:r w:rsidRPr="00796797">
              <w:rPr>
                <w:rFonts w:cs="Arial"/>
                <w:sz w:val="18"/>
                <w:szCs w:val="18"/>
              </w:rPr>
              <w:t>a mise à disposition d</w:t>
            </w:r>
            <w:r w:rsidR="005009A9">
              <w:rPr>
                <w:rFonts w:cs="Arial"/>
                <w:sz w:val="18"/>
                <w:szCs w:val="18"/>
              </w:rPr>
              <w:t>’</w:t>
            </w:r>
            <w:r w:rsidRPr="00796797">
              <w:rPr>
                <w:rFonts w:cs="Arial"/>
                <w:sz w:val="18"/>
                <w:szCs w:val="18"/>
              </w:rPr>
              <w:t>u</w:t>
            </w:r>
            <w:r w:rsidR="005009A9">
              <w:rPr>
                <w:rFonts w:cs="Arial"/>
                <w:sz w:val="18"/>
                <w:szCs w:val="18"/>
              </w:rPr>
              <w:t>n</w:t>
            </w:r>
            <w:r w:rsidRPr="00796797">
              <w:rPr>
                <w:rFonts w:cs="Arial"/>
                <w:sz w:val="18"/>
                <w:szCs w:val="18"/>
              </w:rPr>
              <w:t xml:space="preserve"> lot de pièces de rechange dans le domaine de l’Electricité-contrôle Commande selon termes du </w:t>
            </w:r>
            <w:r w:rsidR="00C52732" w:rsidRPr="00796797">
              <w:rPr>
                <w:rFonts w:cs="Arial"/>
                <w:sz w:val="18"/>
                <w:szCs w:val="18"/>
              </w:rPr>
              <w:t xml:space="preserve">§ </w:t>
            </w:r>
            <w:r w:rsidR="00367DB2" w:rsidRPr="00796797">
              <w:rPr>
                <w:rFonts w:cs="Arial"/>
                <w:sz w:val="18"/>
                <w:szCs w:val="18"/>
              </w:rPr>
              <w:t>6.2.1</w:t>
            </w:r>
            <w:r w:rsidR="00C52732" w:rsidRPr="00796797">
              <w:rPr>
                <w:rFonts w:cs="Arial"/>
                <w:sz w:val="18"/>
                <w:szCs w:val="18"/>
              </w:rPr>
              <w:t xml:space="preserve">. du </w:t>
            </w:r>
            <w:r w:rsidRPr="00796797">
              <w:rPr>
                <w:rFonts w:cs="Arial"/>
                <w:sz w:val="18"/>
                <w:szCs w:val="18"/>
              </w:rPr>
              <w:t>CCTP</w:t>
            </w:r>
            <w:r w:rsidR="005009A9">
              <w:rPr>
                <w:rFonts w:cs="Arial"/>
                <w:sz w:val="18"/>
                <w:szCs w:val="18"/>
              </w:rPr>
              <w:t xml:space="preserve"> pour l’ensemble des ouvrages du </w:t>
            </w:r>
            <w:proofErr w:type="gramStart"/>
            <w:r w:rsidR="005009A9">
              <w:rPr>
                <w:rFonts w:cs="Arial"/>
                <w:sz w:val="18"/>
                <w:szCs w:val="18"/>
              </w:rPr>
              <w:t xml:space="preserve">lot </w:t>
            </w:r>
            <w:r w:rsidRPr="00796797">
              <w:rPr>
                <w:rFonts w:cs="Arial"/>
                <w:sz w:val="18"/>
                <w:szCs w:val="18"/>
              </w:rPr>
              <w:t>.</w:t>
            </w:r>
            <w:proofErr w:type="gramEnd"/>
          </w:p>
          <w:p w14:paraId="315BC511" w14:textId="51D2C834" w:rsidR="008F0DC3" w:rsidRDefault="00A32D30" w:rsidP="005639CC">
            <w:pPr>
              <w:rPr>
                <w:rFonts w:cs="Arial"/>
                <w:sz w:val="18"/>
                <w:szCs w:val="18"/>
              </w:rPr>
            </w:pPr>
            <w:r>
              <w:rPr>
                <w:rFonts w:cs="Arial"/>
                <w:sz w:val="18"/>
                <w:szCs w:val="18"/>
              </w:rPr>
              <w:t>Les quantités du DQE sont ramenées à l’échelle d’un ouvrage (1/13 du forfait total).</w:t>
            </w:r>
          </w:p>
          <w:p w14:paraId="40814385" w14:textId="77777777" w:rsidR="00A32D30" w:rsidRPr="00796797" w:rsidRDefault="00A32D30" w:rsidP="005639CC">
            <w:pPr>
              <w:rPr>
                <w:rFonts w:cs="Arial"/>
                <w:sz w:val="18"/>
                <w:szCs w:val="18"/>
              </w:rPr>
            </w:pPr>
          </w:p>
          <w:p w14:paraId="783EF717" w14:textId="7B9C4937" w:rsidR="005639CC" w:rsidRPr="00796797" w:rsidRDefault="005639CC" w:rsidP="00FF7AF4">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29A1F19" w14:textId="344BD5A3" w:rsidR="005639CC" w:rsidRPr="00796797" w:rsidRDefault="005639CC" w:rsidP="005639CC">
            <w:pPr>
              <w:jc w:val="center"/>
              <w:rPr>
                <w:rFonts w:cs="Arial"/>
                <w:sz w:val="18"/>
                <w:szCs w:val="18"/>
              </w:rPr>
            </w:pPr>
          </w:p>
        </w:tc>
      </w:tr>
      <w:tr w:rsidR="005639CC" w:rsidRPr="00796797" w14:paraId="696D04ED" w14:textId="47A7B593" w:rsidTr="00C3689B">
        <w:trPr>
          <w:trHeight w:val="1222"/>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D95504B" w14:textId="66072D5D" w:rsidR="005639CC" w:rsidRPr="00796797" w:rsidRDefault="00367DB2" w:rsidP="005639CC">
            <w:pPr>
              <w:jc w:val="center"/>
              <w:rPr>
                <w:rFonts w:cs="Arial"/>
                <w:sz w:val="18"/>
                <w:szCs w:val="18"/>
              </w:rPr>
            </w:pPr>
            <w:r w:rsidRPr="00796797">
              <w:rPr>
                <w:rFonts w:cs="Arial"/>
                <w:sz w:val="18"/>
                <w:szCs w:val="18"/>
              </w:rPr>
              <w:t>7</w:t>
            </w:r>
            <w:r w:rsidR="005639CC" w:rsidRPr="00796797">
              <w:rPr>
                <w:rFonts w:cs="Arial"/>
                <w:sz w:val="18"/>
                <w:szCs w:val="18"/>
              </w:rPr>
              <w:t>202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43657C9" w14:textId="6357C2C8" w:rsidR="005639CC" w:rsidRPr="00796797" w:rsidRDefault="005639CC" w:rsidP="005639CC">
            <w:pPr>
              <w:rPr>
                <w:rFonts w:cs="Arial"/>
                <w:sz w:val="18"/>
                <w:szCs w:val="18"/>
              </w:rPr>
            </w:pPr>
            <w:r w:rsidRPr="00796797">
              <w:rPr>
                <w:rFonts w:cs="Arial"/>
                <w:sz w:val="18"/>
                <w:szCs w:val="18"/>
              </w:rPr>
              <w:t>Lot de pièce de rechange Vantellerie selon termes du DCE travaux</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49709AC" w14:textId="2681113C" w:rsidR="00915FFA" w:rsidRPr="00796797" w:rsidRDefault="00915FFA" w:rsidP="00915FFA">
            <w:pPr>
              <w:jc w:val="both"/>
              <w:rPr>
                <w:rFonts w:cs="Arial"/>
                <w:sz w:val="18"/>
                <w:szCs w:val="18"/>
              </w:rPr>
            </w:pPr>
            <w:r w:rsidRPr="00796797">
              <w:rPr>
                <w:rFonts w:cs="Arial"/>
                <w:sz w:val="18"/>
                <w:szCs w:val="18"/>
              </w:rPr>
              <w:t xml:space="preserve">Ce prix rémunère forfaitairement </w:t>
            </w:r>
            <w:r w:rsidR="0085035A" w:rsidRPr="00796797">
              <w:rPr>
                <w:rFonts w:cs="Arial"/>
                <w:sz w:val="18"/>
                <w:szCs w:val="18"/>
              </w:rPr>
              <w:t>l</w:t>
            </w:r>
            <w:r w:rsidRPr="00796797">
              <w:rPr>
                <w:rFonts w:cs="Arial"/>
                <w:sz w:val="18"/>
                <w:szCs w:val="18"/>
              </w:rPr>
              <w:t>a mise à disposition d</w:t>
            </w:r>
            <w:r w:rsidR="005009A9">
              <w:rPr>
                <w:rFonts w:cs="Arial"/>
                <w:sz w:val="18"/>
                <w:szCs w:val="18"/>
              </w:rPr>
              <w:t>’</w:t>
            </w:r>
            <w:r w:rsidRPr="00796797">
              <w:rPr>
                <w:rFonts w:cs="Arial"/>
                <w:sz w:val="18"/>
                <w:szCs w:val="18"/>
              </w:rPr>
              <w:t>u</w:t>
            </w:r>
            <w:r w:rsidR="005009A9">
              <w:rPr>
                <w:rFonts w:cs="Arial"/>
                <w:sz w:val="18"/>
                <w:szCs w:val="18"/>
              </w:rPr>
              <w:t>n</w:t>
            </w:r>
            <w:r w:rsidRPr="00796797">
              <w:rPr>
                <w:rFonts w:cs="Arial"/>
                <w:sz w:val="18"/>
                <w:szCs w:val="18"/>
              </w:rPr>
              <w:t xml:space="preserve"> lot de pièces de rechange dans le domaine de la Vantellerie selon termes </w:t>
            </w:r>
            <w:r w:rsidR="00C52732" w:rsidRPr="00796797">
              <w:rPr>
                <w:rFonts w:cs="Arial"/>
                <w:sz w:val="18"/>
                <w:szCs w:val="18"/>
              </w:rPr>
              <w:t xml:space="preserve">du § </w:t>
            </w:r>
            <w:r w:rsidR="00367DB2" w:rsidRPr="00796797">
              <w:rPr>
                <w:rFonts w:cs="Arial"/>
                <w:sz w:val="18"/>
                <w:szCs w:val="18"/>
              </w:rPr>
              <w:t>6.2.1</w:t>
            </w:r>
            <w:r w:rsidR="00C52732" w:rsidRPr="00796797">
              <w:rPr>
                <w:rFonts w:cs="Arial"/>
                <w:sz w:val="18"/>
                <w:szCs w:val="18"/>
              </w:rPr>
              <w:t xml:space="preserve">  </w:t>
            </w:r>
            <w:r w:rsidRPr="00796797">
              <w:rPr>
                <w:rFonts w:cs="Arial"/>
                <w:sz w:val="18"/>
                <w:szCs w:val="18"/>
              </w:rPr>
              <w:t xml:space="preserve"> du </w:t>
            </w:r>
            <w:r w:rsidR="005009A9" w:rsidRPr="00796797">
              <w:rPr>
                <w:rFonts w:cs="Arial"/>
                <w:sz w:val="18"/>
                <w:szCs w:val="18"/>
              </w:rPr>
              <w:t>CCTP</w:t>
            </w:r>
            <w:r w:rsidR="005009A9">
              <w:rPr>
                <w:rFonts w:cs="Arial"/>
                <w:sz w:val="18"/>
                <w:szCs w:val="18"/>
              </w:rPr>
              <w:t xml:space="preserve"> pour l’ensemble des ouvrages du lot</w:t>
            </w:r>
            <w:r w:rsidRPr="00796797">
              <w:rPr>
                <w:rFonts w:cs="Arial"/>
                <w:sz w:val="18"/>
                <w:szCs w:val="18"/>
              </w:rPr>
              <w:t>.</w:t>
            </w:r>
          </w:p>
          <w:p w14:paraId="3BEF1527" w14:textId="77777777" w:rsidR="00A32D30" w:rsidRDefault="00A32D30" w:rsidP="00A32D30">
            <w:pPr>
              <w:rPr>
                <w:rFonts w:cs="Arial"/>
                <w:sz w:val="18"/>
                <w:szCs w:val="18"/>
              </w:rPr>
            </w:pPr>
            <w:r>
              <w:rPr>
                <w:rFonts w:cs="Arial"/>
                <w:sz w:val="18"/>
                <w:szCs w:val="18"/>
              </w:rPr>
              <w:t>Les quantités du DQE sont ramenées à l’échelle d’un ouvrage (1/13 du forfait total).</w:t>
            </w:r>
          </w:p>
          <w:p w14:paraId="015AB825" w14:textId="685635BC" w:rsidR="00915FFA" w:rsidRPr="00796797" w:rsidRDefault="00915FFA" w:rsidP="00915FFA">
            <w:pPr>
              <w:rPr>
                <w:rFonts w:cs="Arial"/>
                <w:sz w:val="18"/>
                <w:szCs w:val="18"/>
              </w:rPr>
            </w:pPr>
          </w:p>
          <w:p w14:paraId="26F13CB8" w14:textId="79120495" w:rsidR="005639CC" w:rsidRPr="00796797" w:rsidRDefault="00915FFA" w:rsidP="00915FFA">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FB337B6" w14:textId="0D2B0D3E" w:rsidR="005639CC" w:rsidRPr="00F377F0" w:rsidRDefault="005639CC" w:rsidP="005639CC">
            <w:pPr>
              <w:jc w:val="center"/>
              <w:rPr>
                <w:rFonts w:cs="Arial"/>
                <w:sz w:val="18"/>
                <w:szCs w:val="18"/>
              </w:rPr>
            </w:pPr>
          </w:p>
        </w:tc>
      </w:tr>
      <w:tr w:rsidR="005639CC" w:rsidRPr="00796797" w14:paraId="534670AD" w14:textId="2D386AF1" w:rsidTr="009D0536">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2003F7CF" w14:textId="472FAF90" w:rsidR="005639CC" w:rsidRPr="00796797" w:rsidRDefault="0085035A" w:rsidP="005639CC">
            <w:pPr>
              <w:autoSpaceDE w:val="0"/>
              <w:autoSpaceDN w:val="0"/>
              <w:adjustRightInd w:val="0"/>
              <w:rPr>
                <w:rFonts w:cs="Arial"/>
                <w:b/>
                <w:bCs/>
                <w:color w:val="000000"/>
                <w:sz w:val="20"/>
                <w:szCs w:val="20"/>
              </w:rPr>
            </w:pPr>
            <w:r w:rsidRPr="00796797">
              <w:rPr>
                <w:rFonts w:cs="Arial"/>
                <w:b/>
                <w:bCs/>
                <w:color w:val="000000"/>
                <w:sz w:val="20"/>
                <w:szCs w:val="20"/>
              </w:rPr>
              <w:t>7</w:t>
            </w:r>
            <w:r w:rsidR="005639CC" w:rsidRPr="00796797">
              <w:rPr>
                <w:rFonts w:cs="Arial"/>
                <w:b/>
                <w:bCs/>
                <w:color w:val="000000"/>
                <w:sz w:val="20"/>
                <w:szCs w:val="20"/>
              </w:rPr>
              <w:t>300 - Formation</w:t>
            </w:r>
          </w:p>
        </w:tc>
      </w:tr>
      <w:tr w:rsidR="005639CC" w:rsidRPr="008F522D" w14:paraId="2BC05283" w14:textId="30244522" w:rsidTr="00C3689B">
        <w:trPr>
          <w:trHeight w:val="1222"/>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05D8AB1" w14:textId="31A1A24C" w:rsidR="005639CC" w:rsidRPr="00796797" w:rsidRDefault="0085035A" w:rsidP="005639CC">
            <w:pPr>
              <w:jc w:val="center"/>
              <w:rPr>
                <w:rFonts w:cs="Arial"/>
                <w:sz w:val="18"/>
                <w:szCs w:val="18"/>
              </w:rPr>
            </w:pPr>
            <w:r w:rsidRPr="00796797">
              <w:rPr>
                <w:rFonts w:cs="Arial"/>
                <w:sz w:val="18"/>
                <w:szCs w:val="18"/>
              </w:rPr>
              <w:t>7</w:t>
            </w:r>
            <w:r w:rsidR="005639CC" w:rsidRPr="00796797">
              <w:rPr>
                <w:rFonts w:cs="Arial"/>
                <w:sz w:val="18"/>
                <w:szCs w:val="18"/>
              </w:rPr>
              <w:t>301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F9E8D15" w14:textId="6D2030DB" w:rsidR="005639CC" w:rsidRPr="00796797" w:rsidRDefault="005639CC" w:rsidP="005639CC">
            <w:pPr>
              <w:rPr>
                <w:rFonts w:cs="Arial"/>
                <w:sz w:val="18"/>
                <w:szCs w:val="18"/>
              </w:rPr>
            </w:pPr>
            <w:r w:rsidRPr="00796797">
              <w:rPr>
                <w:rFonts w:cs="Arial"/>
                <w:sz w:val="18"/>
                <w:szCs w:val="18"/>
              </w:rPr>
              <w:t>Formation du personnel VNF selon termes du DCE travaux</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D82CF67" w14:textId="2E435A0D" w:rsidR="00561A11" w:rsidRPr="00796797" w:rsidRDefault="00561A11" w:rsidP="00561A11">
            <w:pPr>
              <w:jc w:val="both"/>
              <w:rPr>
                <w:rFonts w:cs="Arial"/>
                <w:sz w:val="18"/>
                <w:szCs w:val="18"/>
              </w:rPr>
            </w:pPr>
            <w:r w:rsidRPr="00796797">
              <w:rPr>
                <w:rFonts w:cs="Arial"/>
                <w:sz w:val="18"/>
                <w:szCs w:val="18"/>
              </w:rPr>
              <w:t xml:space="preserve">Ce prix rémunère forfaitairement la </w:t>
            </w:r>
            <w:r w:rsidR="00FF7AF4" w:rsidRPr="00796797">
              <w:rPr>
                <w:rFonts w:cs="Arial"/>
                <w:sz w:val="18"/>
                <w:szCs w:val="18"/>
              </w:rPr>
              <w:t>f</w:t>
            </w:r>
            <w:r w:rsidRPr="00796797">
              <w:rPr>
                <w:rFonts w:cs="Arial"/>
                <w:sz w:val="18"/>
                <w:szCs w:val="18"/>
              </w:rPr>
              <w:t xml:space="preserve">ormation du personnel VNF selon </w:t>
            </w:r>
            <w:r w:rsidR="00FF7AF4" w:rsidRPr="00796797">
              <w:rPr>
                <w:rFonts w:cs="Arial"/>
                <w:sz w:val="18"/>
                <w:szCs w:val="18"/>
              </w:rPr>
              <w:t xml:space="preserve">les </w:t>
            </w:r>
            <w:r w:rsidRPr="00796797">
              <w:rPr>
                <w:rFonts w:cs="Arial"/>
                <w:sz w:val="18"/>
                <w:szCs w:val="18"/>
              </w:rPr>
              <w:t xml:space="preserve">termes du § </w:t>
            </w:r>
            <w:r w:rsidR="00367DB2" w:rsidRPr="00796797">
              <w:rPr>
                <w:rFonts w:cs="Arial"/>
                <w:sz w:val="18"/>
                <w:szCs w:val="18"/>
              </w:rPr>
              <w:t>6.4.3</w:t>
            </w:r>
            <w:r w:rsidRPr="00796797">
              <w:rPr>
                <w:rFonts w:cs="Arial"/>
                <w:sz w:val="18"/>
                <w:szCs w:val="18"/>
              </w:rPr>
              <w:t xml:space="preserve"> du CCTP.</w:t>
            </w:r>
          </w:p>
          <w:p w14:paraId="6870686F" w14:textId="7301DEC4" w:rsidR="00842A3A" w:rsidRPr="00796797" w:rsidRDefault="00842A3A" w:rsidP="00842A3A">
            <w:pPr>
              <w:jc w:val="both"/>
              <w:rPr>
                <w:rFonts w:cs="Arial"/>
                <w:sz w:val="18"/>
                <w:szCs w:val="18"/>
              </w:rPr>
            </w:pPr>
            <w:r w:rsidRPr="00796797">
              <w:rPr>
                <w:rFonts w:cs="Arial"/>
                <w:sz w:val="18"/>
                <w:szCs w:val="18"/>
              </w:rPr>
              <w:t xml:space="preserve">Ces prix sont ramenés à l’échelle </w:t>
            </w:r>
            <w:r w:rsidR="00367DB2" w:rsidRPr="00796797">
              <w:rPr>
                <w:rFonts w:cs="Arial"/>
                <w:sz w:val="18"/>
                <w:szCs w:val="18"/>
              </w:rPr>
              <w:t>d’un ouvrage</w:t>
            </w:r>
            <w:r w:rsidR="00FF7AF4" w:rsidRPr="00796797">
              <w:rPr>
                <w:rFonts w:cs="Arial"/>
                <w:sz w:val="18"/>
                <w:szCs w:val="18"/>
              </w:rPr>
              <w:t xml:space="preserve"> (au ratio)</w:t>
            </w:r>
            <w:r w:rsidRPr="00796797">
              <w:rPr>
                <w:rFonts w:cs="Arial"/>
                <w:sz w:val="18"/>
                <w:szCs w:val="18"/>
              </w:rPr>
              <w:t xml:space="preserve">, mais il est raisonnablement attendu que lesdites formations soient regroupées par séances par groupes d’ouvrages à l’échelle </w:t>
            </w:r>
            <w:r w:rsidR="00367DB2" w:rsidRPr="00796797">
              <w:rPr>
                <w:rFonts w:cs="Arial"/>
                <w:sz w:val="18"/>
                <w:szCs w:val="18"/>
              </w:rPr>
              <w:t xml:space="preserve">des travaux sur un lot donné </w:t>
            </w:r>
            <w:r w:rsidRPr="00796797">
              <w:rPr>
                <w:rFonts w:cs="Arial"/>
                <w:sz w:val="18"/>
                <w:szCs w:val="18"/>
              </w:rPr>
              <w:t>(un bon de commande par année).</w:t>
            </w:r>
          </w:p>
          <w:p w14:paraId="25636D51" w14:textId="1B2F6F61" w:rsidR="00FF7AF4" w:rsidRPr="00796797" w:rsidRDefault="00FF7AF4" w:rsidP="00FF7AF4">
            <w:pPr>
              <w:jc w:val="both"/>
              <w:rPr>
                <w:rFonts w:cs="Arial"/>
                <w:sz w:val="18"/>
                <w:szCs w:val="18"/>
              </w:rPr>
            </w:pPr>
            <w:r w:rsidRPr="00796797">
              <w:rPr>
                <w:rFonts w:cs="Arial"/>
                <w:sz w:val="18"/>
                <w:szCs w:val="18"/>
              </w:rPr>
              <w:t xml:space="preserve">Ces formations sont réalisées conjointement par l’électricien-automaticien et le </w:t>
            </w:r>
            <w:proofErr w:type="spellStart"/>
            <w:r w:rsidRPr="00796797">
              <w:rPr>
                <w:rFonts w:cs="Arial"/>
                <w:sz w:val="18"/>
                <w:szCs w:val="18"/>
              </w:rPr>
              <w:t>vantellier</w:t>
            </w:r>
            <w:proofErr w:type="spellEnd"/>
            <w:r w:rsidRPr="00796797">
              <w:rPr>
                <w:rFonts w:cs="Arial"/>
                <w:sz w:val="18"/>
                <w:szCs w:val="18"/>
              </w:rPr>
              <w:t xml:space="preserve"> de l’entreprise.</w:t>
            </w:r>
          </w:p>
          <w:p w14:paraId="337ACE40" w14:textId="05D091AB" w:rsidR="00842A3A" w:rsidRPr="00796797" w:rsidRDefault="00842A3A" w:rsidP="00561A11">
            <w:pPr>
              <w:rPr>
                <w:rFonts w:cs="Arial"/>
                <w:sz w:val="18"/>
                <w:szCs w:val="18"/>
              </w:rPr>
            </w:pPr>
          </w:p>
          <w:p w14:paraId="7061B32C" w14:textId="411C2772" w:rsidR="005639CC" w:rsidRPr="00796797" w:rsidRDefault="005639CC" w:rsidP="005639CC">
            <w:pPr>
              <w:rPr>
                <w:rFonts w:cs="Arial"/>
                <w:sz w:val="18"/>
                <w:szCs w:val="18"/>
              </w:rPr>
            </w:pPr>
            <w:r w:rsidRPr="00796797">
              <w:rPr>
                <w:rFonts w:cs="Arial"/>
                <w:sz w:val="18"/>
                <w:szCs w:val="18"/>
              </w:rPr>
              <w:t>LE FORFAIT : …………………………………….</w:t>
            </w:r>
          </w:p>
          <w:p w14:paraId="6F23A3FB" w14:textId="702223B1" w:rsidR="005639CC" w:rsidRPr="00796797" w:rsidRDefault="005639CC" w:rsidP="005639CC">
            <w:pPr>
              <w:rPr>
                <w:rFonts w:cs="Arial"/>
                <w:sz w:val="18"/>
                <w:szCs w:val="18"/>
              </w:rPr>
            </w:pPr>
          </w:p>
        </w:tc>
        <w:tc>
          <w:tcPr>
            <w:tcW w:w="1461" w:type="dxa"/>
            <w:tcBorders>
              <w:top w:val="single" w:sz="12" w:space="0" w:color="auto"/>
              <w:left w:val="nil"/>
              <w:bottom w:val="single" w:sz="4" w:space="0" w:color="auto"/>
              <w:right w:val="single" w:sz="12" w:space="0" w:color="auto"/>
            </w:tcBorders>
            <w:shd w:val="clear" w:color="auto" w:fill="auto"/>
            <w:vAlign w:val="center"/>
          </w:tcPr>
          <w:p w14:paraId="4556BDE8" w14:textId="68C030FD" w:rsidR="005639CC" w:rsidRPr="00F377F0" w:rsidRDefault="005639CC" w:rsidP="005639CC">
            <w:pPr>
              <w:jc w:val="center"/>
              <w:rPr>
                <w:rFonts w:cs="Arial"/>
                <w:sz w:val="18"/>
                <w:szCs w:val="18"/>
              </w:rPr>
            </w:pPr>
          </w:p>
        </w:tc>
      </w:tr>
    </w:tbl>
    <w:p w14:paraId="5CC566B0" w14:textId="6C24292F" w:rsidR="00092999" w:rsidRPr="008F522D" w:rsidRDefault="00092999" w:rsidP="009D12DA">
      <w:pPr>
        <w:rPr>
          <w:sz w:val="18"/>
          <w:szCs w:val="18"/>
        </w:rPr>
      </w:pPr>
    </w:p>
    <w:sectPr w:rsidR="00092999" w:rsidRPr="008F522D" w:rsidSect="00964A5E">
      <w:headerReference w:type="even" r:id="rId23"/>
      <w:headerReference w:type="default" r:id="rId24"/>
      <w:headerReference w:type="first" r:id="rId25"/>
      <w:footerReference w:type="first" r:id="rId26"/>
      <w:pgSz w:w="11906" w:h="16838" w:code="9"/>
      <w:pgMar w:top="1701" w:right="1134" w:bottom="851" w:left="1134" w:header="709"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58363C" w14:textId="77777777" w:rsidR="00DE6937" w:rsidRDefault="00DE6937" w:rsidP="00841E7E">
      <w:pPr>
        <w:spacing w:after="0" w:line="240" w:lineRule="auto"/>
      </w:pPr>
      <w:r>
        <w:separator/>
      </w:r>
    </w:p>
    <w:p w14:paraId="5C254D40" w14:textId="77777777" w:rsidR="00DE6937" w:rsidRDefault="00DE6937"/>
    <w:p w14:paraId="1E116599" w14:textId="77777777" w:rsidR="00DE6937" w:rsidRDefault="00DE6937"/>
    <w:p w14:paraId="1C734DCA" w14:textId="77777777" w:rsidR="00DE6937" w:rsidRDefault="00DE6937"/>
  </w:endnote>
  <w:endnote w:type="continuationSeparator" w:id="0">
    <w:p w14:paraId="467879E2" w14:textId="77777777" w:rsidR="00DE6937" w:rsidRDefault="00DE6937" w:rsidP="00841E7E">
      <w:pPr>
        <w:spacing w:after="0" w:line="240" w:lineRule="auto"/>
      </w:pPr>
      <w:r>
        <w:continuationSeparator/>
      </w:r>
    </w:p>
    <w:p w14:paraId="16E8B257" w14:textId="77777777" w:rsidR="00DE6937" w:rsidRDefault="00DE6937"/>
    <w:p w14:paraId="780E61E8" w14:textId="77777777" w:rsidR="00DE6937" w:rsidRDefault="00DE6937"/>
    <w:p w14:paraId="5ACF0B39" w14:textId="77777777" w:rsidR="00DE6937" w:rsidRDefault="00DE693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878DF7A9-A34D-416B-B485-541CBE92581C}"/>
    <w:embedBold r:id="rId2" w:fontKey="{7FDB1AE9-1D09-4FA7-A573-32F8B8869778}"/>
    <w:embedItalic r:id="rId3" w:fontKey="{95198F7F-2BC8-4B56-8F14-C14230792697}"/>
  </w:font>
  <w:font w:name="Arial Black">
    <w:panose1 w:val="020B0A04020102020204"/>
    <w:charset w:val="00"/>
    <w:family w:val="swiss"/>
    <w:pitch w:val="variable"/>
    <w:sig w:usb0="A00002AF" w:usb1="400078FB" w:usb2="00000000" w:usb3="00000000" w:csb0="0000009F" w:csb1="00000000"/>
  </w:font>
  <w:font w:name="Arial">
    <w:altName w:val="Arial"/>
    <w:panose1 w:val="020B0604020202020204"/>
    <w:charset w:val="00"/>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yanmar Text">
    <w:panose1 w:val="020B0502040204020203"/>
    <w:charset w:val="00"/>
    <w:family w:val="swiss"/>
    <w:pitch w:val="variable"/>
    <w:sig w:usb0="80000003" w:usb1="00000000" w:usb2="000004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Gras">
    <w:panose1 w:val="00000000000000000000"/>
    <w:charset w:val="00"/>
    <w:family w:val="roman"/>
    <w:notTrueType/>
    <w:pitch w:val="default"/>
  </w:font>
  <w:font w:name="Lucida Sans">
    <w:panose1 w:val="020B0602030504020204"/>
    <w:charset w:val="00"/>
    <w:family w:val="swiss"/>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Myriad Pro">
    <w:altName w:val="Segoe U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58A8A3" w14:textId="1ED0F18F" w:rsidR="0071602F" w:rsidRPr="00D012F7" w:rsidRDefault="0071602F" w:rsidP="001373E9">
    <w:pPr>
      <w:pStyle w:val="PdPNaturedocument"/>
      <w:rPr>
        <w:rStyle w:val="PdPNaturedocumentCar"/>
        <w:b/>
        <w:bCs/>
      </w:rPr>
    </w:pPr>
    <w:r w:rsidRPr="00D012F7">
      <w:rPr>
        <w:rStyle w:val="PdPNaturedocumentCar"/>
        <w:b/>
        <w:bCs/>
      </w:rPr>
      <w:fldChar w:fldCharType="begin"/>
    </w:r>
    <w:r w:rsidRPr="00D012F7">
      <w:rPr>
        <w:rStyle w:val="PdPNaturedocumentCar"/>
        <w:b/>
        <w:bCs/>
      </w:rPr>
      <w:instrText xml:space="preserve"> STYLEREF  PdG_Nature_document  \* MERGEFORMAT </w:instrText>
    </w:r>
    <w:r w:rsidRPr="00D012F7">
      <w:rPr>
        <w:rStyle w:val="PdPNaturedocumentCar"/>
        <w:b/>
        <w:bCs/>
      </w:rPr>
      <w:fldChar w:fldCharType="separate"/>
    </w:r>
    <w:r w:rsidR="00D6711F" w:rsidRPr="00D6711F">
      <w:rPr>
        <w:rStyle w:val="PdPNaturedocumentCar"/>
      </w:rPr>
      <w:t>Bordereau des Prix Unitaires (BPU)-Lot 1 : ouvrages de gestion hydraulique (du bief</w:t>
    </w:r>
    <w:r w:rsidR="00D6711F">
      <w:rPr>
        <w:rStyle w:val="PdPNaturedocumentCar"/>
        <w:b/>
        <w:bCs/>
      </w:rPr>
      <w:t xml:space="preserve"> 56Y au bief 81Y)</w:t>
    </w:r>
    <w:r w:rsidRPr="00D012F7">
      <w:rPr>
        <w:rStyle w:val="PdPNaturedocumentCar"/>
        <w:b/>
        <w:bCs/>
      </w:rPr>
      <w:fldChar w:fldCharType="end"/>
    </w:r>
  </w:p>
  <w:p w14:paraId="214A4F35" w14:textId="4B045607" w:rsidR="0071602F" w:rsidRPr="00D012F7" w:rsidRDefault="0071602F" w:rsidP="001373E9">
    <w:pPr>
      <w:pStyle w:val="PdPNomprojet"/>
      <w:rPr>
        <w:rStyle w:val="PdPNomprojetCar"/>
        <w:bCs/>
        <w:caps/>
      </w:rPr>
    </w:pPr>
    <w:r w:rsidRPr="0073191F">
      <w:rPr>
        <w:rStyle w:val="PdPNomprojetCar"/>
        <w:bCs/>
        <w:caps/>
      </w:rPr>
      <w:fldChar w:fldCharType="begin"/>
    </w:r>
    <w:r w:rsidRPr="0073191F">
      <w:rPr>
        <w:rStyle w:val="PdPNomprojetCar"/>
        <w:bCs/>
        <w:caps/>
      </w:rPr>
      <w:instrText xml:space="preserve"> STYLEREF  PdG_Nom_projet  \* MERGEFORMAT </w:instrText>
    </w:r>
    <w:r w:rsidRPr="0073191F">
      <w:rPr>
        <w:rStyle w:val="PdPNomprojetCar"/>
        <w:bCs/>
        <w:caps/>
      </w:rPr>
      <w:fldChar w:fldCharType="separate"/>
    </w:r>
    <w:r w:rsidR="00D6711F" w:rsidRPr="00D6711F">
      <w:rPr>
        <w:rStyle w:val="PdPNomprojetCar"/>
        <w:b/>
        <w:caps/>
      </w:rPr>
      <w:t>Réalisation</w:t>
    </w:r>
    <w:r w:rsidR="00D6711F">
      <w:rPr>
        <w:rStyle w:val="PdPNomprojetCar"/>
        <w:bCs/>
        <w:caps/>
      </w:rPr>
      <w:t xml:space="preserve"> de l’automatisation de la gestion hydraulique des petits ouvrages sur le linéaire du canal de Bourgogne 3</w:t>
    </w:r>
    <w:r w:rsidRPr="0073191F">
      <w:rPr>
        <w:rStyle w:val="PdPNomprojetCar"/>
        <w:bCs/>
        <w:caps/>
      </w:rPr>
      <w:fldChar w:fldCharType="end"/>
    </w:r>
  </w:p>
  <w:p w14:paraId="3ACD5D80" w14:textId="77777777" w:rsidR="0071602F" w:rsidRPr="00D012F7" w:rsidRDefault="0071602F" w:rsidP="00846538">
    <w:pPr>
      <w:pStyle w:val="PdPNomprojet"/>
      <w:spacing w:line="240" w:lineRule="auto"/>
    </w:pPr>
    <w:r w:rsidRPr="00D012F7">
      <mc:AlternateContent>
        <mc:Choice Requires="wps">
          <w:drawing>
            <wp:anchor distT="0" distB="0" distL="114300" distR="114300" simplePos="0" relativeHeight="251655680" behindDoc="0" locked="0" layoutInCell="1" allowOverlap="1" wp14:anchorId="3837008D" wp14:editId="311CFA63">
              <wp:simplePos x="0" y="0"/>
              <wp:positionH relativeFrom="column">
                <wp:posOffset>0</wp:posOffset>
              </wp:positionH>
              <wp:positionV relativeFrom="paragraph">
                <wp:posOffset>18415</wp:posOffset>
              </wp:positionV>
              <wp:extent cx="6120000" cy="221"/>
              <wp:effectExtent l="0" t="19050" r="33655" b="19050"/>
              <wp:wrapNone/>
              <wp:docPr id="19" name="Connecteur droit 13"/>
              <wp:cNvGraphicFramePr/>
              <a:graphic xmlns:a="http://schemas.openxmlformats.org/drawingml/2006/main">
                <a:graphicData uri="http://schemas.microsoft.com/office/word/2010/wordprocessingShape">
                  <wps:wsp>
                    <wps:cNvCnPr/>
                    <wps:spPr>
                      <a:xfrm flipV="1">
                        <a:off x="0" y="0"/>
                        <a:ext cx="6120000" cy="221"/>
                      </a:xfrm>
                      <a:prstGeom prst="line">
                        <a:avLst/>
                      </a:prstGeom>
                      <a:ln w="28575">
                        <a:solidFill>
                          <a:srgbClr val="005D83"/>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03D0277" id="Connecteur droit 13" o:spid="_x0000_s1026" style="position:absolute;flip:y;z-index:251655680;visibility:visible;mso-wrap-style:square;mso-wrap-distance-left:9pt;mso-wrap-distance-top:0;mso-wrap-distance-right:9pt;mso-wrap-distance-bottom:0;mso-position-horizontal:absolute;mso-position-horizontal-relative:text;mso-position-vertical:absolute;mso-position-vertical-relative:text" from="0,1.45pt" to="481.9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" strokecolor="#005d83" strokeweight="2.25pt">
              <v:stroke joinstyle="miter"/>
            </v:line>
          </w:pict>
        </mc:Fallback>
      </mc:AlternateContent>
    </w:r>
  </w:p>
  <w:p w14:paraId="7388C8A5" w14:textId="43095716" w:rsidR="0071602F" w:rsidRPr="00D012F7" w:rsidRDefault="0071602F" w:rsidP="001373E9">
    <w:pPr>
      <w:pStyle w:val="PdPSocieteDateReference"/>
      <w:rPr>
        <w:lang w:val="pt-BR"/>
      </w:rPr>
    </w:pPr>
    <w:r w:rsidRPr="00D012F7">
      <w:fldChar w:fldCharType="begin"/>
    </w:r>
    <w:r w:rsidRPr="00D012F7">
      <w:instrText xml:space="preserve"> STYLEREF  PdG_Societe_Date_Reference </w:instrText>
    </w:r>
    <w:r w:rsidRPr="00D012F7">
      <w:fldChar w:fldCharType="separate"/>
    </w:r>
    <w:r w:rsidR="00D6711F">
      <w:t>ARTELIA / Juin 2025 / 461-3540</w:t>
    </w:r>
    <w:r w:rsidRPr="00D012F7">
      <w:fldChar w:fldCharType="end"/>
    </w:r>
  </w:p>
  <w:p w14:paraId="61865747" w14:textId="1946B601" w:rsidR="0071602F" w:rsidRPr="00D431A3" w:rsidRDefault="0071602F" w:rsidP="001373E9">
    <w:pPr>
      <w:pStyle w:val="PdPSocieteDateReference"/>
      <w:rPr>
        <w:lang w:val="pt-BR"/>
      </w:rPr>
    </w:pPr>
    <w:r w:rsidRPr="00D012F7">
      <w:rPr>
        <w:lang w:val="pt-BR"/>
      </w:rPr>
      <w:t xml:space="preserve">Page </w:t>
    </w:r>
    <w:r w:rsidRPr="00D012F7">
      <w:fldChar w:fldCharType="begin"/>
    </w:r>
    <w:r w:rsidRPr="00D012F7">
      <w:rPr>
        <w:lang w:val="pt-BR"/>
      </w:rPr>
      <w:instrText>PAGE  \* Arabic  \* MERGEFORMAT</w:instrText>
    </w:r>
    <w:r w:rsidRPr="00D012F7">
      <w:fldChar w:fldCharType="separate"/>
    </w:r>
    <w:r w:rsidR="00CD3C95" w:rsidRPr="00D012F7">
      <w:rPr>
        <w:lang w:val="pt-BR"/>
      </w:rPr>
      <w:t>70</w:t>
    </w:r>
    <w:r w:rsidRPr="00D012F7">
      <w:fldChar w:fldCharType="end"/>
    </w:r>
    <w:r w:rsidRPr="00D431A3">
      <w:rPr>
        <w:lang w:val="pt-BR"/>
      </w:rPr>
      <w:t xml:space="preserve"> / </w:t>
    </w:r>
    <w:r w:rsidRPr="0004178C">
      <w:fldChar w:fldCharType="begin"/>
    </w:r>
    <w:r w:rsidRPr="00D431A3">
      <w:rPr>
        <w:lang w:val="pt-BR"/>
      </w:rPr>
      <w:instrText>NUMPAGES  \* Arabic  \* MERGEFORMAT</w:instrText>
    </w:r>
    <w:r w:rsidRPr="0004178C">
      <w:fldChar w:fldCharType="separate"/>
    </w:r>
    <w:r w:rsidR="00CD3C95">
      <w:rPr>
        <w:lang w:val="pt-BR"/>
      </w:rPr>
      <w:t>70</w:t>
    </w:r>
    <w:r w:rsidRPr="0004178C">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DA9353" w14:textId="69000051" w:rsidR="0071602F" w:rsidRPr="001373E9" w:rsidRDefault="0071602F" w:rsidP="00C9239A">
    <w:pPr>
      <w:pStyle w:val="PdPNaturedocument"/>
      <w:rPr>
        <w:rStyle w:val="PdPNaturedocumentCar"/>
        <w:b/>
        <w:bCs/>
      </w:rPr>
    </w:pPr>
    <w:r w:rsidRPr="001373E9">
      <w:rPr>
        <w:rStyle w:val="PdPNaturedocumentCar"/>
        <w:b/>
        <w:bCs/>
      </w:rPr>
      <w:fldChar w:fldCharType="begin"/>
    </w:r>
    <w:r w:rsidRPr="001373E9">
      <w:rPr>
        <w:rStyle w:val="PdPNaturedocumentCar"/>
        <w:b/>
        <w:bCs/>
      </w:rPr>
      <w:instrText xml:space="preserve"> STYLEREF  PdG_Nature_document  \* MERGEFORMAT </w:instrText>
    </w:r>
    <w:r w:rsidRPr="001373E9">
      <w:rPr>
        <w:rStyle w:val="PdPNaturedocumentCar"/>
        <w:b/>
        <w:bCs/>
      </w:rPr>
      <w:fldChar w:fldCharType="separate"/>
    </w:r>
    <w:r w:rsidR="00D6711F" w:rsidRPr="00D6711F">
      <w:rPr>
        <w:rStyle w:val="PdPNaturedocumentCar"/>
      </w:rPr>
      <w:t>Bordereau des Prix Unitaires (BPU)-Lot 1 : ouvrages de gestion hydraulique (du bief</w:t>
    </w:r>
    <w:r w:rsidR="00D6711F">
      <w:rPr>
        <w:rStyle w:val="PdPNaturedocumentCar"/>
        <w:b/>
        <w:bCs/>
      </w:rPr>
      <w:t xml:space="preserve"> 56Y au bief 81Y)</w:t>
    </w:r>
    <w:r w:rsidRPr="001373E9">
      <w:rPr>
        <w:rStyle w:val="PdPNaturedocumentCar"/>
        <w:b/>
        <w:bCs/>
      </w:rPr>
      <w:fldChar w:fldCharType="end"/>
    </w:r>
  </w:p>
  <w:p w14:paraId="70529976" w14:textId="1EA112DD" w:rsidR="0071602F" w:rsidRPr="001373E9" w:rsidRDefault="0071602F" w:rsidP="00C9239A">
    <w:pPr>
      <w:pStyle w:val="PdPNomprojet"/>
      <w:rPr>
        <w:rStyle w:val="PdPNomprojetCar"/>
        <w:bCs/>
        <w:caps/>
      </w:rPr>
    </w:pPr>
    <w:r w:rsidRPr="001373E9">
      <w:rPr>
        <w:rStyle w:val="PdPNomprojetCar"/>
        <w:bCs/>
        <w:caps/>
      </w:rPr>
      <w:fldChar w:fldCharType="begin"/>
    </w:r>
    <w:r w:rsidRPr="001373E9">
      <w:rPr>
        <w:rStyle w:val="PdPNomprojetCar"/>
        <w:bCs/>
        <w:caps/>
      </w:rPr>
      <w:instrText xml:space="preserve"> STYLEREF  PdG_Nom_projet  \* MERGEFORMAT </w:instrText>
    </w:r>
    <w:r w:rsidRPr="001373E9">
      <w:rPr>
        <w:rStyle w:val="PdPNomprojetCar"/>
        <w:bCs/>
        <w:caps/>
      </w:rPr>
      <w:fldChar w:fldCharType="separate"/>
    </w:r>
    <w:r w:rsidR="00D6711F" w:rsidRPr="00D6711F">
      <w:rPr>
        <w:rStyle w:val="PdPNomprojetCar"/>
        <w:b/>
        <w:caps/>
      </w:rPr>
      <w:t>Réalisation</w:t>
    </w:r>
    <w:r w:rsidR="00D6711F">
      <w:rPr>
        <w:rStyle w:val="PdPNomprojetCar"/>
        <w:bCs/>
        <w:caps/>
      </w:rPr>
      <w:t xml:space="preserve"> de l’automatisation de la gestion hydraulique des petits ouvrages sur le linéaire du canal de Bourgogne 3</w:t>
    </w:r>
    <w:r w:rsidRPr="001373E9">
      <w:rPr>
        <w:rStyle w:val="PdPNomprojetCar"/>
        <w:bCs/>
        <w:caps/>
      </w:rPr>
      <w:fldChar w:fldCharType="end"/>
    </w:r>
  </w:p>
  <w:p w14:paraId="2BD63A8E" w14:textId="77777777" w:rsidR="0071602F" w:rsidRPr="001373E9" w:rsidRDefault="0071602F" w:rsidP="00C9239A">
    <w:pPr>
      <w:pStyle w:val="PdPNomprojet"/>
      <w:spacing w:line="240" w:lineRule="auto"/>
    </w:pPr>
    <w:r>
      <mc:AlternateContent>
        <mc:Choice Requires="wps">
          <w:drawing>
            <wp:anchor distT="0" distB="0" distL="114300" distR="114300" simplePos="0" relativeHeight="251656704" behindDoc="0" locked="0" layoutInCell="1" allowOverlap="1" wp14:anchorId="46D7C8A9" wp14:editId="5F39D9C9">
              <wp:simplePos x="0" y="0"/>
              <wp:positionH relativeFrom="column">
                <wp:posOffset>0</wp:posOffset>
              </wp:positionH>
              <wp:positionV relativeFrom="paragraph">
                <wp:posOffset>18415</wp:posOffset>
              </wp:positionV>
              <wp:extent cx="6120000" cy="221"/>
              <wp:effectExtent l="0" t="19050" r="33655" b="19050"/>
              <wp:wrapNone/>
              <wp:docPr id="1" name="Connecteur droit 13"/>
              <wp:cNvGraphicFramePr/>
              <a:graphic xmlns:a="http://schemas.openxmlformats.org/drawingml/2006/main">
                <a:graphicData uri="http://schemas.microsoft.com/office/word/2010/wordprocessingShape">
                  <wps:wsp>
                    <wps:cNvCnPr/>
                    <wps:spPr>
                      <a:xfrm flipV="1">
                        <a:off x="0" y="0"/>
                        <a:ext cx="6120000" cy="221"/>
                      </a:xfrm>
                      <a:prstGeom prst="line">
                        <a:avLst/>
                      </a:prstGeom>
                      <a:ln w="28575">
                        <a:solidFill>
                          <a:srgbClr val="005D83"/>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52D45ED" id="Connecteur droit 13" o:spid="_x0000_s1026" style="position:absolute;flip:y;z-index:251656704;visibility:visible;mso-wrap-style:square;mso-wrap-distance-left:9pt;mso-wrap-distance-top:0;mso-wrap-distance-right:9pt;mso-wrap-distance-bottom:0;mso-position-horizontal:absolute;mso-position-horizontal-relative:text;mso-position-vertical:absolute;mso-position-vertical-relative:text" from="0,1.45pt" to="481.9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" strokecolor="#005d83" strokeweight="2.25pt">
              <v:stroke joinstyle="miter"/>
            </v:line>
          </w:pict>
        </mc:Fallback>
      </mc:AlternateContent>
    </w:r>
  </w:p>
  <w:p w14:paraId="549128A2" w14:textId="2CD8368A" w:rsidR="0071602F" w:rsidRPr="008B12AF" w:rsidRDefault="0071602F" w:rsidP="00C9239A">
    <w:pPr>
      <w:pStyle w:val="PdPSocieteDateReference"/>
      <w:rPr>
        <w:lang w:val="pt-BR"/>
      </w:rPr>
    </w:pPr>
    <w:r>
      <w:fldChar w:fldCharType="begin"/>
    </w:r>
    <w:r>
      <w:instrText xml:space="preserve"> STYLEREF  PdG_Societe_Date_Reference </w:instrText>
    </w:r>
    <w:r>
      <w:fldChar w:fldCharType="separate"/>
    </w:r>
    <w:r w:rsidR="00D6711F">
      <w:t>ARTELIA / Juin 2025 / 461-3540</w:t>
    </w:r>
    <w:r>
      <w:fldChar w:fldCharType="end"/>
    </w:r>
  </w:p>
  <w:p w14:paraId="5FD0C0E4" w14:textId="6932AD6E" w:rsidR="0071602F" w:rsidRPr="00C9239A" w:rsidRDefault="0071602F" w:rsidP="00C9239A">
    <w:pPr>
      <w:pStyle w:val="PdPSocieteDateReference"/>
      <w:rPr>
        <w:lang w:val="pt-BR"/>
      </w:rPr>
    </w:pPr>
    <w:r w:rsidRPr="00D431A3">
      <w:rPr>
        <w:lang w:val="pt-BR"/>
      </w:rPr>
      <w:t xml:space="preserve">Page </w:t>
    </w:r>
    <w:r w:rsidRPr="0004178C">
      <w:fldChar w:fldCharType="begin"/>
    </w:r>
    <w:r w:rsidRPr="00D431A3">
      <w:rPr>
        <w:lang w:val="pt-BR"/>
      </w:rPr>
      <w:instrText>PAGE  \* Arabic  \* MERGEFORMAT</w:instrText>
    </w:r>
    <w:r w:rsidRPr="0004178C">
      <w:fldChar w:fldCharType="separate"/>
    </w:r>
    <w:r w:rsidR="00CD3C95">
      <w:rPr>
        <w:lang w:val="pt-BR"/>
      </w:rPr>
      <w:t>61</w:t>
    </w:r>
    <w:r w:rsidRPr="0004178C">
      <w:fldChar w:fldCharType="end"/>
    </w:r>
    <w:r w:rsidRPr="00D431A3">
      <w:rPr>
        <w:lang w:val="pt-BR"/>
      </w:rPr>
      <w:t xml:space="preserve"> / </w:t>
    </w:r>
    <w:r w:rsidRPr="0004178C">
      <w:fldChar w:fldCharType="begin"/>
    </w:r>
    <w:r w:rsidRPr="00D431A3">
      <w:rPr>
        <w:lang w:val="pt-BR"/>
      </w:rPr>
      <w:instrText>NUMPAGES  \* Arabic  \* MERGEFORMAT</w:instrText>
    </w:r>
    <w:r w:rsidRPr="0004178C">
      <w:fldChar w:fldCharType="separate"/>
    </w:r>
    <w:r w:rsidR="00CD3C95">
      <w:rPr>
        <w:lang w:val="pt-BR"/>
      </w:rPr>
      <w:t>70</w:t>
    </w:r>
    <w:r w:rsidRPr="0004178C">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13E988" w14:textId="77777777" w:rsidR="00DE6937" w:rsidRDefault="00DE6937">
      <w:r>
        <w:separator/>
      </w:r>
    </w:p>
  </w:footnote>
  <w:footnote w:type="continuationSeparator" w:id="0">
    <w:p w14:paraId="539A422B" w14:textId="77777777" w:rsidR="00DE6937" w:rsidRDefault="00DE6937" w:rsidP="00841E7E">
      <w:pPr>
        <w:spacing w:after="0" w:line="240" w:lineRule="auto"/>
      </w:pPr>
      <w:r>
        <w:continuationSeparator/>
      </w:r>
    </w:p>
    <w:p w14:paraId="5FE95F15" w14:textId="77777777" w:rsidR="00DE6937" w:rsidRDefault="00DE6937"/>
  </w:footnote>
  <w:footnote w:type="continuationNotice" w:id="1">
    <w:p w14:paraId="4F5FAB21" w14:textId="77777777" w:rsidR="00DE6937" w:rsidRDefault="00DE693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AD6767" w14:textId="6B36B3F1" w:rsidR="0071602F" w:rsidRDefault="00D6711F">
    <w:pPr>
      <w:pStyle w:val="En-tte"/>
    </w:pPr>
    <w:r>
      <w:rPr>
        <w:noProof/>
      </w:rPr>
      <w:pict w14:anchorId="2D3F29E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7" type="#_x0000_t136" style="position:absolute;margin-left:0;margin-top:0;width:522.65pt;height:156.75pt;rotation:315;z-index:-251656704;mso-position-horizontal:center;mso-position-horizontal-relative:margin;mso-position-vertical:center;mso-position-vertical-relative:margin" o:allowincell="f" fillcolor="silver" stroked="f">
          <v:fill opacity=".5"/>
          <v:textpath style="font-family:&quot;Calibri&quot;;font-size:1pt" string="PROVISOIRE"/>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6FC35E" w14:textId="3A36456C" w:rsidR="0071602F" w:rsidRDefault="0071602F">
    <w:pPr>
      <w:pStyle w:val="En-tte"/>
    </w:pPr>
    <w:r>
      <w:rPr>
        <w:noProof/>
        <w:lang w:eastAsia="fr-FR"/>
      </w:rPr>
      <mc:AlternateContent>
        <mc:Choice Requires="wps">
          <w:drawing>
            <wp:anchor distT="0" distB="0" distL="114300" distR="114300" simplePos="0" relativeHeight="251658752" behindDoc="1" locked="0" layoutInCell="0" allowOverlap="1" wp14:anchorId="39CB09A1" wp14:editId="49F795AF">
              <wp:simplePos x="0" y="0"/>
              <wp:positionH relativeFrom="margin">
                <wp:align>center</wp:align>
              </wp:positionH>
              <wp:positionV relativeFrom="margin">
                <wp:align>center</wp:align>
              </wp:positionV>
              <wp:extent cx="6637655" cy="1990725"/>
              <wp:effectExtent l="0" t="1857375" r="0" b="1590675"/>
              <wp:wrapNone/>
              <wp:docPr id="473" name="Zone de texte 4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637655" cy="19907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E510CA2" w14:textId="77777777" w:rsidR="0071602F" w:rsidRDefault="0071602F" w:rsidP="00737EB9">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PROVISOIRE</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9CB09A1" id="_x0000_t202" coordsize="21600,21600" o:spt="202" path="m,l,21600r21600,l21600,xe">
              <v:stroke joinstyle="miter"/>
              <v:path gradientshapeok="t" o:connecttype="rect"/>
            </v:shapetype>
            <v:shape id="Zone de texte 473" o:spid="_x0000_s1026" type="#_x0000_t202" style="position:absolute;margin-left:0;margin-top:0;width:522.65pt;height:156.75pt;rotation:-45;z-index:-25165772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" o:allowincell="f" filled="f" stroked="f">
              <v:stroke joinstyle="round"/>
              <o:lock v:ext="edit" shapetype="t"/>
              <v:textbox style="mso-fit-shape-to-text:t">
                <w:txbxContent>
                  <w:p w14:paraId="6E510CA2" w14:textId="77777777" w:rsidR="0071602F" w:rsidRDefault="0071602F" w:rsidP="00737EB9">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PROVISOIRE</w:t>
                    </w:r>
                  </w:p>
                </w:txbxContent>
              </v:textbox>
              <w10:wrap anchorx="margin" anchory="margin"/>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849E36" w14:textId="71A24B5B" w:rsidR="0071602F" w:rsidRDefault="0071602F">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A433EB" w14:textId="46CFC911" w:rsidR="0071602F" w:rsidRPr="00FB0DE8" w:rsidRDefault="0071602F" w:rsidP="00FB0DE8">
    <w:pPr>
      <w:pStyle w:val="En-tte"/>
    </w:pPr>
    <w:r>
      <w:rPr>
        <w:noProof/>
        <w:lang w:eastAsia="fr-FR"/>
      </w:rPr>
      <mc:AlternateContent>
        <mc:Choice Requires="wps">
          <w:drawing>
            <wp:anchor distT="0" distB="0" distL="114300" distR="114300" simplePos="0" relativeHeight="251657728" behindDoc="0" locked="0" layoutInCell="1" allowOverlap="1" wp14:anchorId="44694618" wp14:editId="09F63EB1">
              <wp:simplePos x="0" y="0"/>
              <wp:positionH relativeFrom="column">
                <wp:posOffset>0</wp:posOffset>
              </wp:positionH>
              <wp:positionV relativeFrom="paragraph">
                <wp:posOffset>0</wp:posOffset>
              </wp:positionV>
              <wp:extent cx="6040120" cy="2588260"/>
              <wp:effectExtent l="0" t="0" r="0" b="2540"/>
              <wp:wrapNone/>
              <wp:docPr id="472" name="Zone de texte 4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6040120" cy="2588260"/>
                      </a:xfrm>
                      <a:prstGeom prst="rect">
                        <a:avLst/>
                      </a:prstGeom>
                    </wps:spPr>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02CD577" id="_x0000_t202" coordsize="21600,21600" o:spt="202" path="m,l,21600r21600,l21600,xe">
              <v:stroke joinstyle="miter"/>
              <v:path gradientshapeok="t" o:connecttype="rect"/>
            </v:shapetype>
            <v:shape id="Zone de texte 472" o:spid="_x0000_s1026" type="#_x0000_t202" style="position:absolute;margin-left:0;margin-top:0;width:475.6pt;height:203.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" filled="f" stroked="f">
              <o:lock v:ext="edit" text="t" shapetype="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596C0F68"/>
    <w:lvl w:ilvl="0">
      <w:numFmt w:val="decimal"/>
      <w:pStyle w:val="Titreindex"/>
      <w:lvlText w:val="*"/>
      <w:lvlJc w:val="left"/>
    </w:lvl>
  </w:abstractNum>
  <w:abstractNum w:abstractNumId="1" w15:restartNumberingAfterBreak="0">
    <w:nsid w:val="027D3601"/>
    <w:multiLevelType w:val="hybridMultilevel"/>
    <w:tmpl w:val="00481B1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2E82CDA"/>
    <w:multiLevelType w:val="hybridMultilevel"/>
    <w:tmpl w:val="460E17E0"/>
    <w:lvl w:ilvl="0" w:tplc="7100727E">
      <w:start w:val="1"/>
      <w:numFmt w:val="bullet"/>
      <w:pStyle w:val="P31"/>
      <w:lvlText w:val=""/>
      <w:lvlJc w:val="left"/>
      <w:pPr>
        <w:ind w:left="720" w:hanging="360"/>
      </w:pPr>
      <w:rPr>
        <w:rFonts w:ascii="Wingdings" w:hAnsi="Wingdings" w:hint="default"/>
        <w:sz w:val="12"/>
        <w:szCs w:val="12"/>
      </w:rPr>
    </w:lvl>
    <w:lvl w:ilvl="1" w:tplc="040C0003" w:tentative="1">
      <w:start w:val="1"/>
      <w:numFmt w:val="bullet"/>
      <w:pStyle w:val="P31"/>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58E5543"/>
    <w:multiLevelType w:val="hybridMultilevel"/>
    <w:tmpl w:val="5F3CF19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5925620"/>
    <w:multiLevelType w:val="hybridMultilevel"/>
    <w:tmpl w:val="B00A01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8D44D4B"/>
    <w:multiLevelType w:val="hybridMultilevel"/>
    <w:tmpl w:val="6CC05ADC"/>
    <w:lvl w:ilvl="0" w:tplc="87EC140C">
      <w:start w:val="1"/>
      <w:numFmt w:val="bullet"/>
      <w:pStyle w:val="Puce"/>
      <w:lvlText w:val=""/>
      <w:lvlJc w:val="left"/>
      <w:pPr>
        <w:tabs>
          <w:tab w:val="num" w:pos="1418"/>
        </w:tabs>
        <w:ind w:left="1418" w:hanging="284"/>
      </w:pPr>
      <w:rPr>
        <w:rFonts w:ascii="Symbol" w:hAnsi="Symbol" w:hint="default"/>
      </w:rPr>
    </w:lvl>
    <w:lvl w:ilvl="1" w:tplc="040C0003">
      <w:start w:val="1"/>
      <w:numFmt w:val="bullet"/>
      <w:lvlText w:val="o"/>
      <w:lvlJc w:val="left"/>
      <w:pPr>
        <w:tabs>
          <w:tab w:val="num" w:pos="2574"/>
        </w:tabs>
        <w:ind w:left="2574" w:hanging="360"/>
      </w:pPr>
      <w:rPr>
        <w:rFonts w:ascii="Courier New" w:hAnsi="Courier New" w:cs="Courier New" w:hint="default"/>
      </w:rPr>
    </w:lvl>
    <w:lvl w:ilvl="2" w:tplc="040C0005" w:tentative="1">
      <w:start w:val="1"/>
      <w:numFmt w:val="bullet"/>
      <w:lvlText w:val=""/>
      <w:lvlJc w:val="left"/>
      <w:pPr>
        <w:tabs>
          <w:tab w:val="num" w:pos="3294"/>
        </w:tabs>
        <w:ind w:left="3294" w:hanging="360"/>
      </w:pPr>
      <w:rPr>
        <w:rFonts w:ascii="Wingdings" w:hAnsi="Wingdings" w:hint="default"/>
      </w:rPr>
    </w:lvl>
    <w:lvl w:ilvl="3" w:tplc="040C0001" w:tentative="1">
      <w:start w:val="1"/>
      <w:numFmt w:val="bullet"/>
      <w:lvlText w:val=""/>
      <w:lvlJc w:val="left"/>
      <w:pPr>
        <w:tabs>
          <w:tab w:val="num" w:pos="4014"/>
        </w:tabs>
        <w:ind w:left="4014" w:hanging="360"/>
      </w:pPr>
      <w:rPr>
        <w:rFonts w:ascii="Symbol" w:hAnsi="Symbol" w:hint="default"/>
      </w:rPr>
    </w:lvl>
    <w:lvl w:ilvl="4" w:tplc="040C0003" w:tentative="1">
      <w:start w:val="1"/>
      <w:numFmt w:val="bullet"/>
      <w:lvlText w:val="o"/>
      <w:lvlJc w:val="left"/>
      <w:pPr>
        <w:tabs>
          <w:tab w:val="num" w:pos="4734"/>
        </w:tabs>
        <w:ind w:left="4734" w:hanging="360"/>
      </w:pPr>
      <w:rPr>
        <w:rFonts w:ascii="Courier New" w:hAnsi="Courier New" w:cs="Courier New" w:hint="default"/>
      </w:rPr>
    </w:lvl>
    <w:lvl w:ilvl="5" w:tplc="040C0005" w:tentative="1">
      <w:start w:val="1"/>
      <w:numFmt w:val="bullet"/>
      <w:lvlText w:val=""/>
      <w:lvlJc w:val="left"/>
      <w:pPr>
        <w:tabs>
          <w:tab w:val="num" w:pos="5454"/>
        </w:tabs>
        <w:ind w:left="5454" w:hanging="360"/>
      </w:pPr>
      <w:rPr>
        <w:rFonts w:ascii="Wingdings" w:hAnsi="Wingdings" w:hint="default"/>
      </w:rPr>
    </w:lvl>
    <w:lvl w:ilvl="6" w:tplc="040C0001" w:tentative="1">
      <w:start w:val="1"/>
      <w:numFmt w:val="bullet"/>
      <w:lvlText w:val=""/>
      <w:lvlJc w:val="left"/>
      <w:pPr>
        <w:tabs>
          <w:tab w:val="num" w:pos="6174"/>
        </w:tabs>
        <w:ind w:left="6174" w:hanging="360"/>
      </w:pPr>
      <w:rPr>
        <w:rFonts w:ascii="Symbol" w:hAnsi="Symbol" w:hint="default"/>
      </w:rPr>
    </w:lvl>
    <w:lvl w:ilvl="7" w:tplc="040C0003" w:tentative="1">
      <w:start w:val="1"/>
      <w:numFmt w:val="bullet"/>
      <w:lvlText w:val="o"/>
      <w:lvlJc w:val="left"/>
      <w:pPr>
        <w:tabs>
          <w:tab w:val="num" w:pos="6894"/>
        </w:tabs>
        <w:ind w:left="6894" w:hanging="360"/>
      </w:pPr>
      <w:rPr>
        <w:rFonts w:ascii="Courier New" w:hAnsi="Courier New" w:cs="Courier New" w:hint="default"/>
      </w:rPr>
    </w:lvl>
    <w:lvl w:ilvl="8" w:tplc="040C0005" w:tentative="1">
      <w:start w:val="1"/>
      <w:numFmt w:val="bullet"/>
      <w:lvlText w:val=""/>
      <w:lvlJc w:val="left"/>
      <w:pPr>
        <w:tabs>
          <w:tab w:val="num" w:pos="7614"/>
        </w:tabs>
        <w:ind w:left="7614" w:hanging="360"/>
      </w:pPr>
      <w:rPr>
        <w:rFonts w:ascii="Wingdings" w:hAnsi="Wingdings" w:hint="default"/>
      </w:rPr>
    </w:lvl>
  </w:abstractNum>
  <w:abstractNum w:abstractNumId="6" w15:restartNumberingAfterBreak="0">
    <w:nsid w:val="09C917E8"/>
    <w:multiLevelType w:val="hybridMultilevel"/>
    <w:tmpl w:val="05968586"/>
    <w:lvl w:ilvl="0" w:tplc="CEB80202">
      <w:start w:val="1"/>
      <w:numFmt w:val="bullet"/>
      <w:pStyle w:val="PUCE31"/>
      <w:lvlText w:val=""/>
      <w:lvlJc w:val="left"/>
      <w:pPr>
        <w:ind w:left="1712" w:hanging="360"/>
      </w:pPr>
      <w:rPr>
        <w:rFonts w:ascii="Wingdings" w:hAnsi="Wingdings" w:hint="default"/>
        <w:color w:val="00355B" w:themeColor="text2"/>
      </w:rPr>
    </w:lvl>
    <w:lvl w:ilvl="1" w:tplc="040C0003" w:tentative="1">
      <w:start w:val="1"/>
      <w:numFmt w:val="bullet"/>
      <w:lvlText w:val="o"/>
      <w:lvlJc w:val="left"/>
      <w:pPr>
        <w:ind w:left="2432" w:hanging="360"/>
      </w:pPr>
      <w:rPr>
        <w:rFonts w:ascii="Courier New" w:hAnsi="Courier New" w:cs="Courier New" w:hint="default"/>
      </w:rPr>
    </w:lvl>
    <w:lvl w:ilvl="2" w:tplc="040C0005" w:tentative="1">
      <w:start w:val="1"/>
      <w:numFmt w:val="bullet"/>
      <w:lvlText w:val=""/>
      <w:lvlJc w:val="left"/>
      <w:pPr>
        <w:ind w:left="3152" w:hanging="360"/>
      </w:pPr>
      <w:rPr>
        <w:rFonts w:ascii="Wingdings" w:hAnsi="Wingdings" w:hint="default"/>
      </w:rPr>
    </w:lvl>
    <w:lvl w:ilvl="3" w:tplc="040C0001" w:tentative="1">
      <w:start w:val="1"/>
      <w:numFmt w:val="bullet"/>
      <w:lvlText w:val=""/>
      <w:lvlJc w:val="left"/>
      <w:pPr>
        <w:ind w:left="3872" w:hanging="360"/>
      </w:pPr>
      <w:rPr>
        <w:rFonts w:ascii="Symbol" w:hAnsi="Symbol" w:hint="default"/>
      </w:rPr>
    </w:lvl>
    <w:lvl w:ilvl="4" w:tplc="040C0003" w:tentative="1">
      <w:start w:val="1"/>
      <w:numFmt w:val="bullet"/>
      <w:lvlText w:val="o"/>
      <w:lvlJc w:val="left"/>
      <w:pPr>
        <w:ind w:left="4592" w:hanging="360"/>
      </w:pPr>
      <w:rPr>
        <w:rFonts w:ascii="Courier New" w:hAnsi="Courier New" w:cs="Courier New" w:hint="default"/>
      </w:rPr>
    </w:lvl>
    <w:lvl w:ilvl="5" w:tplc="040C0005" w:tentative="1">
      <w:start w:val="1"/>
      <w:numFmt w:val="bullet"/>
      <w:lvlText w:val=""/>
      <w:lvlJc w:val="left"/>
      <w:pPr>
        <w:ind w:left="5312" w:hanging="360"/>
      </w:pPr>
      <w:rPr>
        <w:rFonts w:ascii="Wingdings" w:hAnsi="Wingdings" w:hint="default"/>
      </w:rPr>
    </w:lvl>
    <w:lvl w:ilvl="6" w:tplc="040C0001" w:tentative="1">
      <w:start w:val="1"/>
      <w:numFmt w:val="bullet"/>
      <w:lvlText w:val=""/>
      <w:lvlJc w:val="left"/>
      <w:pPr>
        <w:ind w:left="6032" w:hanging="360"/>
      </w:pPr>
      <w:rPr>
        <w:rFonts w:ascii="Symbol" w:hAnsi="Symbol" w:hint="default"/>
      </w:rPr>
    </w:lvl>
    <w:lvl w:ilvl="7" w:tplc="040C0003" w:tentative="1">
      <w:start w:val="1"/>
      <w:numFmt w:val="bullet"/>
      <w:lvlText w:val="o"/>
      <w:lvlJc w:val="left"/>
      <w:pPr>
        <w:ind w:left="6752" w:hanging="360"/>
      </w:pPr>
      <w:rPr>
        <w:rFonts w:ascii="Courier New" w:hAnsi="Courier New" w:cs="Courier New" w:hint="default"/>
      </w:rPr>
    </w:lvl>
    <w:lvl w:ilvl="8" w:tplc="040C0005" w:tentative="1">
      <w:start w:val="1"/>
      <w:numFmt w:val="bullet"/>
      <w:lvlText w:val=""/>
      <w:lvlJc w:val="left"/>
      <w:pPr>
        <w:ind w:left="7472" w:hanging="360"/>
      </w:pPr>
      <w:rPr>
        <w:rFonts w:ascii="Wingdings" w:hAnsi="Wingdings" w:hint="default"/>
      </w:rPr>
    </w:lvl>
  </w:abstractNum>
  <w:abstractNum w:abstractNumId="7" w15:restartNumberingAfterBreak="0">
    <w:nsid w:val="0AA74C07"/>
    <w:multiLevelType w:val="hybridMultilevel"/>
    <w:tmpl w:val="AE22E33E"/>
    <w:lvl w:ilvl="0" w:tplc="46080E76">
      <w:start w:val="1"/>
      <w:numFmt w:val="bullet"/>
      <w:pStyle w:val="Puce11"/>
      <w:lvlText w:val=""/>
      <w:lvlJc w:val="left"/>
      <w:pPr>
        <w:ind w:left="720" w:hanging="360"/>
      </w:pPr>
      <w:rPr>
        <w:rFonts w:ascii="Wingdings" w:hAnsi="Wingdings" w:hint="default"/>
        <w:color w:val="00355B" w:themeColor="text2"/>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0B612DF2"/>
    <w:multiLevelType w:val="hybridMultilevel"/>
    <w:tmpl w:val="D6EEE39C"/>
    <w:lvl w:ilvl="0" w:tplc="3D5A1364">
      <w:start w:val="1"/>
      <w:numFmt w:val="bullet"/>
      <w:pStyle w:val="P2"/>
      <w:lvlText w:val=""/>
      <w:lvlJc w:val="left"/>
      <w:pPr>
        <w:ind w:left="720" w:hanging="360"/>
      </w:pPr>
      <w:rPr>
        <w:rFonts w:ascii="Wingdings" w:hAnsi="Wingdings" w:hint="default"/>
        <w:color w:val="6EAA00"/>
        <w:sz w:val="16"/>
        <w:szCs w:val="16"/>
      </w:rPr>
    </w:lvl>
    <w:lvl w:ilvl="1" w:tplc="96C6948C">
      <w:start w:val="1"/>
      <w:numFmt w:val="bullet"/>
      <w:pStyle w:val="P3"/>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0C4F6F70"/>
    <w:multiLevelType w:val="hybridMultilevel"/>
    <w:tmpl w:val="E308651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0FC22EFC"/>
    <w:multiLevelType w:val="hybridMultilevel"/>
    <w:tmpl w:val="1E0C34CA"/>
    <w:lvl w:ilvl="0" w:tplc="8D00D7CA">
      <w:start w:val="1"/>
      <w:numFmt w:val="bullet"/>
      <w:pStyle w:val="P21"/>
      <w:lvlText w:val=""/>
      <w:lvlJc w:val="left"/>
      <w:pPr>
        <w:ind w:left="720" w:hanging="360"/>
      </w:pPr>
      <w:rPr>
        <w:rFonts w:ascii="Wingdings" w:hAnsi="Wingdings" w:hint="default"/>
        <w:color w:val="808080"/>
        <w:sz w:val="16"/>
        <w:szCs w:val="1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33932B3"/>
    <w:multiLevelType w:val="hybridMultilevel"/>
    <w:tmpl w:val="6CAC6932"/>
    <w:lvl w:ilvl="0" w:tplc="01B241B6">
      <w:start w:val="1"/>
      <w:numFmt w:val="decimal"/>
      <w:pStyle w:val="ListingAnnexes"/>
      <w:lvlText w:val="%1-"/>
      <w:lvlJc w:val="left"/>
      <w:pPr>
        <w:ind w:left="1080" w:hanging="72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18244688"/>
    <w:multiLevelType w:val="hybridMultilevel"/>
    <w:tmpl w:val="72A0019A"/>
    <w:lvl w:ilvl="0" w:tplc="877C2FE0">
      <w:start w:val="1"/>
      <w:numFmt w:val="bullet"/>
      <w:pStyle w:val="PUCE51"/>
      <w:lvlText w:val=""/>
      <w:lvlJc w:val="left"/>
      <w:pPr>
        <w:ind w:left="2319" w:hanging="360"/>
      </w:pPr>
      <w:rPr>
        <w:rFonts w:ascii="Wingdings" w:hAnsi="Wingdings" w:hint="default"/>
        <w:color w:val="00355B" w:themeColor="text2"/>
      </w:rPr>
    </w:lvl>
    <w:lvl w:ilvl="1" w:tplc="040C0003">
      <w:start w:val="1"/>
      <w:numFmt w:val="bullet"/>
      <w:lvlText w:val="o"/>
      <w:lvlJc w:val="left"/>
      <w:pPr>
        <w:ind w:left="3039" w:hanging="360"/>
      </w:pPr>
      <w:rPr>
        <w:rFonts w:ascii="Courier New" w:hAnsi="Courier New" w:cs="Courier New" w:hint="default"/>
      </w:rPr>
    </w:lvl>
    <w:lvl w:ilvl="2" w:tplc="040C0005" w:tentative="1">
      <w:start w:val="1"/>
      <w:numFmt w:val="bullet"/>
      <w:lvlText w:val=""/>
      <w:lvlJc w:val="left"/>
      <w:pPr>
        <w:ind w:left="3759" w:hanging="360"/>
      </w:pPr>
      <w:rPr>
        <w:rFonts w:ascii="Wingdings" w:hAnsi="Wingdings" w:hint="default"/>
      </w:rPr>
    </w:lvl>
    <w:lvl w:ilvl="3" w:tplc="040C0001" w:tentative="1">
      <w:start w:val="1"/>
      <w:numFmt w:val="bullet"/>
      <w:lvlText w:val=""/>
      <w:lvlJc w:val="left"/>
      <w:pPr>
        <w:ind w:left="4479" w:hanging="360"/>
      </w:pPr>
      <w:rPr>
        <w:rFonts w:ascii="Symbol" w:hAnsi="Symbol" w:hint="default"/>
      </w:rPr>
    </w:lvl>
    <w:lvl w:ilvl="4" w:tplc="040C0003" w:tentative="1">
      <w:start w:val="1"/>
      <w:numFmt w:val="bullet"/>
      <w:lvlText w:val="o"/>
      <w:lvlJc w:val="left"/>
      <w:pPr>
        <w:ind w:left="5199" w:hanging="360"/>
      </w:pPr>
      <w:rPr>
        <w:rFonts w:ascii="Courier New" w:hAnsi="Courier New" w:cs="Courier New" w:hint="default"/>
      </w:rPr>
    </w:lvl>
    <w:lvl w:ilvl="5" w:tplc="040C0005" w:tentative="1">
      <w:start w:val="1"/>
      <w:numFmt w:val="bullet"/>
      <w:lvlText w:val=""/>
      <w:lvlJc w:val="left"/>
      <w:pPr>
        <w:ind w:left="5919" w:hanging="360"/>
      </w:pPr>
      <w:rPr>
        <w:rFonts w:ascii="Wingdings" w:hAnsi="Wingdings" w:hint="default"/>
      </w:rPr>
    </w:lvl>
    <w:lvl w:ilvl="6" w:tplc="040C0001" w:tentative="1">
      <w:start w:val="1"/>
      <w:numFmt w:val="bullet"/>
      <w:lvlText w:val=""/>
      <w:lvlJc w:val="left"/>
      <w:pPr>
        <w:ind w:left="6639" w:hanging="360"/>
      </w:pPr>
      <w:rPr>
        <w:rFonts w:ascii="Symbol" w:hAnsi="Symbol" w:hint="default"/>
      </w:rPr>
    </w:lvl>
    <w:lvl w:ilvl="7" w:tplc="040C0003" w:tentative="1">
      <w:start w:val="1"/>
      <w:numFmt w:val="bullet"/>
      <w:lvlText w:val="o"/>
      <w:lvlJc w:val="left"/>
      <w:pPr>
        <w:ind w:left="7359" w:hanging="360"/>
      </w:pPr>
      <w:rPr>
        <w:rFonts w:ascii="Courier New" w:hAnsi="Courier New" w:cs="Courier New" w:hint="default"/>
      </w:rPr>
    </w:lvl>
    <w:lvl w:ilvl="8" w:tplc="040C0005" w:tentative="1">
      <w:start w:val="1"/>
      <w:numFmt w:val="bullet"/>
      <w:lvlText w:val=""/>
      <w:lvlJc w:val="left"/>
      <w:pPr>
        <w:ind w:left="8079" w:hanging="360"/>
      </w:pPr>
      <w:rPr>
        <w:rFonts w:ascii="Wingdings" w:hAnsi="Wingdings" w:hint="default"/>
      </w:rPr>
    </w:lvl>
  </w:abstractNum>
  <w:abstractNum w:abstractNumId="13" w15:restartNumberingAfterBreak="0">
    <w:nsid w:val="1C0934B2"/>
    <w:multiLevelType w:val="hybridMultilevel"/>
    <w:tmpl w:val="F8B4A606"/>
    <w:lvl w:ilvl="0" w:tplc="D4F42482">
      <w:start w:val="1"/>
      <w:numFmt w:val="bullet"/>
      <w:pStyle w:val="Puce3"/>
      <w:lvlText w:val="–"/>
      <w:lvlJc w:val="left"/>
      <w:pPr>
        <w:ind w:left="720" w:hanging="360"/>
      </w:pPr>
      <w:rPr>
        <w:rFonts w:ascii="Calibri" w:hAnsi="Calibri" w:hint="default"/>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1E8F1B10"/>
    <w:multiLevelType w:val="hybridMultilevel"/>
    <w:tmpl w:val="8E8AE4D2"/>
    <w:lvl w:ilvl="0" w:tplc="E4A64BDA">
      <w:start w:val="1"/>
      <w:numFmt w:val="decimal"/>
      <w:lvlText w:val="Fig. %1."/>
      <w:lvlJc w:val="left"/>
      <w:pPr>
        <w:tabs>
          <w:tab w:val="num" w:pos="567"/>
        </w:tabs>
        <w:ind w:left="567" w:hanging="567"/>
      </w:pPr>
      <w:rPr>
        <w:rFonts w:ascii="Arial Black" w:hAnsi="Arial Black" w:cs="Arial" w:hint="default"/>
        <w:b w:val="0"/>
        <w:i/>
        <w:color w:val="7F7F7F"/>
        <w:sz w:val="18"/>
        <w:szCs w:val="18"/>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FC1AFD86">
      <w:start w:val="1"/>
      <w:numFmt w:val="decimal"/>
      <w:pStyle w:val="Titre8"/>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5" w15:restartNumberingAfterBreak="0">
    <w:nsid w:val="1EA25AA8"/>
    <w:multiLevelType w:val="hybridMultilevel"/>
    <w:tmpl w:val="452CFE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DC21CEE"/>
    <w:multiLevelType w:val="hybridMultilevel"/>
    <w:tmpl w:val="F9EEE68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2E3B49FA"/>
    <w:multiLevelType w:val="hybridMultilevel"/>
    <w:tmpl w:val="CAA47604"/>
    <w:lvl w:ilvl="0" w:tplc="BF3E26C2">
      <w:start w:val="1"/>
      <w:numFmt w:val="decimal"/>
      <w:pStyle w:val="TFIG"/>
      <w:lvlText w:val="Fig. %1."/>
      <w:lvlJc w:val="left"/>
      <w:pPr>
        <w:tabs>
          <w:tab w:val="num" w:pos="567"/>
        </w:tabs>
        <w:ind w:left="567" w:hanging="567"/>
      </w:pPr>
      <w:rPr>
        <w:rFonts w:ascii="Arial Black" w:hAnsi="Arial Black" w:cs="Arial" w:hint="default"/>
        <w:b w:val="0"/>
        <w:i/>
        <w:color w:val="6EAA00"/>
        <w:sz w:val="18"/>
        <w:szCs w:val="18"/>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35E3750D"/>
    <w:multiLevelType w:val="multilevel"/>
    <w:tmpl w:val="DC20782C"/>
    <w:lvl w:ilvl="0">
      <w:start w:val="1"/>
      <w:numFmt w:val="decimal"/>
      <w:pStyle w:val="Pucenumro"/>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391C3224"/>
    <w:multiLevelType w:val="hybridMultilevel"/>
    <w:tmpl w:val="A79EC46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DF76656"/>
    <w:multiLevelType w:val="hybridMultilevel"/>
    <w:tmpl w:val="9F90CDE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014713C"/>
    <w:multiLevelType w:val="hybridMultilevel"/>
    <w:tmpl w:val="52588562"/>
    <w:lvl w:ilvl="0" w:tplc="73C6088E">
      <w:start w:val="1"/>
      <w:numFmt w:val="decimal"/>
      <w:pStyle w:val="TNX1"/>
      <w:lvlText w:val="Annexe %1"/>
      <w:lvlJc w:val="left"/>
      <w:pPr>
        <w:ind w:left="360" w:hanging="360"/>
      </w:pPr>
      <w:rPr>
        <w:rFonts w:hint="default"/>
        <w:caps/>
        <w:color w:val="6EAA00"/>
        <w:sz w:val="30"/>
        <w:szCs w:val="3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40B75E17"/>
    <w:multiLevelType w:val="hybridMultilevel"/>
    <w:tmpl w:val="6BC04324"/>
    <w:lvl w:ilvl="0" w:tplc="0BFE7312">
      <w:start w:val="1"/>
      <w:numFmt w:val="bullet"/>
      <w:pStyle w:val="P1"/>
      <w:lvlText w:val=""/>
      <w:lvlJc w:val="left"/>
      <w:pPr>
        <w:ind w:left="720" w:hanging="360"/>
      </w:pPr>
      <w:rPr>
        <w:rFonts w:ascii="Symbol" w:hAnsi="Symbol" w:hint="default"/>
        <w:color w:val="00375A"/>
        <w:sz w:val="16"/>
        <w:szCs w:val="16"/>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478613F0"/>
    <w:multiLevelType w:val="hybridMultilevel"/>
    <w:tmpl w:val="F00A3E92"/>
    <w:lvl w:ilvl="0" w:tplc="89C6D0A6">
      <w:start w:val="1"/>
      <w:numFmt w:val="upperLetter"/>
      <w:pStyle w:val="Titredechapitre"/>
      <w:lvlText w:val="%1."/>
      <w:lvlJc w:val="left"/>
      <w:pPr>
        <w:ind w:left="540" w:hanging="360"/>
      </w:pPr>
      <w:rPr>
        <w:rFonts w:hint="default"/>
        <w:b/>
        <w:bCs w:val="0"/>
        <w:i w:val="0"/>
        <w:iCs w:val="0"/>
        <w:caps w:val="0"/>
        <w:smallCaps w:val="0"/>
        <w:strike w:val="0"/>
        <w:dstrike w:val="0"/>
        <w:noProof w:val="0"/>
        <w:vanish w:val="0"/>
        <w:color w:val="00355B"/>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FBCA0F7A">
      <w:start w:val="1"/>
      <w:numFmt w:val="decimal"/>
      <w:lvlText w:val="%2)"/>
      <w:lvlJc w:val="left"/>
      <w:pPr>
        <w:ind w:left="1620" w:hanging="360"/>
      </w:pPr>
      <w:rPr>
        <w:rFonts w:hint="default"/>
      </w:rPr>
    </w:lvl>
    <w:lvl w:ilvl="2" w:tplc="040C001B" w:tentative="1">
      <w:start w:val="1"/>
      <w:numFmt w:val="lowerRoman"/>
      <w:lvlText w:val="%3."/>
      <w:lvlJc w:val="right"/>
      <w:pPr>
        <w:ind w:left="2340" w:hanging="180"/>
      </w:pPr>
    </w:lvl>
    <w:lvl w:ilvl="3" w:tplc="040C000F" w:tentative="1">
      <w:start w:val="1"/>
      <w:numFmt w:val="decimal"/>
      <w:lvlText w:val="%4."/>
      <w:lvlJc w:val="left"/>
      <w:pPr>
        <w:ind w:left="3060" w:hanging="360"/>
      </w:pPr>
    </w:lvl>
    <w:lvl w:ilvl="4" w:tplc="040C0019" w:tentative="1">
      <w:start w:val="1"/>
      <w:numFmt w:val="lowerLetter"/>
      <w:lvlText w:val="%5."/>
      <w:lvlJc w:val="left"/>
      <w:pPr>
        <w:ind w:left="3780" w:hanging="360"/>
      </w:pPr>
    </w:lvl>
    <w:lvl w:ilvl="5" w:tplc="040C001B" w:tentative="1">
      <w:start w:val="1"/>
      <w:numFmt w:val="lowerRoman"/>
      <w:lvlText w:val="%6."/>
      <w:lvlJc w:val="right"/>
      <w:pPr>
        <w:ind w:left="4500" w:hanging="180"/>
      </w:pPr>
    </w:lvl>
    <w:lvl w:ilvl="6" w:tplc="040C000F" w:tentative="1">
      <w:start w:val="1"/>
      <w:numFmt w:val="decimal"/>
      <w:lvlText w:val="%7."/>
      <w:lvlJc w:val="left"/>
      <w:pPr>
        <w:ind w:left="5220" w:hanging="360"/>
      </w:pPr>
    </w:lvl>
    <w:lvl w:ilvl="7" w:tplc="040C0019" w:tentative="1">
      <w:start w:val="1"/>
      <w:numFmt w:val="lowerLetter"/>
      <w:lvlText w:val="%8."/>
      <w:lvlJc w:val="left"/>
      <w:pPr>
        <w:ind w:left="5940" w:hanging="360"/>
      </w:pPr>
    </w:lvl>
    <w:lvl w:ilvl="8" w:tplc="040C001B" w:tentative="1">
      <w:start w:val="1"/>
      <w:numFmt w:val="lowerRoman"/>
      <w:lvlText w:val="%9."/>
      <w:lvlJc w:val="right"/>
      <w:pPr>
        <w:ind w:left="6660" w:hanging="180"/>
      </w:pPr>
    </w:lvl>
  </w:abstractNum>
  <w:abstractNum w:abstractNumId="24" w15:restartNumberingAfterBreak="0">
    <w:nsid w:val="47FA74F3"/>
    <w:multiLevelType w:val="hybridMultilevel"/>
    <w:tmpl w:val="110C7E50"/>
    <w:lvl w:ilvl="0" w:tplc="571A057C">
      <w:start w:val="1"/>
      <w:numFmt w:val="bullet"/>
      <w:pStyle w:val="P4"/>
      <w:lvlText w:val=""/>
      <w:lvlJc w:val="left"/>
      <w:pPr>
        <w:ind w:left="1636" w:hanging="360"/>
      </w:pPr>
      <w:rPr>
        <w:rFonts w:ascii="Symbol" w:hAnsi="Symbol" w:hint="default"/>
        <w:sz w:val="20"/>
      </w:rPr>
    </w:lvl>
    <w:lvl w:ilvl="1" w:tplc="040C0003" w:tentative="1">
      <w:start w:val="1"/>
      <w:numFmt w:val="bullet"/>
      <w:lvlText w:val="o"/>
      <w:lvlJc w:val="left"/>
      <w:pPr>
        <w:ind w:left="2716" w:hanging="360"/>
      </w:pPr>
      <w:rPr>
        <w:rFonts w:ascii="Courier New" w:hAnsi="Courier New" w:cs="Courier New" w:hint="default"/>
      </w:rPr>
    </w:lvl>
    <w:lvl w:ilvl="2" w:tplc="040C0005" w:tentative="1">
      <w:start w:val="1"/>
      <w:numFmt w:val="bullet"/>
      <w:lvlText w:val=""/>
      <w:lvlJc w:val="left"/>
      <w:pPr>
        <w:ind w:left="3436" w:hanging="360"/>
      </w:pPr>
      <w:rPr>
        <w:rFonts w:ascii="Wingdings" w:hAnsi="Wingdings" w:hint="default"/>
      </w:rPr>
    </w:lvl>
    <w:lvl w:ilvl="3" w:tplc="040C0001" w:tentative="1">
      <w:start w:val="1"/>
      <w:numFmt w:val="bullet"/>
      <w:lvlText w:val=""/>
      <w:lvlJc w:val="left"/>
      <w:pPr>
        <w:ind w:left="4156" w:hanging="360"/>
      </w:pPr>
      <w:rPr>
        <w:rFonts w:ascii="Symbol" w:hAnsi="Symbol" w:hint="default"/>
      </w:rPr>
    </w:lvl>
    <w:lvl w:ilvl="4" w:tplc="040C0003" w:tentative="1">
      <w:start w:val="1"/>
      <w:numFmt w:val="bullet"/>
      <w:lvlText w:val="o"/>
      <w:lvlJc w:val="left"/>
      <w:pPr>
        <w:ind w:left="4876" w:hanging="360"/>
      </w:pPr>
      <w:rPr>
        <w:rFonts w:ascii="Courier New" w:hAnsi="Courier New" w:cs="Courier New" w:hint="default"/>
      </w:rPr>
    </w:lvl>
    <w:lvl w:ilvl="5" w:tplc="040C0005" w:tentative="1">
      <w:start w:val="1"/>
      <w:numFmt w:val="bullet"/>
      <w:lvlText w:val=""/>
      <w:lvlJc w:val="left"/>
      <w:pPr>
        <w:ind w:left="5596" w:hanging="360"/>
      </w:pPr>
      <w:rPr>
        <w:rFonts w:ascii="Wingdings" w:hAnsi="Wingdings" w:hint="default"/>
      </w:rPr>
    </w:lvl>
    <w:lvl w:ilvl="6" w:tplc="040C0001" w:tentative="1">
      <w:start w:val="1"/>
      <w:numFmt w:val="bullet"/>
      <w:lvlText w:val=""/>
      <w:lvlJc w:val="left"/>
      <w:pPr>
        <w:ind w:left="6316" w:hanging="360"/>
      </w:pPr>
      <w:rPr>
        <w:rFonts w:ascii="Symbol" w:hAnsi="Symbol" w:hint="default"/>
      </w:rPr>
    </w:lvl>
    <w:lvl w:ilvl="7" w:tplc="040C0003" w:tentative="1">
      <w:start w:val="1"/>
      <w:numFmt w:val="bullet"/>
      <w:lvlText w:val="o"/>
      <w:lvlJc w:val="left"/>
      <w:pPr>
        <w:ind w:left="7036" w:hanging="360"/>
      </w:pPr>
      <w:rPr>
        <w:rFonts w:ascii="Courier New" w:hAnsi="Courier New" w:cs="Courier New" w:hint="default"/>
      </w:rPr>
    </w:lvl>
    <w:lvl w:ilvl="8" w:tplc="040C0005" w:tentative="1">
      <w:start w:val="1"/>
      <w:numFmt w:val="bullet"/>
      <w:lvlText w:val=""/>
      <w:lvlJc w:val="left"/>
      <w:pPr>
        <w:ind w:left="7756" w:hanging="360"/>
      </w:pPr>
      <w:rPr>
        <w:rFonts w:ascii="Wingdings" w:hAnsi="Wingdings" w:hint="default"/>
      </w:rPr>
    </w:lvl>
  </w:abstractNum>
  <w:abstractNum w:abstractNumId="25" w15:restartNumberingAfterBreak="0">
    <w:nsid w:val="48005A60"/>
    <w:multiLevelType w:val="hybridMultilevel"/>
    <w:tmpl w:val="0A18B7F8"/>
    <w:lvl w:ilvl="0" w:tplc="58648332">
      <w:start w:val="1"/>
      <w:numFmt w:val="bullet"/>
      <w:pStyle w:val="P11"/>
      <w:lvlText w:val=""/>
      <w:lvlJc w:val="left"/>
      <w:pPr>
        <w:ind w:left="720" w:hanging="360"/>
      </w:pPr>
      <w:rPr>
        <w:rFonts w:ascii="Wingdings" w:hAnsi="Wingdings" w:hint="default"/>
        <w:color w:val="auto"/>
        <w:sz w:val="16"/>
        <w:szCs w:val="1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492B2AF5"/>
    <w:multiLevelType w:val="hybridMultilevel"/>
    <w:tmpl w:val="5A62C6A4"/>
    <w:lvl w:ilvl="0" w:tplc="03FA0668">
      <w:start w:val="1"/>
      <w:numFmt w:val="bullet"/>
      <w:pStyle w:val="Puce2"/>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96E479B"/>
    <w:multiLevelType w:val="hybridMultilevel"/>
    <w:tmpl w:val="621A16F6"/>
    <w:lvl w:ilvl="0" w:tplc="531A982E">
      <w:start w:val="1"/>
      <w:numFmt w:val="bullet"/>
      <w:pStyle w:val="Puce1-8pts"/>
      <w:lvlText w:val=""/>
      <w:lvlJc w:val="left"/>
      <w:pPr>
        <w:tabs>
          <w:tab w:val="num" w:pos="1636"/>
        </w:tabs>
        <w:ind w:left="1559" w:hanging="283"/>
      </w:pPr>
      <w:rPr>
        <w:rFonts w:ascii="Symbol" w:hAnsi="Symbol" w:hint="default"/>
        <w:color w:val="auto"/>
        <w:sz w:val="28"/>
      </w:rPr>
    </w:lvl>
    <w:lvl w:ilvl="1" w:tplc="040C0019">
      <w:start w:val="1"/>
      <w:numFmt w:val="bullet"/>
      <w:lvlText w:val=""/>
      <w:lvlJc w:val="left"/>
      <w:pPr>
        <w:tabs>
          <w:tab w:val="num" w:pos="1440"/>
        </w:tabs>
        <w:ind w:left="1440" w:hanging="360"/>
      </w:pPr>
      <w:rPr>
        <w:rFonts w:ascii="Symbol" w:hAnsi="Symbol" w:hint="default"/>
        <w:color w:val="auto"/>
        <w:sz w:val="28"/>
      </w:rPr>
    </w:lvl>
    <w:lvl w:ilvl="2" w:tplc="040C001B">
      <w:numFmt w:val="bullet"/>
      <w:lvlText w:val="-"/>
      <w:lvlJc w:val="left"/>
      <w:pPr>
        <w:tabs>
          <w:tab w:val="num" w:pos="2160"/>
        </w:tabs>
        <w:ind w:left="2160" w:hanging="360"/>
      </w:pPr>
      <w:rPr>
        <w:rFonts w:ascii="Arial" w:eastAsia="Times New Roman" w:hAnsi="Arial" w:cs="Arial" w:hint="default"/>
      </w:rPr>
    </w:lvl>
    <w:lvl w:ilvl="3" w:tplc="040C000F" w:tentative="1">
      <w:start w:val="1"/>
      <w:numFmt w:val="bullet"/>
      <w:lvlText w:val=""/>
      <w:lvlJc w:val="left"/>
      <w:pPr>
        <w:tabs>
          <w:tab w:val="num" w:pos="2880"/>
        </w:tabs>
        <w:ind w:left="2880" w:hanging="360"/>
      </w:pPr>
      <w:rPr>
        <w:rFonts w:ascii="Symbol" w:hAnsi="Symbol" w:hint="default"/>
      </w:rPr>
    </w:lvl>
    <w:lvl w:ilvl="4" w:tplc="040C0019" w:tentative="1">
      <w:start w:val="1"/>
      <w:numFmt w:val="bullet"/>
      <w:lvlText w:val="o"/>
      <w:lvlJc w:val="left"/>
      <w:pPr>
        <w:tabs>
          <w:tab w:val="num" w:pos="3600"/>
        </w:tabs>
        <w:ind w:left="3600" w:hanging="360"/>
      </w:pPr>
      <w:rPr>
        <w:rFonts w:ascii="Courier New" w:hAnsi="Courier New" w:hint="default"/>
      </w:rPr>
    </w:lvl>
    <w:lvl w:ilvl="5" w:tplc="040C001B" w:tentative="1">
      <w:start w:val="1"/>
      <w:numFmt w:val="bullet"/>
      <w:lvlText w:val=""/>
      <w:lvlJc w:val="left"/>
      <w:pPr>
        <w:tabs>
          <w:tab w:val="num" w:pos="4320"/>
        </w:tabs>
        <w:ind w:left="4320" w:hanging="360"/>
      </w:pPr>
      <w:rPr>
        <w:rFonts w:ascii="Wingdings" w:hAnsi="Wingdings" w:hint="default"/>
      </w:rPr>
    </w:lvl>
    <w:lvl w:ilvl="6" w:tplc="040C000F" w:tentative="1">
      <w:start w:val="1"/>
      <w:numFmt w:val="bullet"/>
      <w:lvlText w:val=""/>
      <w:lvlJc w:val="left"/>
      <w:pPr>
        <w:tabs>
          <w:tab w:val="num" w:pos="5040"/>
        </w:tabs>
        <w:ind w:left="5040" w:hanging="360"/>
      </w:pPr>
      <w:rPr>
        <w:rFonts w:ascii="Symbol" w:hAnsi="Symbol" w:hint="default"/>
      </w:rPr>
    </w:lvl>
    <w:lvl w:ilvl="7" w:tplc="040C0019" w:tentative="1">
      <w:start w:val="1"/>
      <w:numFmt w:val="bullet"/>
      <w:lvlText w:val="o"/>
      <w:lvlJc w:val="left"/>
      <w:pPr>
        <w:tabs>
          <w:tab w:val="num" w:pos="5760"/>
        </w:tabs>
        <w:ind w:left="5760" w:hanging="360"/>
      </w:pPr>
      <w:rPr>
        <w:rFonts w:ascii="Courier New" w:hAnsi="Courier New" w:hint="default"/>
      </w:rPr>
    </w:lvl>
    <w:lvl w:ilvl="8" w:tplc="040C001B"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A9C1095"/>
    <w:multiLevelType w:val="hybridMultilevel"/>
    <w:tmpl w:val="8E18D21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9F6EDC"/>
    <w:multiLevelType w:val="hybridMultilevel"/>
    <w:tmpl w:val="59080D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AE56D71"/>
    <w:multiLevelType w:val="hybridMultilevel"/>
    <w:tmpl w:val="5CB87C94"/>
    <w:lvl w:ilvl="0" w:tplc="B69AAAD4">
      <w:start w:val="1"/>
      <w:numFmt w:val="lowerLetter"/>
      <w:pStyle w:val="TTA"/>
      <w:lvlText w:val="%1)"/>
      <w:lvlJc w:val="left"/>
      <w:pPr>
        <w:ind w:left="1145" w:hanging="360"/>
      </w:pPr>
    </w:lvl>
    <w:lvl w:ilvl="1" w:tplc="040C0019" w:tentative="1">
      <w:start w:val="1"/>
      <w:numFmt w:val="lowerLetter"/>
      <w:lvlText w:val="%2."/>
      <w:lvlJc w:val="left"/>
      <w:pPr>
        <w:ind w:left="1865" w:hanging="360"/>
      </w:pPr>
    </w:lvl>
    <w:lvl w:ilvl="2" w:tplc="040C001B" w:tentative="1">
      <w:start w:val="1"/>
      <w:numFmt w:val="lowerRoman"/>
      <w:lvlText w:val="%3."/>
      <w:lvlJc w:val="right"/>
      <w:pPr>
        <w:ind w:left="2585" w:hanging="180"/>
      </w:pPr>
    </w:lvl>
    <w:lvl w:ilvl="3" w:tplc="040C000F" w:tentative="1">
      <w:start w:val="1"/>
      <w:numFmt w:val="decimal"/>
      <w:lvlText w:val="%4."/>
      <w:lvlJc w:val="left"/>
      <w:pPr>
        <w:ind w:left="3305" w:hanging="360"/>
      </w:pPr>
    </w:lvl>
    <w:lvl w:ilvl="4" w:tplc="040C0019" w:tentative="1">
      <w:start w:val="1"/>
      <w:numFmt w:val="lowerLetter"/>
      <w:lvlText w:val="%5."/>
      <w:lvlJc w:val="left"/>
      <w:pPr>
        <w:ind w:left="4025" w:hanging="360"/>
      </w:pPr>
    </w:lvl>
    <w:lvl w:ilvl="5" w:tplc="040C001B" w:tentative="1">
      <w:start w:val="1"/>
      <w:numFmt w:val="lowerRoman"/>
      <w:lvlText w:val="%6."/>
      <w:lvlJc w:val="right"/>
      <w:pPr>
        <w:ind w:left="4745" w:hanging="180"/>
      </w:pPr>
    </w:lvl>
    <w:lvl w:ilvl="6" w:tplc="040C000F" w:tentative="1">
      <w:start w:val="1"/>
      <w:numFmt w:val="decimal"/>
      <w:lvlText w:val="%7."/>
      <w:lvlJc w:val="left"/>
      <w:pPr>
        <w:ind w:left="5465" w:hanging="360"/>
      </w:pPr>
    </w:lvl>
    <w:lvl w:ilvl="7" w:tplc="040C0019" w:tentative="1">
      <w:start w:val="1"/>
      <w:numFmt w:val="lowerLetter"/>
      <w:lvlText w:val="%8."/>
      <w:lvlJc w:val="left"/>
      <w:pPr>
        <w:ind w:left="6185" w:hanging="360"/>
      </w:pPr>
    </w:lvl>
    <w:lvl w:ilvl="8" w:tplc="040C001B" w:tentative="1">
      <w:start w:val="1"/>
      <w:numFmt w:val="lowerRoman"/>
      <w:lvlText w:val="%9."/>
      <w:lvlJc w:val="right"/>
      <w:pPr>
        <w:ind w:left="6905" w:hanging="180"/>
      </w:pPr>
    </w:lvl>
  </w:abstractNum>
  <w:abstractNum w:abstractNumId="31" w15:restartNumberingAfterBreak="0">
    <w:nsid w:val="4C470401"/>
    <w:multiLevelType w:val="hybridMultilevel"/>
    <w:tmpl w:val="B6CADA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4D7A08C3"/>
    <w:multiLevelType w:val="hybridMultilevel"/>
    <w:tmpl w:val="940E57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4F71602E"/>
    <w:multiLevelType w:val="hybridMultilevel"/>
    <w:tmpl w:val="55480718"/>
    <w:lvl w:ilvl="0" w:tplc="7E3E8D72">
      <w:start w:val="1"/>
      <w:numFmt w:val="bullet"/>
      <w:pStyle w:val="PUCE4"/>
      <w:lvlText w:val=""/>
      <w:lvlJc w:val="left"/>
      <w:pPr>
        <w:ind w:left="1712" w:hanging="360"/>
      </w:pPr>
      <w:rPr>
        <w:rFonts w:ascii="Wingdings 3" w:hAnsi="Wingdings 3" w:hint="default"/>
        <w:color w:val="00355B" w:themeColor="text2"/>
      </w:rPr>
    </w:lvl>
    <w:lvl w:ilvl="1" w:tplc="040C0019" w:tentative="1">
      <w:start w:val="1"/>
      <w:numFmt w:val="bullet"/>
      <w:lvlText w:val="o"/>
      <w:lvlJc w:val="left"/>
      <w:pPr>
        <w:ind w:left="2432" w:hanging="360"/>
      </w:pPr>
      <w:rPr>
        <w:rFonts w:ascii="Courier New" w:hAnsi="Courier New" w:cs="Courier New" w:hint="default"/>
      </w:rPr>
    </w:lvl>
    <w:lvl w:ilvl="2" w:tplc="040C001B" w:tentative="1">
      <w:start w:val="1"/>
      <w:numFmt w:val="bullet"/>
      <w:lvlText w:val=""/>
      <w:lvlJc w:val="left"/>
      <w:pPr>
        <w:ind w:left="3152" w:hanging="360"/>
      </w:pPr>
      <w:rPr>
        <w:rFonts w:ascii="Wingdings" w:hAnsi="Wingdings" w:hint="default"/>
      </w:rPr>
    </w:lvl>
    <w:lvl w:ilvl="3" w:tplc="040C000F" w:tentative="1">
      <w:start w:val="1"/>
      <w:numFmt w:val="bullet"/>
      <w:lvlText w:val=""/>
      <w:lvlJc w:val="left"/>
      <w:pPr>
        <w:ind w:left="3872" w:hanging="360"/>
      </w:pPr>
      <w:rPr>
        <w:rFonts w:ascii="Symbol" w:hAnsi="Symbol" w:hint="default"/>
      </w:rPr>
    </w:lvl>
    <w:lvl w:ilvl="4" w:tplc="040C0019" w:tentative="1">
      <w:start w:val="1"/>
      <w:numFmt w:val="bullet"/>
      <w:lvlText w:val="o"/>
      <w:lvlJc w:val="left"/>
      <w:pPr>
        <w:ind w:left="4592" w:hanging="360"/>
      </w:pPr>
      <w:rPr>
        <w:rFonts w:ascii="Courier New" w:hAnsi="Courier New" w:cs="Courier New" w:hint="default"/>
      </w:rPr>
    </w:lvl>
    <w:lvl w:ilvl="5" w:tplc="040C001B" w:tentative="1">
      <w:start w:val="1"/>
      <w:numFmt w:val="bullet"/>
      <w:lvlText w:val=""/>
      <w:lvlJc w:val="left"/>
      <w:pPr>
        <w:ind w:left="5312" w:hanging="360"/>
      </w:pPr>
      <w:rPr>
        <w:rFonts w:ascii="Wingdings" w:hAnsi="Wingdings" w:hint="default"/>
      </w:rPr>
    </w:lvl>
    <w:lvl w:ilvl="6" w:tplc="040C000F" w:tentative="1">
      <w:start w:val="1"/>
      <w:numFmt w:val="bullet"/>
      <w:lvlText w:val=""/>
      <w:lvlJc w:val="left"/>
      <w:pPr>
        <w:ind w:left="6032" w:hanging="360"/>
      </w:pPr>
      <w:rPr>
        <w:rFonts w:ascii="Symbol" w:hAnsi="Symbol" w:hint="default"/>
      </w:rPr>
    </w:lvl>
    <w:lvl w:ilvl="7" w:tplc="040C0019" w:tentative="1">
      <w:start w:val="1"/>
      <w:numFmt w:val="bullet"/>
      <w:lvlText w:val="o"/>
      <w:lvlJc w:val="left"/>
      <w:pPr>
        <w:ind w:left="6752" w:hanging="360"/>
      </w:pPr>
      <w:rPr>
        <w:rFonts w:ascii="Courier New" w:hAnsi="Courier New" w:cs="Courier New" w:hint="default"/>
      </w:rPr>
    </w:lvl>
    <w:lvl w:ilvl="8" w:tplc="040C001B" w:tentative="1">
      <w:start w:val="1"/>
      <w:numFmt w:val="bullet"/>
      <w:lvlText w:val=""/>
      <w:lvlJc w:val="left"/>
      <w:pPr>
        <w:ind w:left="7472" w:hanging="360"/>
      </w:pPr>
      <w:rPr>
        <w:rFonts w:ascii="Wingdings" w:hAnsi="Wingdings" w:hint="default"/>
      </w:rPr>
    </w:lvl>
  </w:abstractNum>
  <w:abstractNum w:abstractNumId="34" w15:restartNumberingAfterBreak="0">
    <w:nsid w:val="4FC16AAC"/>
    <w:multiLevelType w:val="hybridMultilevel"/>
    <w:tmpl w:val="9CA8668E"/>
    <w:lvl w:ilvl="0" w:tplc="CF28C442">
      <w:start w:val="1"/>
      <w:numFmt w:val="decimal"/>
      <w:pStyle w:val="TTUN"/>
      <w:lvlText w:val="%1)"/>
      <w:lvlJc w:val="left"/>
      <w:pPr>
        <w:tabs>
          <w:tab w:val="num" w:pos="1559"/>
        </w:tabs>
        <w:ind w:left="1559" w:hanging="425"/>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5" w15:restartNumberingAfterBreak="0">
    <w:nsid w:val="504111CE"/>
    <w:multiLevelType w:val="hybridMultilevel"/>
    <w:tmpl w:val="614064A0"/>
    <w:lvl w:ilvl="0" w:tplc="A3FC9BDA">
      <w:start w:val="1"/>
      <w:numFmt w:val="upperLetter"/>
      <w:pStyle w:val="TNXA"/>
      <w:lvlText w:val="Annexe %1."/>
      <w:lvlJc w:val="left"/>
      <w:pPr>
        <w:ind w:left="720" w:hanging="360"/>
      </w:pPr>
      <w:rPr>
        <w:rFonts w:cs="Times New Roman"/>
        <w:b w:val="0"/>
        <w:bCs w:val="0"/>
        <w:i w:val="0"/>
        <w:iCs w:val="0"/>
        <w:caps w:val="0"/>
        <w:smallCaps w:val="0"/>
        <w:strike w:val="0"/>
        <w:dstrike w:val="0"/>
        <w:noProof w:val="0"/>
        <w:vanish w:val="0"/>
        <w:color w:val="6EAA00"/>
        <w:spacing w:val="0"/>
        <w:kern w:val="0"/>
        <w:position w:val="0"/>
        <w:sz w:val="30"/>
        <w:szCs w:val="30"/>
        <w:u w:val="none"/>
        <w:effect w:val="none"/>
        <w:vertAlign w:val="baseline"/>
        <w:em w:val="none"/>
        <w:specVanish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15:restartNumberingAfterBreak="0">
    <w:nsid w:val="535823D9"/>
    <w:multiLevelType w:val="multilevel"/>
    <w:tmpl w:val="14704BA0"/>
    <w:lvl w:ilvl="0">
      <w:start w:val="1"/>
      <w:numFmt w:val="decimal"/>
      <w:pStyle w:val="ST1"/>
      <w:lvlText w:val="%1."/>
      <w:lvlJc w:val="left"/>
      <w:pPr>
        <w:tabs>
          <w:tab w:val="num" w:pos="284"/>
        </w:tabs>
        <w:ind w:left="0" w:firstLine="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548242E0"/>
    <w:multiLevelType w:val="hybridMultilevel"/>
    <w:tmpl w:val="A338202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565708AA"/>
    <w:multiLevelType w:val="hybridMultilevel"/>
    <w:tmpl w:val="5F885AB8"/>
    <w:lvl w:ilvl="0" w:tplc="040C000B">
      <w:start w:val="1"/>
      <w:numFmt w:val="bullet"/>
      <w:pStyle w:val="AvecPucespoint1"/>
      <w:lvlText w:val=""/>
      <w:lvlJc w:val="left"/>
      <w:pPr>
        <w:tabs>
          <w:tab w:val="num" w:pos="567"/>
        </w:tabs>
        <w:ind w:left="567" w:hanging="283"/>
      </w:pPr>
      <w:rPr>
        <w:rFonts w:ascii="Symbol" w:hAnsi="Symbol" w:hint="default"/>
      </w:rPr>
    </w:lvl>
    <w:lvl w:ilvl="1" w:tplc="040C0003">
      <w:start w:val="1"/>
      <w:numFmt w:val="bullet"/>
      <w:lvlText w:val="-"/>
      <w:lvlJc w:val="left"/>
      <w:pPr>
        <w:tabs>
          <w:tab w:val="num" w:pos="1080"/>
        </w:tabs>
        <w:ind w:left="1080"/>
      </w:pPr>
      <w:rPr>
        <w:rFonts w:ascii="Tahoma" w:hAnsi="Tahoma" w:hint="default"/>
        <w:color w:val="auto"/>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56B77781"/>
    <w:multiLevelType w:val="multilevel"/>
    <w:tmpl w:val="F146A3C8"/>
    <w:styleLink w:val="Listeactuelle1"/>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 w15:restartNumberingAfterBreak="0">
    <w:nsid w:val="57895C51"/>
    <w:multiLevelType w:val="singleLevel"/>
    <w:tmpl w:val="A82085E2"/>
    <w:lvl w:ilvl="0">
      <w:start w:val="1"/>
      <w:numFmt w:val="lowerLetter"/>
      <w:pStyle w:val="Lettre-3pt"/>
      <w:lvlText w:val="%1."/>
      <w:lvlJc w:val="left"/>
      <w:pPr>
        <w:tabs>
          <w:tab w:val="num" w:pos="1559"/>
        </w:tabs>
        <w:ind w:left="1559" w:hanging="425"/>
      </w:pPr>
      <w:rPr>
        <w:rFonts w:ascii="Arial" w:hAnsi="Arial" w:hint="default"/>
        <w:b w:val="0"/>
        <w:i w:val="0"/>
        <w:color w:val="auto"/>
        <w:sz w:val="21"/>
      </w:rPr>
    </w:lvl>
  </w:abstractNum>
  <w:abstractNum w:abstractNumId="41" w15:restartNumberingAfterBreak="0">
    <w:nsid w:val="58032619"/>
    <w:multiLevelType w:val="hybridMultilevel"/>
    <w:tmpl w:val="43C2DF96"/>
    <w:lvl w:ilvl="0" w:tplc="994C85E0">
      <w:start w:val="1"/>
      <w:numFmt w:val="bullet"/>
      <w:pStyle w:val="Tiret"/>
      <w:lvlText w:val="–"/>
      <w:lvlJc w:val="left"/>
      <w:pPr>
        <w:tabs>
          <w:tab w:val="num" w:pos="1701"/>
        </w:tabs>
        <w:ind w:left="1701" w:hanging="283"/>
      </w:pPr>
      <w:rPr>
        <w:rFonts w:ascii="Arial" w:hAnsi="Arial" w:hint="default"/>
        <w:b w:val="0"/>
        <w:i w:val="0"/>
        <w:color w:val="auto"/>
        <w:sz w:val="24"/>
        <w:szCs w:val="24"/>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588107A7"/>
    <w:multiLevelType w:val="hybridMultilevel"/>
    <w:tmpl w:val="CFFCA6D8"/>
    <w:lvl w:ilvl="0" w:tplc="0A04867C">
      <w:start w:val="4200"/>
      <w:numFmt w:val="bullet"/>
      <w:lvlText w:val="-"/>
      <w:lvlJc w:val="left"/>
      <w:pPr>
        <w:ind w:left="720" w:hanging="360"/>
      </w:pPr>
      <w:rPr>
        <w:rFonts w:ascii="Calibri" w:eastAsiaTheme="minorHAnsi" w:hAnsi="Calibri" w:cs="Calibri" w:hint="default"/>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58CE2F2D"/>
    <w:multiLevelType w:val="hybridMultilevel"/>
    <w:tmpl w:val="69382A64"/>
    <w:lvl w:ilvl="0" w:tplc="FFFFFFFF">
      <w:start w:val="1"/>
      <w:numFmt w:val="decimal"/>
      <w:pStyle w:val="TitreTableau"/>
      <w:lvlText w:val="Tabl. %1 - "/>
      <w:lvlJc w:val="left"/>
      <w:pPr>
        <w:tabs>
          <w:tab w:val="num" w:pos="2126"/>
        </w:tabs>
        <w:ind w:left="1134"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4" w15:restartNumberingAfterBreak="0">
    <w:nsid w:val="5A761BFC"/>
    <w:multiLevelType w:val="hybridMultilevel"/>
    <w:tmpl w:val="FD82193E"/>
    <w:lvl w:ilvl="0" w:tplc="A454A2D4">
      <w:start w:val="1"/>
      <w:numFmt w:val="bullet"/>
      <w:pStyle w:val="Puce1"/>
      <w:lvlText w:val=""/>
      <w:lvlJc w:val="left"/>
      <w:pPr>
        <w:ind w:left="-54" w:hanging="360"/>
      </w:pPr>
      <w:rPr>
        <w:rFonts w:ascii="Wingdings" w:hAnsi="Wingdings" w:hint="default"/>
        <w:color w:val="00355B" w:themeColor="text2"/>
      </w:rPr>
    </w:lvl>
    <w:lvl w:ilvl="1" w:tplc="040C0003">
      <w:start w:val="1"/>
      <w:numFmt w:val="bullet"/>
      <w:lvlText w:val="o"/>
      <w:lvlJc w:val="left"/>
      <w:pPr>
        <w:ind w:left="666" w:hanging="360"/>
      </w:pPr>
      <w:rPr>
        <w:rFonts w:ascii="Courier New" w:hAnsi="Courier New" w:cs="Courier New" w:hint="default"/>
      </w:rPr>
    </w:lvl>
    <w:lvl w:ilvl="2" w:tplc="040C0005" w:tentative="1">
      <w:start w:val="1"/>
      <w:numFmt w:val="bullet"/>
      <w:lvlText w:val=""/>
      <w:lvlJc w:val="left"/>
      <w:pPr>
        <w:ind w:left="1386" w:hanging="360"/>
      </w:pPr>
      <w:rPr>
        <w:rFonts w:ascii="Wingdings" w:hAnsi="Wingdings" w:hint="default"/>
      </w:rPr>
    </w:lvl>
    <w:lvl w:ilvl="3" w:tplc="040C0001" w:tentative="1">
      <w:start w:val="1"/>
      <w:numFmt w:val="bullet"/>
      <w:lvlText w:val=""/>
      <w:lvlJc w:val="left"/>
      <w:pPr>
        <w:ind w:left="2106" w:hanging="360"/>
      </w:pPr>
      <w:rPr>
        <w:rFonts w:ascii="Symbol" w:hAnsi="Symbol" w:hint="default"/>
      </w:rPr>
    </w:lvl>
    <w:lvl w:ilvl="4" w:tplc="040C0003" w:tentative="1">
      <w:start w:val="1"/>
      <w:numFmt w:val="bullet"/>
      <w:lvlText w:val="o"/>
      <w:lvlJc w:val="left"/>
      <w:pPr>
        <w:ind w:left="2826" w:hanging="360"/>
      </w:pPr>
      <w:rPr>
        <w:rFonts w:ascii="Courier New" w:hAnsi="Courier New" w:cs="Courier New" w:hint="default"/>
      </w:rPr>
    </w:lvl>
    <w:lvl w:ilvl="5" w:tplc="040C0005" w:tentative="1">
      <w:start w:val="1"/>
      <w:numFmt w:val="bullet"/>
      <w:lvlText w:val=""/>
      <w:lvlJc w:val="left"/>
      <w:pPr>
        <w:ind w:left="3546" w:hanging="360"/>
      </w:pPr>
      <w:rPr>
        <w:rFonts w:ascii="Wingdings" w:hAnsi="Wingdings" w:hint="default"/>
      </w:rPr>
    </w:lvl>
    <w:lvl w:ilvl="6" w:tplc="040C0001" w:tentative="1">
      <w:start w:val="1"/>
      <w:numFmt w:val="bullet"/>
      <w:lvlText w:val=""/>
      <w:lvlJc w:val="left"/>
      <w:pPr>
        <w:ind w:left="4266" w:hanging="360"/>
      </w:pPr>
      <w:rPr>
        <w:rFonts w:ascii="Symbol" w:hAnsi="Symbol" w:hint="default"/>
      </w:rPr>
    </w:lvl>
    <w:lvl w:ilvl="7" w:tplc="040C0003" w:tentative="1">
      <w:start w:val="1"/>
      <w:numFmt w:val="bullet"/>
      <w:lvlText w:val="o"/>
      <w:lvlJc w:val="left"/>
      <w:pPr>
        <w:ind w:left="4986" w:hanging="360"/>
      </w:pPr>
      <w:rPr>
        <w:rFonts w:ascii="Courier New" w:hAnsi="Courier New" w:cs="Courier New" w:hint="default"/>
      </w:rPr>
    </w:lvl>
    <w:lvl w:ilvl="8" w:tplc="040C0005" w:tentative="1">
      <w:start w:val="1"/>
      <w:numFmt w:val="bullet"/>
      <w:lvlText w:val=""/>
      <w:lvlJc w:val="left"/>
      <w:pPr>
        <w:ind w:left="5706" w:hanging="360"/>
      </w:pPr>
      <w:rPr>
        <w:rFonts w:ascii="Wingdings" w:hAnsi="Wingdings" w:hint="default"/>
      </w:rPr>
    </w:lvl>
  </w:abstractNum>
  <w:abstractNum w:abstractNumId="45" w15:restartNumberingAfterBreak="0">
    <w:nsid w:val="5FE7591E"/>
    <w:multiLevelType w:val="multilevel"/>
    <w:tmpl w:val="83C22CFE"/>
    <w:lvl w:ilvl="0">
      <w:start w:val="1"/>
      <w:numFmt w:val="decimal"/>
      <w:lvlText w:val="%1."/>
      <w:lvlJc w:val="left"/>
      <w:pPr>
        <w:tabs>
          <w:tab w:val="num" w:pos="284"/>
        </w:tabs>
        <w:ind w:left="0" w:firstLine="0"/>
      </w:pPr>
      <w:rPr>
        <w:rFonts w:hint="default"/>
      </w:rPr>
    </w:lvl>
    <w:lvl w:ilvl="1">
      <w:start w:val="1"/>
      <w:numFmt w:val="decimal"/>
      <w:pStyle w:val="ST2"/>
      <w:lvlText w:val="%1.%2."/>
      <w:lvlJc w:val="left"/>
      <w:pPr>
        <w:ind w:left="792" w:hanging="432"/>
      </w:pPr>
      <w:rPr>
        <w:rFonts w:hint="default"/>
      </w:rPr>
    </w:lvl>
    <w:lvl w:ilvl="2">
      <w:start w:val="1"/>
      <w:numFmt w:val="decimal"/>
      <w:pStyle w:val="ST3"/>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6" w15:restartNumberingAfterBreak="0">
    <w:nsid w:val="608227BF"/>
    <w:multiLevelType w:val="hybridMultilevel"/>
    <w:tmpl w:val="EC1EF61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15:restartNumberingAfterBreak="0">
    <w:nsid w:val="611B23DF"/>
    <w:multiLevelType w:val="hybridMultilevel"/>
    <w:tmpl w:val="0E089212"/>
    <w:lvl w:ilvl="0" w:tplc="5ECE7E24">
      <w:start w:val="1"/>
      <w:numFmt w:val="decimal"/>
      <w:pStyle w:val="Puce10"/>
      <w:lvlText w:val="%1"/>
      <w:lvlJc w:val="left"/>
      <w:pPr>
        <w:ind w:left="360" w:hanging="360"/>
      </w:pPr>
      <w:rPr>
        <w:rFonts w:ascii="Calibri" w:eastAsiaTheme="minorHAnsi" w:hAnsi="Calibri" w:cs="Calibri"/>
        <w:sz w:val="32"/>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8" w15:restartNumberingAfterBreak="0">
    <w:nsid w:val="63503444"/>
    <w:multiLevelType w:val="hybridMultilevel"/>
    <w:tmpl w:val="47F4C862"/>
    <w:lvl w:ilvl="0" w:tplc="4D645A0E">
      <w:start w:val="1"/>
      <w:numFmt w:val="bullet"/>
      <w:pStyle w:val="Puce2-8pts"/>
      <w:lvlText w:val="–"/>
      <w:lvlJc w:val="left"/>
      <w:pPr>
        <w:tabs>
          <w:tab w:val="num" w:pos="567"/>
        </w:tabs>
        <w:ind w:left="567" w:hanging="283"/>
      </w:pPr>
      <w:rPr>
        <w:rFonts w:ascii="Times New Roman" w:hAnsi="Times New Roman" w:cs="Times New Roman" w:hint="default"/>
      </w:rPr>
    </w:lvl>
    <w:lvl w:ilvl="1" w:tplc="5B2AB4B2">
      <w:start w:val="1"/>
      <w:numFmt w:val="bullet"/>
      <w:lvlText w:val="o"/>
      <w:lvlJc w:val="left"/>
      <w:pPr>
        <w:tabs>
          <w:tab w:val="num" w:pos="1440"/>
        </w:tabs>
        <w:ind w:left="1440" w:hanging="360"/>
      </w:pPr>
      <w:rPr>
        <w:rFonts w:ascii="Courier New" w:hAnsi="Courier New" w:cs="Courier New" w:hint="default"/>
      </w:rPr>
    </w:lvl>
    <w:lvl w:ilvl="2" w:tplc="A738A290" w:tentative="1">
      <w:start w:val="1"/>
      <w:numFmt w:val="bullet"/>
      <w:lvlText w:val=""/>
      <w:lvlJc w:val="left"/>
      <w:pPr>
        <w:tabs>
          <w:tab w:val="num" w:pos="2160"/>
        </w:tabs>
        <w:ind w:left="2160" w:hanging="360"/>
      </w:pPr>
      <w:rPr>
        <w:rFonts w:ascii="Wingdings" w:hAnsi="Wingdings" w:hint="default"/>
      </w:rPr>
    </w:lvl>
    <w:lvl w:ilvl="3" w:tplc="E7EA850C" w:tentative="1">
      <w:start w:val="1"/>
      <w:numFmt w:val="bullet"/>
      <w:lvlText w:val=""/>
      <w:lvlJc w:val="left"/>
      <w:pPr>
        <w:tabs>
          <w:tab w:val="num" w:pos="2880"/>
        </w:tabs>
        <w:ind w:left="2880" w:hanging="360"/>
      </w:pPr>
      <w:rPr>
        <w:rFonts w:ascii="Symbol" w:hAnsi="Symbol" w:hint="default"/>
      </w:rPr>
    </w:lvl>
    <w:lvl w:ilvl="4" w:tplc="BEAC4860" w:tentative="1">
      <w:start w:val="1"/>
      <w:numFmt w:val="bullet"/>
      <w:lvlText w:val="o"/>
      <w:lvlJc w:val="left"/>
      <w:pPr>
        <w:tabs>
          <w:tab w:val="num" w:pos="3600"/>
        </w:tabs>
        <w:ind w:left="3600" w:hanging="360"/>
      </w:pPr>
      <w:rPr>
        <w:rFonts w:ascii="Courier New" w:hAnsi="Courier New" w:cs="Courier New" w:hint="default"/>
      </w:rPr>
    </w:lvl>
    <w:lvl w:ilvl="5" w:tplc="1DBC2B76" w:tentative="1">
      <w:start w:val="1"/>
      <w:numFmt w:val="bullet"/>
      <w:lvlText w:val=""/>
      <w:lvlJc w:val="left"/>
      <w:pPr>
        <w:tabs>
          <w:tab w:val="num" w:pos="4320"/>
        </w:tabs>
        <w:ind w:left="4320" w:hanging="360"/>
      </w:pPr>
      <w:rPr>
        <w:rFonts w:ascii="Wingdings" w:hAnsi="Wingdings" w:hint="default"/>
      </w:rPr>
    </w:lvl>
    <w:lvl w:ilvl="6" w:tplc="91B8EA4E" w:tentative="1">
      <w:start w:val="1"/>
      <w:numFmt w:val="bullet"/>
      <w:lvlText w:val=""/>
      <w:lvlJc w:val="left"/>
      <w:pPr>
        <w:tabs>
          <w:tab w:val="num" w:pos="5040"/>
        </w:tabs>
        <w:ind w:left="5040" w:hanging="360"/>
      </w:pPr>
      <w:rPr>
        <w:rFonts w:ascii="Symbol" w:hAnsi="Symbol" w:hint="default"/>
      </w:rPr>
    </w:lvl>
    <w:lvl w:ilvl="7" w:tplc="6E309770" w:tentative="1">
      <w:start w:val="1"/>
      <w:numFmt w:val="bullet"/>
      <w:lvlText w:val="o"/>
      <w:lvlJc w:val="left"/>
      <w:pPr>
        <w:tabs>
          <w:tab w:val="num" w:pos="5760"/>
        </w:tabs>
        <w:ind w:left="5760" w:hanging="360"/>
      </w:pPr>
      <w:rPr>
        <w:rFonts w:ascii="Courier New" w:hAnsi="Courier New" w:cs="Courier New" w:hint="default"/>
      </w:rPr>
    </w:lvl>
    <w:lvl w:ilvl="8" w:tplc="4E7658A6"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65996192"/>
    <w:multiLevelType w:val="multilevel"/>
    <w:tmpl w:val="365A6802"/>
    <w:lvl w:ilvl="0">
      <w:start w:val="1"/>
      <w:numFmt w:val="decimal"/>
      <w:pStyle w:val="Titre1"/>
      <w:lvlText w:val="%1."/>
      <w:lvlJc w:val="left"/>
      <w:pPr>
        <w:ind w:left="709" w:hanging="709"/>
      </w:pPr>
      <w:rPr>
        <w:rFonts w:ascii="Calibri" w:hAnsi="Calibri" w:hint="default"/>
        <w:b/>
        <w:i w:val="0"/>
        <w:caps/>
        <w:strike w:val="0"/>
        <w:dstrike w:val="0"/>
        <w:vanish w:val="0"/>
        <w:color w:val="005D83"/>
        <w:sz w:val="32"/>
        <w:vertAlign w:val="baseline"/>
      </w:rPr>
    </w:lvl>
    <w:lvl w:ilvl="1">
      <w:start w:val="1"/>
      <w:numFmt w:val="decimal"/>
      <w:pStyle w:val="Titre2"/>
      <w:lvlText w:val="%1.%2."/>
      <w:lvlJc w:val="left"/>
      <w:pPr>
        <w:ind w:left="709" w:hanging="709"/>
      </w:pPr>
      <w:rPr>
        <w:rFonts w:ascii="Calibri" w:hAnsi="Calibri" w:hint="default"/>
        <w:b/>
        <w:i w:val="0"/>
        <w:caps/>
        <w:strike w:val="0"/>
        <w:dstrike w:val="0"/>
        <w:vanish w:val="0"/>
        <w:color w:val="00355B"/>
        <w:sz w:val="28"/>
        <w:vertAlign w:val="baseline"/>
      </w:rPr>
    </w:lvl>
    <w:lvl w:ilvl="2">
      <w:start w:val="1"/>
      <w:numFmt w:val="decimal"/>
      <w:pStyle w:val="Titre3"/>
      <w:lvlText w:val="%1.%2.%3. "/>
      <w:lvlJc w:val="left"/>
      <w:pPr>
        <w:ind w:left="993" w:hanging="709"/>
      </w:pPr>
      <w:rPr>
        <w:rFonts w:ascii="Calibri" w:hAnsi="Calibri" w:hint="default"/>
        <w:b/>
        <w:i w:val="0"/>
        <w:caps/>
        <w:strike w:val="0"/>
        <w:dstrike w:val="0"/>
        <w:vanish w:val="0"/>
        <w:color w:val="0578A1"/>
        <w:sz w:val="24"/>
        <w:vertAlign w:val="baseline"/>
      </w:rPr>
    </w:lvl>
    <w:lvl w:ilvl="3">
      <w:start w:val="1"/>
      <w:numFmt w:val="decimal"/>
      <w:pStyle w:val="Titre4"/>
      <w:lvlText w:val="%1.%2.%3.%4. "/>
      <w:lvlJc w:val="left"/>
      <w:pPr>
        <w:ind w:left="851" w:hanging="851"/>
      </w:pPr>
      <w:rPr>
        <w:rFonts w:ascii="Calibri" w:hAnsi="Calibri" w:hint="default"/>
        <w:b/>
        <w:i w:val="0"/>
        <w:color w:val="00355B"/>
        <w:sz w:val="22"/>
      </w:rPr>
    </w:lvl>
    <w:lvl w:ilvl="4">
      <w:start w:val="1"/>
      <w:numFmt w:val="decimal"/>
      <w:pStyle w:val="Titre5"/>
      <w:lvlText w:val="%1.%2.%3.%4.%5."/>
      <w:lvlJc w:val="left"/>
      <w:pPr>
        <w:ind w:left="1440" w:hanging="1440"/>
      </w:pPr>
      <w:rPr>
        <w:rFonts w:ascii="Calibri" w:hAnsi="Calibri" w:hint="default"/>
        <w:b/>
        <w:i w:val="0"/>
        <w:caps w:val="0"/>
        <w:strike w:val="0"/>
        <w:dstrike w:val="0"/>
        <w:vanish w:val="0"/>
        <w:sz w:val="20"/>
        <w:vertAlign w:val="baseline"/>
      </w:rPr>
    </w:lvl>
    <w:lvl w:ilvl="5">
      <w:start w:val="1"/>
      <w:numFmt w:val="decimal"/>
      <w:pStyle w:val="Titre6"/>
      <w:lvlText w:val="%1.%2.%3.%4.%5.%6. "/>
      <w:lvlJc w:val="left"/>
      <w:pPr>
        <w:ind w:left="1440" w:hanging="1440"/>
      </w:pPr>
      <w:rPr>
        <w:rFonts w:ascii="Calibri" w:hAnsi="Calibri" w:hint="default"/>
        <w:b w:val="0"/>
        <w:i w:val="0"/>
        <w:caps w:val="0"/>
        <w:strike w:val="0"/>
        <w:dstrike w:val="0"/>
        <w:vanish w:val="0"/>
        <w:sz w:val="20"/>
        <w:u w:val="none"/>
        <w:vertAlign w:val="baseline"/>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0" w15:restartNumberingAfterBreak="0">
    <w:nsid w:val="667B50AC"/>
    <w:multiLevelType w:val="hybridMultilevel"/>
    <w:tmpl w:val="FC641612"/>
    <w:lvl w:ilvl="0" w:tplc="F24E4DE2">
      <w:start w:val="1"/>
      <w:numFmt w:val="bullet"/>
      <w:pStyle w:val="puceTab"/>
      <w:lvlText w:val=""/>
      <w:lvlJc w:val="left"/>
      <w:pPr>
        <w:tabs>
          <w:tab w:val="num" w:pos="502"/>
        </w:tabs>
        <w:ind w:left="425" w:hanging="283"/>
      </w:pPr>
      <w:rPr>
        <w:rFonts w:ascii="Symbol" w:hAnsi="Symbol" w:hint="default"/>
        <w:color w:val="auto"/>
        <w:sz w:val="20"/>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676440F1"/>
    <w:multiLevelType w:val="hybridMultilevel"/>
    <w:tmpl w:val="6122D2B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 w15:restartNumberingAfterBreak="0">
    <w:nsid w:val="68107E53"/>
    <w:multiLevelType w:val="hybridMultilevel"/>
    <w:tmpl w:val="1E8E6F6A"/>
    <w:lvl w:ilvl="0" w:tplc="B5ECB296">
      <w:start w:val="1"/>
      <w:numFmt w:val="lowerRoman"/>
      <w:pStyle w:val="Titre9"/>
      <w:lvlText w:val="%1)"/>
      <w:lvlJc w:val="left"/>
      <w:pPr>
        <w:ind w:left="2422"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3" w15:restartNumberingAfterBreak="0">
    <w:nsid w:val="69C446C7"/>
    <w:multiLevelType w:val="hybridMultilevel"/>
    <w:tmpl w:val="6B9A8DEC"/>
    <w:lvl w:ilvl="0" w:tplc="6D142D58">
      <w:start w:val="1"/>
      <w:numFmt w:val="bullet"/>
      <w:pStyle w:val="PUCE30"/>
      <w:lvlText w:val=""/>
      <w:lvlJc w:val="left"/>
      <w:pPr>
        <w:ind w:left="1429" w:hanging="360"/>
      </w:pPr>
      <w:rPr>
        <w:rFonts w:ascii="Wingdings 3" w:hAnsi="Wingdings 3" w:hint="default"/>
        <w:color w:val="00355B" w:themeColor="text2"/>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54" w15:restartNumberingAfterBreak="0">
    <w:nsid w:val="6FEE54AB"/>
    <w:multiLevelType w:val="hybridMultilevel"/>
    <w:tmpl w:val="E036F73C"/>
    <w:lvl w:ilvl="0" w:tplc="E4D68BE8">
      <w:start w:val="1"/>
      <w:numFmt w:val="upperRoman"/>
      <w:pStyle w:val="TILAT"/>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5" w15:restartNumberingAfterBreak="0">
    <w:nsid w:val="727D71FA"/>
    <w:multiLevelType w:val="hybridMultilevel"/>
    <w:tmpl w:val="BDC019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15:restartNumberingAfterBreak="0">
    <w:nsid w:val="76403A1E"/>
    <w:multiLevelType w:val="hybridMultilevel"/>
    <w:tmpl w:val="EBA0E27C"/>
    <w:lvl w:ilvl="0" w:tplc="5976953E">
      <w:start w:val="1"/>
      <w:numFmt w:val="lowerLetter"/>
      <w:pStyle w:val="Pucelettre"/>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57" w15:restartNumberingAfterBreak="0">
    <w:nsid w:val="796850CE"/>
    <w:multiLevelType w:val="hybridMultilevel"/>
    <w:tmpl w:val="BF3CFBB0"/>
    <w:lvl w:ilvl="0" w:tplc="3DB6BEBC">
      <w:start w:val="1"/>
      <w:numFmt w:val="bullet"/>
      <w:pStyle w:val="Enumration1BAM"/>
      <w:lvlText w:val=""/>
      <w:lvlJc w:val="left"/>
      <w:pPr>
        <w:ind w:left="1440" w:hanging="360"/>
      </w:pPr>
      <w:rPr>
        <w:rFonts w:ascii="Wingdings" w:hAnsi="Wingdings" w:hint="default"/>
      </w:rPr>
    </w:lvl>
    <w:lvl w:ilvl="1" w:tplc="040C0003">
      <w:start w:val="1"/>
      <w:numFmt w:val="bullet"/>
      <w:lvlText w:val="o"/>
      <w:lvlJc w:val="left"/>
      <w:pPr>
        <w:ind w:left="2160" w:hanging="360"/>
      </w:pPr>
      <w:rPr>
        <w:rFonts w:ascii="Courier New" w:hAnsi="Courier New" w:cs="Courier New" w:hint="default"/>
      </w:rPr>
    </w:lvl>
    <w:lvl w:ilvl="2" w:tplc="040C0005">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58" w15:restartNumberingAfterBreak="0">
    <w:nsid w:val="7B5C47DB"/>
    <w:multiLevelType w:val="hybridMultilevel"/>
    <w:tmpl w:val="76028FA6"/>
    <w:lvl w:ilvl="0" w:tplc="4C34E76C">
      <w:start w:val="1"/>
      <w:numFmt w:val="decimal"/>
      <w:pStyle w:val="TSEC"/>
      <w:lvlText w:val="Section %1"/>
      <w:lvlJc w:val="left"/>
      <w:pPr>
        <w:ind w:left="720" w:hanging="360"/>
      </w:pPr>
      <w:rPr>
        <w:rFonts w:hint="default"/>
        <w:caps/>
        <w:color w:val="6EAA00"/>
        <w:sz w:val="30"/>
        <w:szCs w:val="3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9" w15:restartNumberingAfterBreak="0">
    <w:nsid w:val="7D9F1C37"/>
    <w:multiLevelType w:val="singleLevel"/>
    <w:tmpl w:val="0E88D7D0"/>
    <w:lvl w:ilvl="0">
      <w:start w:val="1"/>
      <w:numFmt w:val="bullet"/>
      <w:pStyle w:val="Puce2-3pts"/>
      <w:lvlText w:val="–"/>
      <w:lvlJc w:val="left"/>
      <w:pPr>
        <w:tabs>
          <w:tab w:val="num" w:pos="1985"/>
        </w:tabs>
        <w:ind w:left="1985" w:hanging="425"/>
      </w:pPr>
      <w:rPr>
        <w:rFonts w:ascii="Times New Roman" w:hAnsi="Times New Roman" w:cs="Times New Roman" w:hint="default"/>
        <w:color w:val="auto"/>
      </w:rPr>
    </w:lvl>
  </w:abstractNum>
  <w:num w:numId="1" w16cid:durableId="867452231">
    <w:abstractNumId w:val="47"/>
  </w:num>
  <w:num w:numId="2" w16cid:durableId="619148793">
    <w:abstractNumId w:val="26"/>
  </w:num>
  <w:num w:numId="3" w16cid:durableId="1459101804">
    <w:abstractNumId w:val="13"/>
  </w:num>
  <w:num w:numId="4" w16cid:durableId="63844696">
    <w:abstractNumId w:val="56"/>
  </w:num>
  <w:num w:numId="5" w16cid:durableId="110982066">
    <w:abstractNumId w:val="18"/>
  </w:num>
  <w:num w:numId="6" w16cid:durableId="31271901">
    <w:abstractNumId w:val="49"/>
  </w:num>
  <w:num w:numId="7" w16cid:durableId="860973856">
    <w:abstractNumId w:val="23"/>
  </w:num>
  <w:num w:numId="8" w16cid:durableId="97797424">
    <w:abstractNumId w:val="11"/>
  </w:num>
  <w:num w:numId="9" w16cid:durableId="211769466">
    <w:abstractNumId w:val="17"/>
  </w:num>
  <w:num w:numId="10" w16cid:durableId="494882310">
    <w:abstractNumId w:val="43"/>
  </w:num>
  <w:num w:numId="11" w16cid:durableId="102383383">
    <w:abstractNumId w:val="54"/>
  </w:num>
  <w:num w:numId="12" w16cid:durableId="236133665">
    <w:abstractNumId w:val="30"/>
  </w:num>
  <w:num w:numId="13" w16cid:durableId="814219268">
    <w:abstractNumId w:val="34"/>
  </w:num>
  <w:num w:numId="14" w16cid:durableId="1304043642">
    <w:abstractNumId w:val="22"/>
  </w:num>
  <w:num w:numId="15" w16cid:durableId="840386837">
    <w:abstractNumId w:val="24"/>
  </w:num>
  <w:num w:numId="16" w16cid:durableId="1756901550">
    <w:abstractNumId w:val="8"/>
  </w:num>
  <w:num w:numId="17" w16cid:durableId="855265550">
    <w:abstractNumId w:val="25"/>
  </w:num>
  <w:num w:numId="18" w16cid:durableId="1332374856">
    <w:abstractNumId w:val="10"/>
  </w:num>
  <w:num w:numId="19" w16cid:durableId="783574432">
    <w:abstractNumId w:val="2"/>
  </w:num>
  <w:num w:numId="20" w16cid:durableId="1922710528">
    <w:abstractNumId w:val="36"/>
  </w:num>
  <w:num w:numId="21" w16cid:durableId="494108012">
    <w:abstractNumId w:val="45"/>
  </w:num>
  <w:num w:numId="22" w16cid:durableId="2031954434">
    <w:abstractNumId w:val="58"/>
  </w:num>
  <w:num w:numId="23" w16cid:durableId="1522937903">
    <w:abstractNumId w:val="35"/>
  </w:num>
  <w:num w:numId="24" w16cid:durableId="673579365">
    <w:abstractNumId w:val="21"/>
  </w:num>
  <w:num w:numId="25" w16cid:durableId="523710144">
    <w:abstractNumId w:val="14"/>
  </w:num>
  <w:num w:numId="26" w16cid:durableId="708183435">
    <w:abstractNumId w:val="52"/>
  </w:num>
  <w:num w:numId="27" w16cid:durableId="1369525812">
    <w:abstractNumId w:val="44"/>
  </w:num>
  <w:num w:numId="28" w16cid:durableId="1940797496">
    <w:abstractNumId w:val="53"/>
  </w:num>
  <w:num w:numId="29" w16cid:durableId="1786776945">
    <w:abstractNumId w:val="33"/>
  </w:num>
  <w:num w:numId="30" w16cid:durableId="1483079728">
    <w:abstractNumId w:val="6"/>
  </w:num>
  <w:num w:numId="31" w16cid:durableId="1516843804">
    <w:abstractNumId w:val="12"/>
  </w:num>
  <w:num w:numId="32" w16cid:durableId="292828199">
    <w:abstractNumId w:val="0"/>
    <w:lvlOverride w:ilvl="0">
      <w:lvl w:ilvl="0">
        <w:start w:val="1"/>
        <w:numFmt w:val="bullet"/>
        <w:pStyle w:val="Titreindex"/>
        <w:lvlText w:val=""/>
        <w:lvlJc w:val="left"/>
        <w:pPr>
          <w:tabs>
            <w:tab w:val="num" w:pos="2061"/>
          </w:tabs>
          <w:ind w:left="1984" w:hanging="283"/>
        </w:pPr>
        <w:rPr>
          <w:rFonts w:ascii="Symbol" w:hAnsi="Symbol" w:cs="Symbol" w:hint="default"/>
          <w:sz w:val="28"/>
          <w:szCs w:val="28"/>
        </w:rPr>
      </w:lvl>
    </w:lvlOverride>
  </w:num>
  <w:num w:numId="33" w16cid:durableId="1273592470">
    <w:abstractNumId w:val="38"/>
  </w:num>
  <w:num w:numId="34" w16cid:durableId="615479343">
    <w:abstractNumId w:val="7"/>
  </w:num>
  <w:num w:numId="35" w16cid:durableId="1772311610">
    <w:abstractNumId w:val="59"/>
  </w:num>
  <w:num w:numId="36" w16cid:durableId="241641836">
    <w:abstractNumId w:val="40"/>
  </w:num>
  <w:num w:numId="37" w16cid:durableId="1479106543">
    <w:abstractNumId w:val="27"/>
  </w:num>
  <w:num w:numId="38" w16cid:durableId="274950877">
    <w:abstractNumId w:val="5"/>
  </w:num>
  <w:num w:numId="39" w16cid:durableId="1665545472">
    <w:abstractNumId w:val="41"/>
  </w:num>
  <w:num w:numId="40" w16cid:durableId="2010019146">
    <w:abstractNumId w:val="48"/>
  </w:num>
  <w:num w:numId="41" w16cid:durableId="1912157097">
    <w:abstractNumId w:val="57"/>
  </w:num>
  <w:num w:numId="42" w16cid:durableId="831259227">
    <w:abstractNumId w:val="39"/>
  </w:num>
  <w:num w:numId="43" w16cid:durableId="1462503003">
    <w:abstractNumId w:val="50"/>
  </w:num>
  <w:num w:numId="44" w16cid:durableId="735515198">
    <w:abstractNumId w:val="19"/>
  </w:num>
  <w:num w:numId="45" w16cid:durableId="1622957652">
    <w:abstractNumId w:val="16"/>
  </w:num>
  <w:num w:numId="46" w16cid:durableId="1262295379">
    <w:abstractNumId w:val="20"/>
  </w:num>
  <w:num w:numId="47" w16cid:durableId="1790926848">
    <w:abstractNumId w:val="29"/>
  </w:num>
  <w:num w:numId="48" w16cid:durableId="694893051">
    <w:abstractNumId w:val="1"/>
  </w:num>
  <w:num w:numId="49" w16cid:durableId="2026590689">
    <w:abstractNumId w:val="31"/>
  </w:num>
  <w:num w:numId="50" w16cid:durableId="1526019570">
    <w:abstractNumId w:val="4"/>
  </w:num>
  <w:num w:numId="51" w16cid:durableId="2094357545">
    <w:abstractNumId w:val="3"/>
  </w:num>
  <w:num w:numId="52" w16cid:durableId="954558779">
    <w:abstractNumId w:val="32"/>
  </w:num>
  <w:num w:numId="53" w16cid:durableId="1671980405">
    <w:abstractNumId w:val="28"/>
  </w:num>
  <w:num w:numId="54" w16cid:durableId="41490450">
    <w:abstractNumId w:val="51"/>
  </w:num>
  <w:num w:numId="55" w16cid:durableId="476066621">
    <w:abstractNumId w:val="37"/>
  </w:num>
  <w:num w:numId="56" w16cid:durableId="1979846483">
    <w:abstractNumId w:val="15"/>
  </w:num>
  <w:num w:numId="57" w16cid:durableId="1680505333">
    <w:abstractNumId w:val="55"/>
  </w:num>
  <w:num w:numId="58" w16cid:durableId="950674106">
    <w:abstractNumId w:val="46"/>
  </w:num>
  <w:num w:numId="59" w16cid:durableId="569463006">
    <w:abstractNumId w:val="9"/>
  </w:num>
  <w:num w:numId="60" w16cid:durableId="68113193">
    <w:abstractNumId w:val="42"/>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saveSubsetFonts/>
  <w:activeWritingStyle w:appName="MSWord" w:lang="fr-FR" w:vendorID="64" w:dllVersion="6" w:nlCheck="1" w:checkStyle="0"/>
  <w:activeWritingStyle w:appName="MSWord" w:lang="en-US" w:vendorID="64" w:dllVersion="6" w:nlCheck="1" w:checkStyle="1"/>
  <w:activeWritingStyle w:appName="MSWord" w:lang="fr-FR" w:vendorID="64" w:dllVersion="0" w:nlCheck="1" w:checkStyle="0"/>
  <w:activeWritingStyle w:appName="MSWord" w:lang="en-US" w:vendorID="64" w:dllVersion="0" w:nlCheck="1" w:checkStyle="0"/>
  <w:activeWritingStyle w:appName="MSWord" w:lang="it-IT" w:vendorID="64" w:dllVersion="0" w:nlCheck="1" w:checkStyle="0"/>
  <w:activeWritingStyle w:appName="MSWord" w:lang="pt-BR" w:vendorID="64" w:dllVersion="0" w:nlCheck="1" w:checkStyle="0"/>
  <w:activeWritingStyle w:appName="MSWord" w:lang="de-DE" w:vendorID="64" w:dllVersion="0" w:nlCheck="1" w:checkStyle="0"/>
  <w:proofState w:spelling="clean" w:grammar="clean"/>
  <w:attachedTemplate r:id="rId1"/>
  <w:defaultTabStop w:val="708"/>
  <w:hyphenationZone w:val="425"/>
  <w:drawingGridHorizontalSpacing w:val="181"/>
  <w:drawingGridVerticalSpacing w:val="181"/>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04896"/>
    <w:rsid w:val="0000073C"/>
    <w:rsid w:val="000011C3"/>
    <w:rsid w:val="00001673"/>
    <w:rsid w:val="00001F90"/>
    <w:rsid w:val="0000239F"/>
    <w:rsid w:val="0000353F"/>
    <w:rsid w:val="00003971"/>
    <w:rsid w:val="00003AB2"/>
    <w:rsid w:val="00003FCB"/>
    <w:rsid w:val="00004611"/>
    <w:rsid w:val="00004873"/>
    <w:rsid w:val="00004D3D"/>
    <w:rsid w:val="00004E39"/>
    <w:rsid w:val="00005072"/>
    <w:rsid w:val="00005999"/>
    <w:rsid w:val="00006B75"/>
    <w:rsid w:val="00006C20"/>
    <w:rsid w:val="00010179"/>
    <w:rsid w:val="00011049"/>
    <w:rsid w:val="00011B28"/>
    <w:rsid w:val="00012850"/>
    <w:rsid w:val="00012C15"/>
    <w:rsid w:val="00013AE9"/>
    <w:rsid w:val="00014CC9"/>
    <w:rsid w:val="00015915"/>
    <w:rsid w:val="00016E81"/>
    <w:rsid w:val="00017216"/>
    <w:rsid w:val="00017D0B"/>
    <w:rsid w:val="0002026B"/>
    <w:rsid w:val="00020744"/>
    <w:rsid w:val="00020F2E"/>
    <w:rsid w:val="000215D5"/>
    <w:rsid w:val="00021695"/>
    <w:rsid w:val="00022735"/>
    <w:rsid w:val="00023DA6"/>
    <w:rsid w:val="00023EAE"/>
    <w:rsid w:val="00024161"/>
    <w:rsid w:val="000258F8"/>
    <w:rsid w:val="000260EE"/>
    <w:rsid w:val="000265F0"/>
    <w:rsid w:val="0003054B"/>
    <w:rsid w:val="00031D98"/>
    <w:rsid w:val="000324AB"/>
    <w:rsid w:val="00032752"/>
    <w:rsid w:val="0003369F"/>
    <w:rsid w:val="00033899"/>
    <w:rsid w:val="00034B71"/>
    <w:rsid w:val="00034DED"/>
    <w:rsid w:val="000358B8"/>
    <w:rsid w:val="00035CEF"/>
    <w:rsid w:val="00036F78"/>
    <w:rsid w:val="00037166"/>
    <w:rsid w:val="00037963"/>
    <w:rsid w:val="00037E57"/>
    <w:rsid w:val="000403CD"/>
    <w:rsid w:val="00041772"/>
    <w:rsid w:val="0004178C"/>
    <w:rsid w:val="00041CA3"/>
    <w:rsid w:val="0004209D"/>
    <w:rsid w:val="0004422C"/>
    <w:rsid w:val="000448F7"/>
    <w:rsid w:val="00044E1A"/>
    <w:rsid w:val="00045321"/>
    <w:rsid w:val="000454C3"/>
    <w:rsid w:val="00046A7D"/>
    <w:rsid w:val="0005015B"/>
    <w:rsid w:val="000502E4"/>
    <w:rsid w:val="00050CFE"/>
    <w:rsid w:val="00051E07"/>
    <w:rsid w:val="00052046"/>
    <w:rsid w:val="0005221D"/>
    <w:rsid w:val="00052644"/>
    <w:rsid w:val="00052B63"/>
    <w:rsid w:val="00053BC0"/>
    <w:rsid w:val="00053E00"/>
    <w:rsid w:val="00054554"/>
    <w:rsid w:val="00054EDA"/>
    <w:rsid w:val="000551C0"/>
    <w:rsid w:val="0005619F"/>
    <w:rsid w:val="000567E4"/>
    <w:rsid w:val="000569E7"/>
    <w:rsid w:val="00061B8C"/>
    <w:rsid w:val="00062632"/>
    <w:rsid w:val="000627F6"/>
    <w:rsid w:val="00063532"/>
    <w:rsid w:val="0006587B"/>
    <w:rsid w:val="00065A08"/>
    <w:rsid w:val="00065C78"/>
    <w:rsid w:val="0006616A"/>
    <w:rsid w:val="00066B6E"/>
    <w:rsid w:val="00066F55"/>
    <w:rsid w:val="000677F0"/>
    <w:rsid w:val="000678C4"/>
    <w:rsid w:val="000709BD"/>
    <w:rsid w:val="00070F89"/>
    <w:rsid w:val="0007135D"/>
    <w:rsid w:val="00071821"/>
    <w:rsid w:val="00071A83"/>
    <w:rsid w:val="00072F99"/>
    <w:rsid w:val="00073767"/>
    <w:rsid w:val="00074DBE"/>
    <w:rsid w:val="000755D0"/>
    <w:rsid w:val="000758E3"/>
    <w:rsid w:val="0007599B"/>
    <w:rsid w:val="000767FC"/>
    <w:rsid w:val="00076EC3"/>
    <w:rsid w:val="0007706E"/>
    <w:rsid w:val="000804A9"/>
    <w:rsid w:val="00081019"/>
    <w:rsid w:val="0008198D"/>
    <w:rsid w:val="00081BEF"/>
    <w:rsid w:val="0008278F"/>
    <w:rsid w:val="00082B03"/>
    <w:rsid w:val="00082D84"/>
    <w:rsid w:val="000831EB"/>
    <w:rsid w:val="00084635"/>
    <w:rsid w:val="00084668"/>
    <w:rsid w:val="00084FD7"/>
    <w:rsid w:val="000868EC"/>
    <w:rsid w:val="00087A16"/>
    <w:rsid w:val="0009062C"/>
    <w:rsid w:val="00091747"/>
    <w:rsid w:val="000917BD"/>
    <w:rsid w:val="00091C8C"/>
    <w:rsid w:val="00092785"/>
    <w:rsid w:val="00092999"/>
    <w:rsid w:val="00092B3B"/>
    <w:rsid w:val="00093A42"/>
    <w:rsid w:val="00093FE9"/>
    <w:rsid w:val="00094BF1"/>
    <w:rsid w:val="0009522B"/>
    <w:rsid w:val="0009555B"/>
    <w:rsid w:val="00096170"/>
    <w:rsid w:val="000969C0"/>
    <w:rsid w:val="00096BEA"/>
    <w:rsid w:val="000976C5"/>
    <w:rsid w:val="000A14C5"/>
    <w:rsid w:val="000A2FA5"/>
    <w:rsid w:val="000A3567"/>
    <w:rsid w:val="000A404E"/>
    <w:rsid w:val="000A4C06"/>
    <w:rsid w:val="000A51B9"/>
    <w:rsid w:val="000A56ED"/>
    <w:rsid w:val="000A5963"/>
    <w:rsid w:val="000A6277"/>
    <w:rsid w:val="000A6555"/>
    <w:rsid w:val="000A6836"/>
    <w:rsid w:val="000A6892"/>
    <w:rsid w:val="000A6925"/>
    <w:rsid w:val="000A7859"/>
    <w:rsid w:val="000B0252"/>
    <w:rsid w:val="000B0C9D"/>
    <w:rsid w:val="000B1EBA"/>
    <w:rsid w:val="000B2C4F"/>
    <w:rsid w:val="000B34DF"/>
    <w:rsid w:val="000B3925"/>
    <w:rsid w:val="000B4399"/>
    <w:rsid w:val="000B4495"/>
    <w:rsid w:val="000B4D19"/>
    <w:rsid w:val="000B5053"/>
    <w:rsid w:val="000B539D"/>
    <w:rsid w:val="000B5B9F"/>
    <w:rsid w:val="000B7685"/>
    <w:rsid w:val="000C0AC6"/>
    <w:rsid w:val="000C0DA9"/>
    <w:rsid w:val="000C13D7"/>
    <w:rsid w:val="000C29A7"/>
    <w:rsid w:val="000C3B4E"/>
    <w:rsid w:val="000C3DC3"/>
    <w:rsid w:val="000C494D"/>
    <w:rsid w:val="000C5249"/>
    <w:rsid w:val="000C5C7F"/>
    <w:rsid w:val="000C5E76"/>
    <w:rsid w:val="000C67D9"/>
    <w:rsid w:val="000C6C50"/>
    <w:rsid w:val="000C71AC"/>
    <w:rsid w:val="000C75D1"/>
    <w:rsid w:val="000D00DC"/>
    <w:rsid w:val="000D0710"/>
    <w:rsid w:val="000D09E4"/>
    <w:rsid w:val="000D150B"/>
    <w:rsid w:val="000D2B03"/>
    <w:rsid w:val="000D3085"/>
    <w:rsid w:val="000D32F9"/>
    <w:rsid w:val="000E01D2"/>
    <w:rsid w:val="000E0930"/>
    <w:rsid w:val="000E12C5"/>
    <w:rsid w:val="000E143A"/>
    <w:rsid w:val="000E1483"/>
    <w:rsid w:val="000E1910"/>
    <w:rsid w:val="000E1951"/>
    <w:rsid w:val="000E1FF5"/>
    <w:rsid w:val="000E2283"/>
    <w:rsid w:val="000E3002"/>
    <w:rsid w:val="000E3AC0"/>
    <w:rsid w:val="000E4452"/>
    <w:rsid w:val="000E5C17"/>
    <w:rsid w:val="000E66ED"/>
    <w:rsid w:val="000E67FE"/>
    <w:rsid w:val="000E6848"/>
    <w:rsid w:val="000E6928"/>
    <w:rsid w:val="000E735B"/>
    <w:rsid w:val="000E7552"/>
    <w:rsid w:val="000F1758"/>
    <w:rsid w:val="000F25E1"/>
    <w:rsid w:val="000F3FD9"/>
    <w:rsid w:val="000F441C"/>
    <w:rsid w:val="000F44E6"/>
    <w:rsid w:val="000F493B"/>
    <w:rsid w:val="000F4D61"/>
    <w:rsid w:val="000F5E74"/>
    <w:rsid w:val="000F5EEC"/>
    <w:rsid w:val="000F6BEB"/>
    <w:rsid w:val="000F6C23"/>
    <w:rsid w:val="000F7177"/>
    <w:rsid w:val="000F78FB"/>
    <w:rsid w:val="00101465"/>
    <w:rsid w:val="001026D8"/>
    <w:rsid w:val="00102D97"/>
    <w:rsid w:val="00102DB4"/>
    <w:rsid w:val="00102DEB"/>
    <w:rsid w:val="0010497D"/>
    <w:rsid w:val="0010598F"/>
    <w:rsid w:val="00106203"/>
    <w:rsid w:val="001067D1"/>
    <w:rsid w:val="00107444"/>
    <w:rsid w:val="001077D6"/>
    <w:rsid w:val="00110F03"/>
    <w:rsid w:val="00111BCC"/>
    <w:rsid w:val="001122B3"/>
    <w:rsid w:val="00112C25"/>
    <w:rsid w:val="00112DF8"/>
    <w:rsid w:val="001133E3"/>
    <w:rsid w:val="0011341F"/>
    <w:rsid w:val="00114640"/>
    <w:rsid w:val="00115331"/>
    <w:rsid w:val="0011570E"/>
    <w:rsid w:val="00116601"/>
    <w:rsid w:val="00116E3E"/>
    <w:rsid w:val="00116E95"/>
    <w:rsid w:val="0011721D"/>
    <w:rsid w:val="00117479"/>
    <w:rsid w:val="00117C60"/>
    <w:rsid w:val="00117FD8"/>
    <w:rsid w:val="00120237"/>
    <w:rsid w:val="0012074F"/>
    <w:rsid w:val="00121280"/>
    <w:rsid w:val="00121524"/>
    <w:rsid w:val="001217BA"/>
    <w:rsid w:val="00122A0B"/>
    <w:rsid w:val="001235FD"/>
    <w:rsid w:val="00124C53"/>
    <w:rsid w:val="00124EDB"/>
    <w:rsid w:val="001259A9"/>
    <w:rsid w:val="00125D49"/>
    <w:rsid w:val="00126F10"/>
    <w:rsid w:val="00127236"/>
    <w:rsid w:val="00130511"/>
    <w:rsid w:val="001308BF"/>
    <w:rsid w:val="001333AF"/>
    <w:rsid w:val="0013362A"/>
    <w:rsid w:val="00133686"/>
    <w:rsid w:val="00135E2A"/>
    <w:rsid w:val="00136632"/>
    <w:rsid w:val="0013683F"/>
    <w:rsid w:val="00136E6C"/>
    <w:rsid w:val="0013705B"/>
    <w:rsid w:val="001373E9"/>
    <w:rsid w:val="00137613"/>
    <w:rsid w:val="001376C5"/>
    <w:rsid w:val="00140A7C"/>
    <w:rsid w:val="0014118C"/>
    <w:rsid w:val="001421C0"/>
    <w:rsid w:val="001428F8"/>
    <w:rsid w:val="00142CD2"/>
    <w:rsid w:val="00142E03"/>
    <w:rsid w:val="0014374D"/>
    <w:rsid w:val="00145A91"/>
    <w:rsid w:val="00145AB1"/>
    <w:rsid w:val="00146BFD"/>
    <w:rsid w:val="00147C88"/>
    <w:rsid w:val="00151591"/>
    <w:rsid w:val="001516FB"/>
    <w:rsid w:val="0015193B"/>
    <w:rsid w:val="00152584"/>
    <w:rsid w:val="0015273C"/>
    <w:rsid w:val="001530AD"/>
    <w:rsid w:val="00154BFC"/>
    <w:rsid w:val="00155694"/>
    <w:rsid w:val="00155BF8"/>
    <w:rsid w:val="00157F77"/>
    <w:rsid w:val="001609C5"/>
    <w:rsid w:val="00160DC9"/>
    <w:rsid w:val="001613D9"/>
    <w:rsid w:val="00161543"/>
    <w:rsid w:val="0016201F"/>
    <w:rsid w:val="0016299D"/>
    <w:rsid w:val="00162F80"/>
    <w:rsid w:val="00163EAD"/>
    <w:rsid w:val="00163FB3"/>
    <w:rsid w:val="001652EE"/>
    <w:rsid w:val="00166656"/>
    <w:rsid w:val="001676B1"/>
    <w:rsid w:val="00170150"/>
    <w:rsid w:val="0017055E"/>
    <w:rsid w:val="001713C0"/>
    <w:rsid w:val="00171F44"/>
    <w:rsid w:val="0017235E"/>
    <w:rsid w:val="001726B5"/>
    <w:rsid w:val="00172C2F"/>
    <w:rsid w:val="00172D64"/>
    <w:rsid w:val="001734EC"/>
    <w:rsid w:val="001734F7"/>
    <w:rsid w:val="00173842"/>
    <w:rsid w:val="00173A83"/>
    <w:rsid w:val="00173AF1"/>
    <w:rsid w:val="00174715"/>
    <w:rsid w:val="00176621"/>
    <w:rsid w:val="0017715B"/>
    <w:rsid w:val="001779D0"/>
    <w:rsid w:val="0018010F"/>
    <w:rsid w:val="00180B07"/>
    <w:rsid w:val="00181FBB"/>
    <w:rsid w:val="0018272E"/>
    <w:rsid w:val="00182BC3"/>
    <w:rsid w:val="00182D16"/>
    <w:rsid w:val="001832FA"/>
    <w:rsid w:val="0018354F"/>
    <w:rsid w:val="00183556"/>
    <w:rsid w:val="00183E0C"/>
    <w:rsid w:val="0018494C"/>
    <w:rsid w:val="001850D1"/>
    <w:rsid w:val="00185151"/>
    <w:rsid w:val="00185DF1"/>
    <w:rsid w:val="001864C6"/>
    <w:rsid w:val="00186FF7"/>
    <w:rsid w:val="00187E18"/>
    <w:rsid w:val="001901D0"/>
    <w:rsid w:val="0019054B"/>
    <w:rsid w:val="00192127"/>
    <w:rsid w:val="00196A6C"/>
    <w:rsid w:val="0019700E"/>
    <w:rsid w:val="00197121"/>
    <w:rsid w:val="001A1611"/>
    <w:rsid w:val="001A1C34"/>
    <w:rsid w:val="001A1CD2"/>
    <w:rsid w:val="001A22CB"/>
    <w:rsid w:val="001A41FB"/>
    <w:rsid w:val="001A450F"/>
    <w:rsid w:val="001A53F7"/>
    <w:rsid w:val="001A61A6"/>
    <w:rsid w:val="001B0409"/>
    <w:rsid w:val="001B0456"/>
    <w:rsid w:val="001B088D"/>
    <w:rsid w:val="001B13D4"/>
    <w:rsid w:val="001B17A8"/>
    <w:rsid w:val="001B279A"/>
    <w:rsid w:val="001B2B8B"/>
    <w:rsid w:val="001B4C78"/>
    <w:rsid w:val="001B4FE7"/>
    <w:rsid w:val="001B544E"/>
    <w:rsid w:val="001B5674"/>
    <w:rsid w:val="001B73FC"/>
    <w:rsid w:val="001C0CAD"/>
    <w:rsid w:val="001C39B3"/>
    <w:rsid w:val="001C410E"/>
    <w:rsid w:val="001C6311"/>
    <w:rsid w:val="001C6F61"/>
    <w:rsid w:val="001C7411"/>
    <w:rsid w:val="001C7A2A"/>
    <w:rsid w:val="001D0E0D"/>
    <w:rsid w:val="001D10CC"/>
    <w:rsid w:val="001D1116"/>
    <w:rsid w:val="001D1373"/>
    <w:rsid w:val="001D184A"/>
    <w:rsid w:val="001D2890"/>
    <w:rsid w:val="001D332C"/>
    <w:rsid w:val="001D4C47"/>
    <w:rsid w:val="001D5B7F"/>
    <w:rsid w:val="001D5C04"/>
    <w:rsid w:val="001D5C06"/>
    <w:rsid w:val="001D6E22"/>
    <w:rsid w:val="001E16A8"/>
    <w:rsid w:val="001E2652"/>
    <w:rsid w:val="001E3060"/>
    <w:rsid w:val="001E333E"/>
    <w:rsid w:val="001E36DC"/>
    <w:rsid w:val="001E386B"/>
    <w:rsid w:val="001E403E"/>
    <w:rsid w:val="001E51FB"/>
    <w:rsid w:val="001E53DB"/>
    <w:rsid w:val="001E5ACE"/>
    <w:rsid w:val="001E64F3"/>
    <w:rsid w:val="001E67A6"/>
    <w:rsid w:val="001F188F"/>
    <w:rsid w:val="001F18C4"/>
    <w:rsid w:val="001F2244"/>
    <w:rsid w:val="001F2305"/>
    <w:rsid w:val="001F24F6"/>
    <w:rsid w:val="001F2D2F"/>
    <w:rsid w:val="001F2EFA"/>
    <w:rsid w:val="001F2F24"/>
    <w:rsid w:val="001F4113"/>
    <w:rsid w:val="001F4D61"/>
    <w:rsid w:val="001F597F"/>
    <w:rsid w:val="001F5BA0"/>
    <w:rsid w:val="001F682C"/>
    <w:rsid w:val="001F683F"/>
    <w:rsid w:val="001F6AAF"/>
    <w:rsid w:val="001F704A"/>
    <w:rsid w:val="001F7CED"/>
    <w:rsid w:val="001F7DA2"/>
    <w:rsid w:val="00200F8E"/>
    <w:rsid w:val="00201571"/>
    <w:rsid w:val="00202347"/>
    <w:rsid w:val="00202E23"/>
    <w:rsid w:val="002032C7"/>
    <w:rsid w:val="0020535B"/>
    <w:rsid w:val="00205C77"/>
    <w:rsid w:val="00210407"/>
    <w:rsid w:val="00210677"/>
    <w:rsid w:val="00211826"/>
    <w:rsid w:val="002119E9"/>
    <w:rsid w:val="00211AE6"/>
    <w:rsid w:val="00211DE3"/>
    <w:rsid w:val="00212C48"/>
    <w:rsid w:val="002132C8"/>
    <w:rsid w:val="002132D6"/>
    <w:rsid w:val="00213373"/>
    <w:rsid w:val="002134F8"/>
    <w:rsid w:val="00214958"/>
    <w:rsid w:val="00214EC1"/>
    <w:rsid w:val="002153E5"/>
    <w:rsid w:val="00215B3F"/>
    <w:rsid w:val="00215E21"/>
    <w:rsid w:val="002164C2"/>
    <w:rsid w:val="002166B9"/>
    <w:rsid w:val="002166BB"/>
    <w:rsid w:val="00220833"/>
    <w:rsid w:val="002215BB"/>
    <w:rsid w:val="00223BC4"/>
    <w:rsid w:val="00223E44"/>
    <w:rsid w:val="00223E51"/>
    <w:rsid w:val="00224CE1"/>
    <w:rsid w:val="0022721D"/>
    <w:rsid w:val="00230378"/>
    <w:rsid w:val="002303B3"/>
    <w:rsid w:val="0023060E"/>
    <w:rsid w:val="00230C5A"/>
    <w:rsid w:val="00231581"/>
    <w:rsid w:val="00234447"/>
    <w:rsid w:val="00234E82"/>
    <w:rsid w:val="00236398"/>
    <w:rsid w:val="0023644B"/>
    <w:rsid w:val="00236795"/>
    <w:rsid w:val="002377B2"/>
    <w:rsid w:val="00237928"/>
    <w:rsid w:val="00240271"/>
    <w:rsid w:val="00240394"/>
    <w:rsid w:val="00240CA3"/>
    <w:rsid w:val="00241031"/>
    <w:rsid w:val="00241865"/>
    <w:rsid w:val="00241D69"/>
    <w:rsid w:val="002427F3"/>
    <w:rsid w:val="00242C14"/>
    <w:rsid w:val="00242FA4"/>
    <w:rsid w:val="0024370F"/>
    <w:rsid w:val="002439EC"/>
    <w:rsid w:val="00243C9F"/>
    <w:rsid w:val="00244436"/>
    <w:rsid w:val="002444A8"/>
    <w:rsid w:val="00244E48"/>
    <w:rsid w:val="002462DA"/>
    <w:rsid w:val="0024702C"/>
    <w:rsid w:val="00251098"/>
    <w:rsid w:val="0025156A"/>
    <w:rsid w:val="00251A79"/>
    <w:rsid w:val="00252398"/>
    <w:rsid w:val="00254F04"/>
    <w:rsid w:val="00255EA1"/>
    <w:rsid w:val="00255F74"/>
    <w:rsid w:val="00255F97"/>
    <w:rsid w:val="0025796C"/>
    <w:rsid w:val="00257EAE"/>
    <w:rsid w:val="0026051E"/>
    <w:rsid w:val="00261E65"/>
    <w:rsid w:val="00262119"/>
    <w:rsid w:val="00262DD3"/>
    <w:rsid w:val="00265864"/>
    <w:rsid w:val="00265BDA"/>
    <w:rsid w:val="00265C0A"/>
    <w:rsid w:val="00265C8B"/>
    <w:rsid w:val="00266225"/>
    <w:rsid w:val="0026711F"/>
    <w:rsid w:val="00267356"/>
    <w:rsid w:val="00267491"/>
    <w:rsid w:val="00270B7E"/>
    <w:rsid w:val="00270C63"/>
    <w:rsid w:val="00271DC5"/>
    <w:rsid w:val="002723AA"/>
    <w:rsid w:val="00272420"/>
    <w:rsid w:val="002728AF"/>
    <w:rsid w:val="00273805"/>
    <w:rsid w:val="00273FCC"/>
    <w:rsid w:val="00274519"/>
    <w:rsid w:val="00275B2F"/>
    <w:rsid w:val="00275BDC"/>
    <w:rsid w:val="00275F79"/>
    <w:rsid w:val="0027698D"/>
    <w:rsid w:val="00276BD4"/>
    <w:rsid w:val="00276E3C"/>
    <w:rsid w:val="00277BB5"/>
    <w:rsid w:val="002801A1"/>
    <w:rsid w:val="0028083C"/>
    <w:rsid w:val="00280FCA"/>
    <w:rsid w:val="002811EB"/>
    <w:rsid w:val="002814A9"/>
    <w:rsid w:val="0028183F"/>
    <w:rsid w:val="00281BA5"/>
    <w:rsid w:val="00282C45"/>
    <w:rsid w:val="0028364C"/>
    <w:rsid w:val="00284D4C"/>
    <w:rsid w:val="00285587"/>
    <w:rsid w:val="00286C3A"/>
    <w:rsid w:val="002872FF"/>
    <w:rsid w:val="0029203C"/>
    <w:rsid w:val="00292E09"/>
    <w:rsid w:val="00293139"/>
    <w:rsid w:val="00293A20"/>
    <w:rsid w:val="00293E9C"/>
    <w:rsid w:val="0029401C"/>
    <w:rsid w:val="00294B30"/>
    <w:rsid w:val="00295615"/>
    <w:rsid w:val="00295842"/>
    <w:rsid w:val="00295CE3"/>
    <w:rsid w:val="002A032E"/>
    <w:rsid w:val="002A0373"/>
    <w:rsid w:val="002A03C5"/>
    <w:rsid w:val="002A0490"/>
    <w:rsid w:val="002A175F"/>
    <w:rsid w:val="002A1A14"/>
    <w:rsid w:val="002A201A"/>
    <w:rsid w:val="002A27F4"/>
    <w:rsid w:val="002A3709"/>
    <w:rsid w:val="002A4160"/>
    <w:rsid w:val="002A5AA2"/>
    <w:rsid w:val="002A5B45"/>
    <w:rsid w:val="002A5E1C"/>
    <w:rsid w:val="002B0005"/>
    <w:rsid w:val="002B172A"/>
    <w:rsid w:val="002B2A45"/>
    <w:rsid w:val="002B3FCC"/>
    <w:rsid w:val="002B59C0"/>
    <w:rsid w:val="002C00CC"/>
    <w:rsid w:val="002C2CC7"/>
    <w:rsid w:val="002C593C"/>
    <w:rsid w:val="002C5CE5"/>
    <w:rsid w:val="002C6BD4"/>
    <w:rsid w:val="002C7618"/>
    <w:rsid w:val="002D1496"/>
    <w:rsid w:val="002D2E35"/>
    <w:rsid w:val="002D2FCE"/>
    <w:rsid w:val="002D33A2"/>
    <w:rsid w:val="002D33EB"/>
    <w:rsid w:val="002D3B3C"/>
    <w:rsid w:val="002D3EDE"/>
    <w:rsid w:val="002D45A5"/>
    <w:rsid w:val="002D490C"/>
    <w:rsid w:val="002D52C6"/>
    <w:rsid w:val="002D57C2"/>
    <w:rsid w:val="002D611B"/>
    <w:rsid w:val="002D6FF2"/>
    <w:rsid w:val="002D7BE7"/>
    <w:rsid w:val="002E0335"/>
    <w:rsid w:val="002E1174"/>
    <w:rsid w:val="002E173E"/>
    <w:rsid w:val="002E1897"/>
    <w:rsid w:val="002E2121"/>
    <w:rsid w:val="002E3700"/>
    <w:rsid w:val="002E3956"/>
    <w:rsid w:val="002E3F84"/>
    <w:rsid w:val="002E489A"/>
    <w:rsid w:val="002E4942"/>
    <w:rsid w:val="002E4B04"/>
    <w:rsid w:val="002E4D19"/>
    <w:rsid w:val="002E4F72"/>
    <w:rsid w:val="002E5050"/>
    <w:rsid w:val="002E51F8"/>
    <w:rsid w:val="002E59DE"/>
    <w:rsid w:val="002E6E0E"/>
    <w:rsid w:val="002E78FA"/>
    <w:rsid w:val="002F043C"/>
    <w:rsid w:val="002F28EB"/>
    <w:rsid w:val="002F394F"/>
    <w:rsid w:val="002F4162"/>
    <w:rsid w:val="002F4470"/>
    <w:rsid w:val="002F4648"/>
    <w:rsid w:val="002F5695"/>
    <w:rsid w:val="002F6C47"/>
    <w:rsid w:val="002F6FD0"/>
    <w:rsid w:val="002F71D2"/>
    <w:rsid w:val="002F739A"/>
    <w:rsid w:val="002F7DB9"/>
    <w:rsid w:val="00300D8E"/>
    <w:rsid w:val="003019EC"/>
    <w:rsid w:val="00301A73"/>
    <w:rsid w:val="00302A48"/>
    <w:rsid w:val="00304105"/>
    <w:rsid w:val="003049E8"/>
    <w:rsid w:val="00304FC4"/>
    <w:rsid w:val="00306621"/>
    <w:rsid w:val="003069CA"/>
    <w:rsid w:val="003070D1"/>
    <w:rsid w:val="0030766F"/>
    <w:rsid w:val="0030787B"/>
    <w:rsid w:val="00307A84"/>
    <w:rsid w:val="00310897"/>
    <w:rsid w:val="00310EBE"/>
    <w:rsid w:val="0031163E"/>
    <w:rsid w:val="003129ED"/>
    <w:rsid w:val="00312C28"/>
    <w:rsid w:val="003134F5"/>
    <w:rsid w:val="00313533"/>
    <w:rsid w:val="00313643"/>
    <w:rsid w:val="0031382A"/>
    <w:rsid w:val="00314E16"/>
    <w:rsid w:val="0031608E"/>
    <w:rsid w:val="00316333"/>
    <w:rsid w:val="0031741E"/>
    <w:rsid w:val="00320475"/>
    <w:rsid w:val="00320749"/>
    <w:rsid w:val="003212D7"/>
    <w:rsid w:val="003213A5"/>
    <w:rsid w:val="0032264B"/>
    <w:rsid w:val="00322B99"/>
    <w:rsid w:val="00322CB7"/>
    <w:rsid w:val="003233EE"/>
    <w:rsid w:val="00323644"/>
    <w:rsid w:val="00324921"/>
    <w:rsid w:val="003256AC"/>
    <w:rsid w:val="00325ECE"/>
    <w:rsid w:val="00327DC2"/>
    <w:rsid w:val="00327DE1"/>
    <w:rsid w:val="00330259"/>
    <w:rsid w:val="00330F44"/>
    <w:rsid w:val="00333465"/>
    <w:rsid w:val="00333AAA"/>
    <w:rsid w:val="00335168"/>
    <w:rsid w:val="00335260"/>
    <w:rsid w:val="00335A87"/>
    <w:rsid w:val="003362FD"/>
    <w:rsid w:val="00336F5A"/>
    <w:rsid w:val="0033724A"/>
    <w:rsid w:val="003379F4"/>
    <w:rsid w:val="0034109E"/>
    <w:rsid w:val="0034155F"/>
    <w:rsid w:val="0034174D"/>
    <w:rsid w:val="0034224F"/>
    <w:rsid w:val="00343D4C"/>
    <w:rsid w:val="00343F74"/>
    <w:rsid w:val="0034511A"/>
    <w:rsid w:val="003460E3"/>
    <w:rsid w:val="003476B4"/>
    <w:rsid w:val="0034783A"/>
    <w:rsid w:val="00350E2C"/>
    <w:rsid w:val="0035199B"/>
    <w:rsid w:val="00352B18"/>
    <w:rsid w:val="00355EA9"/>
    <w:rsid w:val="00356D99"/>
    <w:rsid w:val="00357223"/>
    <w:rsid w:val="00357E09"/>
    <w:rsid w:val="00357F74"/>
    <w:rsid w:val="00360235"/>
    <w:rsid w:val="00360898"/>
    <w:rsid w:val="00360B6B"/>
    <w:rsid w:val="00361F4E"/>
    <w:rsid w:val="00362BEA"/>
    <w:rsid w:val="003641EC"/>
    <w:rsid w:val="0036493A"/>
    <w:rsid w:val="00365DB3"/>
    <w:rsid w:val="003661F5"/>
    <w:rsid w:val="0036622B"/>
    <w:rsid w:val="003673AC"/>
    <w:rsid w:val="0036752C"/>
    <w:rsid w:val="00367DB2"/>
    <w:rsid w:val="0037030A"/>
    <w:rsid w:val="00370CA3"/>
    <w:rsid w:val="003716A9"/>
    <w:rsid w:val="00373E65"/>
    <w:rsid w:val="00373E82"/>
    <w:rsid w:val="0037447B"/>
    <w:rsid w:val="00374C2B"/>
    <w:rsid w:val="00374DCA"/>
    <w:rsid w:val="00374FD0"/>
    <w:rsid w:val="003750CD"/>
    <w:rsid w:val="00376CEC"/>
    <w:rsid w:val="003774D1"/>
    <w:rsid w:val="00377AD0"/>
    <w:rsid w:val="00377E52"/>
    <w:rsid w:val="003802DF"/>
    <w:rsid w:val="003816BF"/>
    <w:rsid w:val="00382250"/>
    <w:rsid w:val="003828A1"/>
    <w:rsid w:val="00383940"/>
    <w:rsid w:val="00383C5F"/>
    <w:rsid w:val="00383F38"/>
    <w:rsid w:val="00384936"/>
    <w:rsid w:val="003865F7"/>
    <w:rsid w:val="00386AD8"/>
    <w:rsid w:val="00387736"/>
    <w:rsid w:val="003879FE"/>
    <w:rsid w:val="00387B07"/>
    <w:rsid w:val="00390DC1"/>
    <w:rsid w:val="003936CB"/>
    <w:rsid w:val="003941A9"/>
    <w:rsid w:val="00394E00"/>
    <w:rsid w:val="00395EBE"/>
    <w:rsid w:val="00396406"/>
    <w:rsid w:val="0039745E"/>
    <w:rsid w:val="003974F9"/>
    <w:rsid w:val="003977A2"/>
    <w:rsid w:val="003A08D8"/>
    <w:rsid w:val="003A21AC"/>
    <w:rsid w:val="003A22BE"/>
    <w:rsid w:val="003A430F"/>
    <w:rsid w:val="003A4C0F"/>
    <w:rsid w:val="003A502D"/>
    <w:rsid w:val="003A68EE"/>
    <w:rsid w:val="003A6A4A"/>
    <w:rsid w:val="003B02FF"/>
    <w:rsid w:val="003B0484"/>
    <w:rsid w:val="003B0B23"/>
    <w:rsid w:val="003B1434"/>
    <w:rsid w:val="003B1E20"/>
    <w:rsid w:val="003B2116"/>
    <w:rsid w:val="003B2135"/>
    <w:rsid w:val="003B3020"/>
    <w:rsid w:val="003B3A55"/>
    <w:rsid w:val="003B3B8E"/>
    <w:rsid w:val="003B431B"/>
    <w:rsid w:val="003B5217"/>
    <w:rsid w:val="003B52B8"/>
    <w:rsid w:val="003B56FC"/>
    <w:rsid w:val="003B5A58"/>
    <w:rsid w:val="003B6A18"/>
    <w:rsid w:val="003B7359"/>
    <w:rsid w:val="003B7490"/>
    <w:rsid w:val="003B7FBF"/>
    <w:rsid w:val="003C0ED5"/>
    <w:rsid w:val="003C1EAC"/>
    <w:rsid w:val="003C2C93"/>
    <w:rsid w:val="003C34A0"/>
    <w:rsid w:val="003C47AD"/>
    <w:rsid w:val="003C5258"/>
    <w:rsid w:val="003C53B1"/>
    <w:rsid w:val="003C54DA"/>
    <w:rsid w:val="003C6515"/>
    <w:rsid w:val="003D042F"/>
    <w:rsid w:val="003D2D2D"/>
    <w:rsid w:val="003D2FAC"/>
    <w:rsid w:val="003D3782"/>
    <w:rsid w:val="003D3CE0"/>
    <w:rsid w:val="003D51B0"/>
    <w:rsid w:val="003D56FB"/>
    <w:rsid w:val="003D63EC"/>
    <w:rsid w:val="003D64C1"/>
    <w:rsid w:val="003D730E"/>
    <w:rsid w:val="003D7F20"/>
    <w:rsid w:val="003E0D02"/>
    <w:rsid w:val="003E1A57"/>
    <w:rsid w:val="003E1B6A"/>
    <w:rsid w:val="003E2681"/>
    <w:rsid w:val="003E28A4"/>
    <w:rsid w:val="003E330B"/>
    <w:rsid w:val="003E67FA"/>
    <w:rsid w:val="003E6AC5"/>
    <w:rsid w:val="003F02D0"/>
    <w:rsid w:val="003F20A2"/>
    <w:rsid w:val="003F225D"/>
    <w:rsid w:val="003F2AAF"/>
    <w:rsid w:val="003F2D6B"/>
    <w:rsid w:val="003F3260"/>
    <w:rsid w:val="003F3459"/>
    <w:rsid w:val="003F4F5E"/>
    <w:rsid w:val="003F5D47"/>
    <w:rsid w:val="003F7973"/>
    <w:rsid w:val="00400021"/>
    <w:rsid w:val="0040058B"/>
    <w:rsid w:val="00400B87"/>
    <w:rsid w:val="00400D49"/>
    <w:rsid w:val="0040110F"/>
    <w:rsid w:val="004018EF"/>
    <w:rsid w:val="004027E8"/>
    <w:rsid w:val="004029E1"/>
    <w:rsid w:val="004041AD"/>
    <w:rsid w:val="00404675"/>
    <w:rsid w:val="00404896"/>
    <w:rsid w:val="004048ED"/>
    <w:rsid w:val="00404965"/>
    <w:rsid w:val="004049E1"/>
    <w:rsid w:val="0040538B"/>
    <w:rsid w:val="0040554B"/>
    <w:rsid w:val="00410913"/>
    <w:rsid w:val="004109FF"/>
    <w:rsid w:val="00411363"/>
    <w:rsid w:val="00413C78"/>
    <w:rsid w:val="00413FED"/>
    <w:rsid w:val="0041489D"/>
    <w:rsid w:val="0041505B"/>
    <w:rsid w:val="004175CD"/>
    <w:rsid w:val="00417931"/>
    <w:rsid w:val="00417AFD"/>
    <w:rsid w:val="00420961"/>
    <w:rsid w:val="004210E5"/>
    <w:rsid w:val="0042114D"/>
    <w:rsid w:val="00423EC4"/>
    <w:rsid w:val="00423F0C"/>
    <w:rsid w:val="0042440F"/>
    <w:rsid w:val="00424857"/>
    <w:rsid w:val="00425665"/>
    <w:rsid w:val="00425C4B"/>
    <w:rsid w:val="004307C7"/>
    <w:rsid w:val="00433282"/>
    <w:rsid w:val="00433659"/>
    <w:rsid w:val="0043458F"/>
    <w:rsid w:val="004346F0"/>
    <w:rsid w:val="00434F87"/>
    <w:rsid w:val="004355D2"/>
    <w:rsid w:val="004366BF"/>
    <w:rsid w:val="004367FD"/>
    <w:rsid w:val="004372B2"/>
    <w:rsid w:val="00441158"/>
    <w:rsid w:val="00441274"/>
    <w:rsid w:val="00441D25"/>
    <w:rsid w:val="00442216"/>
    <w:rsid w:val="00442CBB"/>
    <w:rsid w:val="00443A8F"/>
    <w:rsid w:val="00444C03"/>
    <w:rsid w:val="00445A23"/>
    <w:rsid w:val="00445C43"/>
    <w:rsid w:val="004463A3"/>
    <w:rsid w:val="00447ADA"/>
    <w:rsid w:val="00447C0D"/>
    <w:rsid w:val="00447D94"/>
    <w:rsid w:val="00450E8A"/>
    <w:rsid w:val="004517DB"/>
    <w:rsid w:val="004521B6"/>
    <w:rsid w:val="004537FF"/>
    <w:rsid w:val="00453C0B"/>
    <w:rsid w:val="00453F95"/>
    <w:rsid w:val="00454B70"/>
    <w:rsid w:val="0045504C"/>
    <w:rsid w:val="004550A6"/>
    <w:rsid w:val="00455823"/>
    <w:rsid w:val="004608DD"/>
    <w:rsid w:val="00460B49"/>
    <w:rsid w:val="00460B59"/>
    <w:rsid w:val="0046386C"/>
    <w:rsid w:val="00464584"/>
    <w:rsid w:val="00464929"/>
    <w:rsid w:val="00466144"/>
    <w:rsid w:val="0046621D"/>
    <w:rsid w:val="00467708"/>
    <w:rsid w:val="00467F49"/>
    <w:rsid w:val="00470866"/>
    <w:rsid w:val="00471045"/>
    <w:rsid w:val="004741E3"/>
    <w:rsid w:val="00474C25"/>
    <w:rsid w:val="0047518B"/>
    <w:rsid w:val="004756A4"/>
    <w:rsid w:val="00476065"/>
    <w:rsid w:val="004762DC"/>
    <w:rsid w:val="004776E5"/>
    <w:rsid w:val="00477B84"/>
    <w:rsid w:val="00480591"/>
    <w:rsid w:val="00481086"/>
    <w:rsid w:val="00481263"/>
    <w:rsid w:val="00482FA0"/>
    <w:rsid w:val="00484D85"/>
    <w:rsid w:val="004850F6"/>
    <w:rsid w:val="00485AA4"/>
    <w:rsid w:val="00485F2B"/>
    <w:rsid w:val="004860AD"/>
    <w:rsid w:val="004905A7"/>
    <w:rsid w:val="004911C0"/>
    <w:rsid w:val="004917A0"/>
    <w:rsid w:val="00491A99"/>
    <w:rsid w:val="00491FB0"/>
    <w:rsid w:val="004932E0"/>
    <w:rsid w:val="00494878"/>
    <w:rsid w:val="00494C4A"/>
    <w:rsid w:val="00494E4F"/>
    <w:rsid w:val="00495F6E"/>
    <w:rsid w:val="004964DD"/>
    <w:rsid w:val="00496B9F"/>
    <w:rsid w:val="004A01C3"/>
    <w:rsid w:val="004A1458"/>
    <w:rsid w:val="004A1694"/>
    <w:rsid w:val="004A28BD"/>
    <w:rsid w:val="004A3334"/>
    <w:rsid w:val="004A58A3"/>
    <w:rsid w:val="004A6AC7"/>
    <w:rsid w:val="004A79EC"/>
    <w:rsid w:val="004B0329"/>
    <w:rsid w:val="004B4B55"/>
    <w:rsid w:val="004B5040"/>
    <w:rsid w:val="004B6403"/>
    <w:rsid w:val="004B6C67"/>
    <w:rsid w:val="004C04F9"/>
    <w:rsid w:val="004C3022"/>
    <w:rsid w:val="004C31BC"/>
    <w:rsid w:val="004C53A0"/>
    <w:rsid w:val="004C56C9"/>
    <w:rsid w:val="004C66A1"/>
    <w:rsid w:val="004C6E62"/>
    <w:rsid w:val="004C76C3"/>
    <w:rsid w:val="004D05B5"/>
    <w:rsid w:val="004D159F"/>
    <w:rsid w:val="004D15DF"/>
    <w:rsid w:val="004D1D28"/>
    <w:rsid w:val="004D2F61"/>
    <w:rsid w:val="004D36AE"/>
    <w:rsid w:val="004D46EB"/>
    <w:rsid w:val="004D486A"/>
    <w:rsid w:val="004D530E"/>
    <w:rsid w:val="004D56CA"/>
    <w:rsid w:val="004D5EDA"/>
    <w:rsid w:val="004D6F7D"/>
    <w:rsid w:val="004D71AD"/>
    <w:rsid w:val="004D71B1"/>
    <w:rsid w:val="004D7D8F"/>
    <w:rsid w:val="004E1882"/>
    <w:rsid w:val="004E2B83"/>
    <w:rsid w:val="004E2ED8"/>
    <w:rsid w:val="004E36C4"/>
    <w:rsid w:val="004E4A3D"/>
    <w:rsid w:val="004E4EC7"/>
    <w:rsid w:val="004E4F5D"/>
    <w:rsid w:val="004E51CB"/>
    <w:rsid w:val="004E52D7"/>
    <w:rsid w:val="004E564D"/>
    <w:rsid w:val="004E595A"/>
    <w:rsid w:val="004E59E5"/>
    <w:rsid w:val="004E750F"/>
    <w:rsid w:val="004E7831"/>
    <w:rsid w:val="004E7C4B"/>
    <w:rsid w:val="004E7D96"/>
    <w:rsid w:val="004F022F"/>
    <w:rsid w:val="004F0869"/>
    <w:rsid w:val="004F14C6"/>
    <w:rsid w:val="004F15E5"/>
    <w:rsid w:val="004F1FDC"/>
    <w:rsid w:val="004F22ED"/>
    <w:rsid w:val="004F25EC"/>
    <w:rsid w:val="004F2703"/>
    <w:rsid w:val="004F37B5"/>
    <w:rsid w:val="004F3E2C"/>
    <w:rsid w:val="004F4E85"/>
    <w:rsid w:val="004F5730"/>
    <w:rsid w:val="004F5E14"/>
    <w:rsid w:val="004F63A4"/>
    <w:rsid w:val="004F63E1"/>
    <w:rsid w:val="005001AB"/>
    <w:rsid w:val="005009A9"/>
    <w:rsid w:val="00500EDC"/>
    <w:rsid w:val="00500F26"/>
    <w:rsid w:val="00501BDE"/>
    <w:rsid w:val="00502AF1"/>
    <w:rsid w:val="00504444"/>
    <w:rsid w:val="00504ED5"/>
    <w:rsid w:val="005051A4"/>
    <w:rsid w:val="00505C3B"/>
    <w:rsid w:val="0051163B"/>
    <w:rsid w:val="005118BB"/>
    <w:rsid w:val="00511D71"/>
    <w:rsid w:val="005122B7"/>
    <w:rsid w:val="00512352"/>
    <w:rsid w:val="00512542"/>
    <w:rsid w:val="00513890"/>
    <w:rsid w:val="00513A95"/>
    <w:rsid w:val="005141D8"/>
    <w:rsid w:val="005141DB"/>
    <w:rsid w:val="0051476D"/>
    <w:rsid w:val="005159E7"/>
    <w:rsid w:val="00516FC1"/>
    <w:rsid w:val="00517644"/>
    <w:rsid w:val="00517C6B"/>
    <w:rsid w:val="00517F5D"/>
    <w:rsid w:val="005204F1"/>
    <w:rsid w:val="00520BFF"/>
    <w:rsid w:val="005212CC"/>
    <w:rsid w:val="00521C8B"/>
    <w:rsid w:val="00521DE3"/>
    <w:rsid w:val="0052246C"/>
    <w:rsid w:val="005231C4"/>
    <w:rsid w:val="00523B18"/>
    <w:rsid w:val="00525365"/>
    <w:rsid w:val="005253CF"/>
    <w:rsid w:val="00525531"/>
    <w:rsid w:val="00525AA2"/>
    <w:rsid w:val="0052600A"/>
    <w:rsid w:val="005276B3"/>
    <w:rsid w:val="00527E54"/>
    <w:rsid w:val="00530B10"/>
    <w:rsid w:val="00531752"/>
    <w:rsid w:val="00532786"/>
    <w:rsid w:val="00532D01"/>
    <w:rsid w:val="005335FF"/>
    <w:rsid w:val="0053405F"/>
    <w:rsid w:val="005340FB"/>
    <w:rsid w:val="00534FB3"/>
    <w:rsid w:val="0053580F"/>
    <w:rsid w:val="00535FAB"/>
    <w:rsid w:val="00536547"/>
    <w:rsid w:val="00536596"/>
    <w:rsid w:val="00536D00"/>
    <w:rsid w:val="00536D89"/>
    <w:rsid w:val="00537998"/>
    <w:rsid w:val="00540646"/>
    <w:rsid w:val="005419A3"/>
    <w:rsid w:val="005422BB"/>
    <w:rsid w:val="00542535"/>
    <w:rsid w:val="00543420"/>
    <w:rsid w:val="00543BD8"/>
    <w:rsid w:val="0054526C"/>
    <w:rsid w:val="00546392"/>
    <w:rsid w:val="005466E8"/>
    <w:rsid w:val="0054737D"/>
    <w:rsid w:val="005507A5"/>
    <w:rsid w:val="005512BD"/>
    <w:rsid w:val="00551413"/>
    <w:rsid w:val="005515C3"/>
    <w:rsid w:val="00551AD9"/>
    <w:rsid w:val="005520CE"/>
    <w:rsid w:val="00552198"/>
    <w:rsid w:val="0055324D"/>
    <w:rsid w:val="005532B9"/>
    <w:rsid w:val="005539E5"/>
    <w:rsid w:val="00553FD9"/>
    <w:rsid w:val="005545FC"/>
    <w:rsid w:val="00554F75"/>
    <w:rsid w:val="005550A4"/>
    <w:rsid w:val="005558E2"/>
    <w:rsid w:val="00555FAD"/>
    <w:rsid w:val="00556B72"/>
    <w:rsid w:val="0056013A"/>
    <w:rsid w:val="00560234"/>
    <w:rsid w:val="00561A11"/>
    <w:rsid w:val="005625C2"/>
    <w:rsid w:val="00563345"/>
    <w:rsid w:val="0056335C"/>
    <w:rsid w:val="005639CC"/>
    <w:rsid w:val="00564DB7"/>
    <w:rsid w:val="005654C4"/>
    <w:rsid w:val="0056612B"/>
    <w:rsid w:val="005663E5"/>
    <w:rsid w:val="00567A80"/>
    <w:rsid w:val="0057043E"/>
    <w:rsid w:val="005708C6"/>
    <w:rsid w:val="005712D8"/>
    <w:rsid w:val="00571310"/>
    <w:rsid w:val="005718E5"/>
    <w:rsid w:val="005725E9"/>
    <w:rsid w:val="00572662"/>
    <w:rsid w:val="005728CE"/>
    <w:rsid w:val="00572C55"/>
    <w:rsid w:val="00572DA7"/>
    <w:rsid w:val="005731BE"/>
    <w:rsid w:val="00573C19"/>
    <w:rsid w:val="00574912"/>
    <w:rsid w:val="005753F2"/>
    <w:rsid w:val="00575AC7"/>
    <w:rsid w:val="00575E5F"/>
    <w:rsid w:val="00576074"/>
    <w:rsid w:val="00576BD5"/>
    <w:rsid w:val="005772E9"/>
    <w:rsid w:val="005777B0"/>
    <w:rsid w:val="00581855"/>
    <w:rsid w:val="005825BF"/>
    <w:rsid w:val="00582F45"/>
    <w:rsid w:val="005856B8"/>
    <w:rsid w:val="00585852"/>
    <w:rsid w:val="00585CCB"/>
    <w:rsid w:val="00586DF4"/>
    <w:rsid w:val="0058798E"/>
    <w:rsid w:val="0059034C"/>
    <w:rsid w:val="00590563"/>
    <w:rsid w:val="00590A91"/>
    <w:rsid w:val="00590F3C"/>
    <w:rsid w:val="00591570"/>
    <w:rsid w:val="005915A4"/>
    <w:rsid w:val="00591F32"/>
    <w:rsid w:val="00592BBC"/>
    <w:rsid w:val="005933F7"/>
    <w:rsid w:val="00593A99"/>
    <w:rsid w:val="005949C6"/>
    <w:rsid w:val="00594F3C"/>
    <w:rsid w:val="005953C5"/>
    <w:rsid w:val="0059608A"/>
    <w:rsid w:val="00597D7D"/>
    <w:rsid w:val="00597EA6"/>
    <w:rsid w:val="005A03E1"/>
    <w:rsid w:val="005A066C"/>
    <w:rsid w:val="005A18C8"/>
    <w:rsid w:val="005A22A4"/>
    <w:rsid w:val="005A43AA"/>
    <w:rsid w:val="005A457F"/>
    <w:rsid w:val="005A5722"/>
    <w:rsid w:val="005A57EE"/>
    <w:rsid w:val="005A57F6"/>
    <w:rsid w:val="005A581C"/>
    <w:rsid w:val="005A6C8A"/>
    <w:rsid w:val="005A7739"/>
    <w:rsid w:val="005B0B00"/>
    <w:rsid w:val="005B0B21"/>
    <w:rsid w:val="005B10F7"/>
    <w:rsid w:val="005B1657"/>
    <w:rsid w:val="005B16C1"/>
    <w:rsid w:val="005B1956"/>
    <w:rsid w:val="005B24B9"/>
    <w:rsid w:val="005B3D49"/>
    <w:rsid w:val="005B42E1"/>
    <w:rsid w:val="005B49BC"/>
    <w:rsid w:val="005B4ACC"/>
    <w:rsid w:val="005B4B1A"/>
    <w:rsid w:val="005B5545"/>
    <w:rsid w:val="005B5EC7"/>
    <w:rsid w:val="005B6874"/>
    <w:rsid w:val="005B6E8B"/>
    <w:rsid w:val="005B6E99"/>
    <w:rsid w:val="005B743C"/>
    <w:rsid w:val="005B7A62"/>
    <w:rsid w:val="005C01C1"/>
    <w:rsid w:val="005C0262"/>
    <w:rsid w:val="005C0C61"/>
    <w:rsid w:val="005C10B0"/>
    <w:rsid w:val="005C1217"/>
    <w:rsid w:val="005C2DD6"/>
    <w:rsid w:val="005C2EE2"/>
    <w:rsid w:val="005C37FF"/>
    <w:rsid w:val="005C3D86"/>
    <w:rsid w:val="005C3FA1"/>
    <w:rsid w:val="005C435B"/>
    <w:rsid w:val="005C56DF"/>
    <w:rsid w:val="005C57FD"/>
    <w:rsid w:val="005C5D57"/>
    <w:rsid w:val="005D061E"/>
    <w:rsid w:val="005D0715"/>
    <w:rsid w:val="005D09DC"/>
    <w:rsid w:val="005D1AE9"/>
    <w:rsid w:val="005D2479"/>
    <w:rsid w:val="005D2CCE"/>
    <w:rsid w:val="005D332A"/>
    <w:rsid w:val="005D3589"/>
    <w:rsid w:val="005D54CE"/>
    <w:rsid w:val="005D6122"/>
    <w:rsid w:val="005D6C94"/>
    <w:rsid w:val="005D7630"/>
    <w:rsid w:val="005D7873"/>
    <w:rsid w:val="005E0CD0"/>
    <w:rsid w:val="005E1F4F"/>
    <w:rsid w:val="005E2CA0"/>
    <w:rsid w:val="005E41FB"/>
    <w:rsid w:val="005E49B4"/>
    <w:rsid w:val="005E4C50"/>
    <w:rsid w:val="005E4D6E"/>
    <w:rsid w:val="005E5167"/>
    <w:rsid w:val="005E53A4"/>
    <w:rsid w:val="005E571A"/>
    <w:rsid w:val="005E5805"/>
    <w:rsid w:val="005E5A84"/>
    <w:rsid w:val="005E5D1F"/>
    <w:rsid w:val="005E65E7"/>
    <w:rsid w:val="005E7777"/>
    <w:rsid w:val="005E7C07"/>
    <w:rsid w:val="005E7D81"/>
    <w:rsid w:val="005E7F93"/>
    <w:rsid w:val="005F0DC0"/>
    <w:rsid w:val="005F13A9"/>
    <w:rsid w:val="005F1457"/>
    <w:rsid w:val="005F2A3A"/>
    <w:rsid w:val="005F3139"/>
    <w:rsid w:val="005F32FD"/>
    <w:rsid w:val="005F427F"/>
    <w:rsid w:val="005F4AF8"/>
    <w:rsid w:val="005F4C7B"/>
    <w:rsid w:val="005F4FA8"/>
    <w:rsid w:val="005F5DEE"/>
    <w:rsid w:val="005F61FD"/>
    <w:rsid w:val="005F63A3"/>
    <w:rsid w:val="005F7AF3"/>
    <w:rsid w:val="006014ED"/>
    <w:rsid w:val="00601928"/>
    <w:rsid w:val="00601CE3"/>
    <w:rsid w:val="00601D1E"/>
    <w:rsid w:val="00602DF4"/>
    <w:rsid w:val="00604B98"/>
    <w:rsid w:val="00604FCA"/>
    <w:rsid w:val="00604FDD"/>
    <w:rsid w:val="00606993"/>
    <w:rsid w:val="00606F0E"/>
    <w:rsid w:val="00607D9B"/>
    <w:rsid w:val="00607E33"/>
    <w:rsid w:val="006108EB"/>
    <w:rsid w:val="006109EC"/>
    <w:rsid w:val="006109F3"/>
    <w:rsid w:val="0061269D"/>
    <w:rsid w:val="00612AFA"/>
    <w:rsid w:val="0061388F"/>
    <w:rsid w:val="00614182"/>
    <w:rsid w:val="00615232"/>
    <w:rsid w:val="00616201"/>
    <w:rsid w:val="006166F4"/>
    <w:rsid w:val="006177B5"/>
    <w:rsid w:val="006203EF"/>
    <w:rsid w:val="006214E4"/>
    <w:rsid w:val="00621940"/>
    <w:rsid w:val="00621BFE"/>
    <w:rsid w:val="00621D7A"/>
    <w:rsid w:val="00623826"/>
    <w:rsid w:val="006238D9"/>
    <w:rsid w:val="00623A77"/>
    <w:rsid w:val="006241BE"/>
    <w:rsid w:val="00624C30"/>
    <w:rsid w:val="00625653"/>
    <w:rsid w:val="00626C90"/>
    <w:rsid w:val="00626C9C"/>
    <w:rsid w:val="0062762C"/>
    <w:rsid w:val="006321E5"/>
    <w:rsid w:val="006346BC"/>
    <w:rsid w:val="0063652B"/>
    <w:rsid w:val="0063789E"/>
    <w:rsid w:val="00637E18"/>
    <w:rsid w:val="006414DA"/>
    <w:rsid w:val="0064227F"/>
    <w:rsid w:val="0064310F"/>
    <w:rsid w:val="006433F2"/>
    <w:rsid w:val="00644D92"/>
    <w:rsid w:val="00646A5C"/>
    <w:rsid w:val="00646E95"/>
    <w:rsid w:val="0064710C"/>
    <w:rsid w:val="006471AB"/>
    <w:rsid w:val="006478B3"/>
    <w:rsid w:val="0065089D"/>
    <w:rsid w:val="00650B6B"/>
    <w:rsid w:val="00650BC1"/>
    <w:rsid w:val="00650FBA"/>
    <w:rsid w:val="006514F1"/>
    <w:rsid w:val="00651996"/>
    <w:rsid w:val="00654333"/>
    <w:rsid w:val="00654802"/>
    <w:rsid w:val="00654926"/>
    <w:rsid w:val="00655C60"/>
    <w:rsid w:val="006562B3"/>
    <w:rsid w:val="0065663C"/>
    <w:rsid w:val="00656ACE"/>
    <w:rsid w:val="00656BC0"/>
    <w:rsid w:val="0065733C"/>
    <w:rsid w:val="00657711"/>
    <w:rsid w:val="006601AB"/>
    <w:rsid w:val="006601B1"/>
    <w:rsid w:val="006602A5"/>
    <w:rsid w:val="00660362"/>
    <w:rsid w:val="006611AA"/>
    <w:rsid w:val="006611C2"/>
    <w:rsid w:val="00661F3D"/>
    <w:rsid w:val="00663727"/>
    <w:rsid w:val="0066375E"/>
    <w:rsid w:val="00664008"/>
    <w:rsid w:val="0066437F"/>
    <w:rsid w:val="0066533B"/>
    <w:rsid w:val="00665C4B"/>
    <w:rsid w:val="006662ED"/>
    <w:rsid w:val="006667A5"/>
    <w:rsid w:val="0066709C"/>
    <w:rsid w:val="006675D5"/>
    <w:rsid w:val="00667AA0"/>
    <w:rsid w:val="006705F4"/>
    <w:rsid w:val="006710B1"/>
    <w:rsid w:val="006715A4"/>
    <w:rsid w:val="00671627"/>
    <w:rsid w:val="00671A22"/>
    <w:rsid w:val="00671D6C"/>
    <w:rsid w:val="00672DE5"/>
    <w:rsid w:val="00672E9F"/>
    <w:rsid w:val="00673425"/>
    <w:rsid w:val="00673898"/>
    <w:rsid w:val="006749CD"/>
    <w:rsid w:val="00674A42"/>
    <w:rsid w:val="00674A6D"/>
    <w:rsid w:val="00674D42"/>
    <w:rsid w:val="00675B96"/>
    <w:rsid w:val="00677842"/>
    <w:rsid w:val="00682FDE"/>
    <w:rsid w:val="00683429"/>
    <w:rsid w:val="00684060"/>
    <w:rsid w:val="00685AC9"/>
    <w:rsid w:val="006874C1"/>
    <w:rsid w:val="0068798C"/>
    <w:rsid w:val="00687F15"/>
    <w:rsid w:val="00690210"/>
    <w:rsid w:val="006905BD"/>
    <w:rsid w:val="00690BB6"/>
    <w:rsid w:val="0069158B"/>
    <w:rsid w:val="0069219B"/>
    <w:rsid w:val="006924F1"/>
    <w:rsid w:val="00694193"/>
    <w:rsid w:val="00694471"/>
    <w:rsid w:val="006946F4"/>
    <w:rsid w:val="0069475F"/>
    <w:rsid w:val="00694E9D"/>
    <w:rsid w:val="006958BE"/>
    <w:rsid w:val="00695BB7"/>
    <w:rsid w:val="00695F6E"/>
    <w:rsid w:val="00696E89"/>
    <w:rsid w:val="00696EF5"/>
    <w:rsid w:val="006977A8"/>
    <w:rsid w:val="00697DEF"/>
    <w:rsid w:val="006A01F9"/>
    <w:rsid w:val="006A1ACE"/>
    <w:rsid w:val="006A1B6D"/>
    <w:rsid w:val="006A31B5"/>
    <w:rsid w:val="006A45F4"/>
    <w:rsid w:val="006A53D2"/>
    <w:rsid w:val="006A5832"/>
    <w:rsid w:val="006A58E1"/>
    <w:rsid w:val="006A5D71"/>
    <w:rsid w:val="006A5F6F"/>
    <w:rsid w:val="006A7DB7"/>
    <w:rsid w:val="006A7F34"/>
    <w:rsid w:val="006B1538"/>
    <w:rsid w:val="006B2AC0"/>
    <w:rsid w:val="006B3344"/>
    <w:rsid w:val="006B37A4"/>
    <w:rsid w:val="006B425A"/>
    <w:rsid w:val="006B67D6"/>
    <w:rsid w:val="006B69B3"/>
    <w:rsid w:val="006C0790"/>
    <w:rsid w:val="006C111F"/>
    <w:rsid w:val="006C11DC"/>
    <w:rsid w:val="006C2927"/>
    <w:rsid w:val="006C31F3"/>
    <w:rsid w:val="006C3542"/>
    <w:rsid w:val="006C3607"/>
    <w:rsid w:val="006C468F"/>
    <w:rsid w:val="006C482B"/>
    <w:rsid w:val="006C56FC"/>
    <w:rsid w:val="006D00F2"/>
    <w:rsid w:val="006D0932"/>
    <w:rsid w:val="006D0C26"/>
    <w:rsid w:val="006D165A"/>
    <w:rsid w:val="006D1ED9"/>
    <w:rsid w:val="006D3187"/>
    <w:rsid w:val="006D3D2A"/>
    <w:rsid w:val="006D3DE9"/>
    <w:rsid w:val="006D4FE5"/>
    <w:rsid w:val="006D51AD"/>
    <w:rsid w:val="006D60B0"/>
    <w:rsid w:val="006D60CB"/>
    <w:rsid w:val="006D6BE4"/>
    <w:rsid w:val="006D6D41"/>
    <w:rsid w:val="006D7FC6"/>
    <w:rsid w:val="006E079C"/>
    <w:rsid w:val="006E083F"/>
    <w:rsid w:val="006E0A46"/>
    <w:rsid w:val="006E0E4A"/>
    <w:rsid w:val="006E135C"/>
    <w:rsid w:val="006E1C45"/>
    <w:rsid w:val="006E1D12"/>
    <w:rsid w:val="006E2080"/>
    <w:rsid w:val="006E22AD"/>
    <w:rsid w:val="006E28DE"/>
    <w:rsid w:val="006E2941"/>
    <w:rsid w:val="006E2B59"/>
    <w:rsid w:val="006E2CD2"/>
    <w:rsid w:val="006E3195"/>
    <w:rsid w:val="006E3C80"/>
    <w:rsid w:val="006E41E9"/>
    <w:rsid w:val="006E4431"/>
    <w:rsid w:val="006E4625"/>
    <w:rsid w:val="006E4ADD"/>
    <w:rsid w:val="006E5422"/>
    <w:rsid w:val="006E555B"/>
    <w:rsid w:val="006E6192"/>
    <w:rsid w:val="006E6CCC"/>
    <w:rsid w:val="006E6DD5"/>
    <w:rsid w:val="006E6F72"/>
    <w:rsid w:val="006E7BDB"/>
    <w:rsid w:val="006E7D89"/>
    <w:rsid w:val="006F01FE"/>
    <w:rsid w:val="006F0422"/>
    <w:rsid w:val="006F0DBB"/>
    <w:rsid w:val="006F13D4"/>
    <w:rsid w:val="006F1E0E"/>
    <w:rsid w:val="006F2B42"/>
    <w:rsid w:val="006F3869"/>
    <w:rsid w:val="006F3E78"/>
    <w:rsid w:val="006F4868"/>
    <w:rsid w:val="006F5765"/>
    <w:rsid w:val="006F5AC0"/>
    <w:rsid w:val="006F631D"/>
    <w:rsid w:val="006F7708"/>
    <w:rsid w:val="006F781C"/>
    <w:rsid w:val="00700018"/>
    <w:rsid w:val="007002AE"/>
    <w:rsid w:val="0070055A"/>
    <w:rsid w:val="00700BD6"/>
    <w:rsid w:val="007011F9"/>
    <w:rsid w:val="00702A13"/>
    <w:rsid w:val="00702B65"/>
    <w:rsid w:val="00702DFB"/>
    <w:rsid w:val="00704202"/>
    <w:rsid w:val="00704AD4"/>
    <w:rsid w:val="00704C9B"/>
    <w:rsid w:val="00705915"/>
    <w:rsid w:val="00705E91"/>
    <w:rsid w:val="00707E39"/>
    <w:rsid w:val="00707E89"/>
    <w:rsid w:val="00710BE9"/>
    <w:rsid w:val="00711C57"/>
    <w:rsid w:val="00711CAA"/>
    <w:rsid w:val="007128CE"/>
    <w:rsid w:val="00715954"/>
    <w:rsid w:val="00715965"/>
    <w:rsid w:val="0071602F"/>
    <w:rsid w:val="00716A98"/>
    <w:rsid w:val="00717C3E"/>
    <w:rsid w:val="007209A2"/>
    <w:rsid w:val="00724BB5"/>
    <w:rsid w:val="00724D14"/>
    <w:rsid w:val="00725A89"/>
    <w:rsid w:val="0072622B"/>
    <w:rsid w:val="00730D01"/>
    <w:rsid w:val="00731340"/>
    <w:rsid w:val="0073184E"/>
    <w:rsid w:val="0073191F"/>
    <w:rsid w:val="00731B4C"/>
    <w:rsid w:val="007333D1"/>
    <w:rsid w:val="00735188"/>
    <w:rsid w:val="0073622B"/>
    <w:rsid w:val="00736375"/>
    <w:rsid w:val="007371DA"/>
    <w:rsid w:val="00737EB9"/>
    <w:rsid w:val="00740B5F"/>
    <w:rsid w:val="007419F7"/>
    <w:rsid w:val="00741B91"/>
    <w:rsid w:val="00742D85"/>
    <w:rsid w:val="00743A43"/>
    <w:rsid w:val="007440F6"/>
    <w:rsid w:val="007449C2"/>
    <w:rsid w:val="00746988"/>
    <w:rsid w:val="00746B81"/>
    <w:rsid w:val="007475E4"/>
    <w:rsid w:val="00751152"/>
    <w:rsid w:val="00751D5E"/>
    <w:rsid w:val="00753181"/>
    <w:rsid w:val="0075589A"/>
    <w:rsid w:val="00755FDC"/>
    <w:rsid w:val="0075626B"/>
    <w:rsid w:val="007577A3"/>
    <w:rsid w:val="00757ABB"/>
    <w:rsid w:val="00760764"/>
    <w:rsid w:val="007608DD"/>
    <w:rsid w:val="00761597"/>
    <w:rsid w:val="0076205C"/>
    <w:rsid w:val="007621D0"/>
    <w:rsid w:val="00762839"/>
    <w:rsid w:val="00762D87"/>
    <w:rsid w:val="00762F6B"/>
    <w:rsid w:val="007643E3"/>
    <w:rsid w:val="00764BE3"/>
    <w:rsid w:val="00764F4D"/>
    <w:rsid w:val="00765BF0"/>
    <w:rsid w:val="00765C51"/>
    <w:rsid w:val="00766E58"/>
    <w:rsid w:val="00767A5A"/>
    <w:rsid w:val="00770DA9"/>
    <w:rsid w:val="00772B9A"/>
    <w:rsid w:val="00773DEA"/>
    <w:rsid w:val="00773DF3"/>
    <w:rsid w:val="007741E5"/>
    <w:rsid w:val="007748D7"/>
    <w:rsid w:val="00774C34"/>
    <w:rsid w:val="007753E5"/>
    <w:rsid w:val="007757A3"/>
    <w:rsid w:val="0077598B"/>
    <w:rsid w:val="00775D89"/>
    <w:rsid w:val="0077629D"/>
    <w:rsid w:val="00776982"/>
    <w:rsid w:val="0077740C"/>
    <w:rsid w:val="0078003C"/>
    <w:rsid w:val="00780575"/>
    <w:rsid w:val="007806DE"/>
    <w:rsid w:val="00780954"/>
    <w:rsid w:val="00780A76"/>
    <w:rsid w:val="00781EAC"/>
    <w:rsid w:val="0078213F"/>
    <w:rsid w:val="0078257B"/>
    <w:rsid w:val="007827BF"/>
    <w:rsid w:val="00782D71"/>
    <w:rsid w:val="0078363A"/>
    <w:rsid w:val="00784843"/>
    <w:rsid w:val="00785B28"/>
    <w:rsid w:val="00785B7A"/>
    <w:rsid w:val="00785EA3"/>
    <w:rsid w:val="00785FC6"/>
    <w:rsid w:val="00786356"/>
    <w:rsid w:val="007863E7"/>
    <w:rsid w:val="007867F2"/>
    <w:rsid w:val="0078747B"/>
    <w:rsid w:val="0079045E"/>
    <w:rsid w:val="00790E0A"/>
    <w:rsid w:val="00791DFB"/>
    <w:rsid w:val="00792A2A"/>
    <w:rsid w:val="0079358F"/>
    <w:rsid w:val="007949C6"/>
    <w:rsid w:val="00795432"/>
    <w:rsid w:val="00795B7B"/>
    <w:rsid w:val="00795D71"/>
    <w:rsid w:val="007964DA"/>
    <w:rsid w:val="00796644"/>
    <w:rsid w:val="00796797"/>
    <w:rsid w:val="007968FB"/>
    <w:rsid w:val="0079743B"/>
    <w:rsid w:val="007978DE"/>
    <w:rsid w:val="007A0473"/>
    <w:rsid w:val="007A1DDB"/>
    <w:rsid w:val="007A2C85"/>
    <w:rsid w:val="007A3B26"/>
    <w:rsid w:val="007A4A56"/>
    <w:rsid w:val="007A5C73"/>
    <w:rsid w:val="007A718D"/>
    <w:rsid w:val="007A7786"/>
    <w:rsid w:val="007A7994"/>
    <w:rsid w:val="007B06D9"/>
    <w:rsid w:val="007B1F8A"/>
    <w:rsid w:val="007B2126"/>
    <w:rsid w:val="007B28EA"/>
    <w:rsid w:val="007B3B72"/>
    <w:rsid w:val="007B507A"/>
    <w:rsid w:val="007B50C7"/>
    <w:rsid w:val="007B5B6D"/>
    <w:rsid w:val="007B5B7E"/>
    <w:rsid w:val="007B6460"/>
    <w:rsid w:val="007B7AF3"/>
    <w:rsid w:val="007C08C6"/>
    <w:rsid w:val="007C0BD0"/>
    <w:rsid w:val="007C1508"/>
    <w:rsid w:val="007C19E9"/>
    <w:rsid w:val="007C1E7E"/>
    <w:rsid w:val="007C1F1C"/>
    <w:rsid w:val="007C343C"/>
    <w:rsid w:val="007C34F7"/>
    <w:rsid w:val="007C36AA"/>
    <w:rsid w:val="007C58FB"/>
    <w:rsid w:val="007C6200"/>
    <w:rsid w:val="007C684B"/>
    <w:rsid w:val="007C6B17"/>
    <w:rsid w:val="007C7119"/>
    <w:rsid w:val="007C75F6"/>
    <w:rsid w:val="007C78A2"/>
    <w:rsid w:val="007C7B0B"/>
    <w:rsid w:val="007D0995"/>
    <w:rsid w:val="007D0B91"/>
    <w:rsid w:val="007D0C9A"/>
    <w:rsid w:val="007D1097"/>
    <w:rsid w:val="007D1237"/>
    <w:rsid w:val="007D1D54"/>
    <w:rsid w:val="007D24B1"/>
    <w:rsid w:val="007D294D"/>
    <w:rsid w:val="007D5393"/>
    <w:rsid w:val="007D5ECB"/>
    <w:rsid w:val="007D63D1"/>
    <w:rsid w:val="007D738C"/>
    <w:rsid w:val="007D7E31"/>
    <w:rsid w:val="007E0588"/>
    <w:rsid w:val="007E064C"/>
    <w:rsid w:val="007E125C"/>
    <w:rsid w:val="007E14CE"/>
    <w:rsid w:val="007E1D4E"/>
    <w:rsid w:val="007E22EE"/>
    <w:rsid w:val="007E3964"/>
    <w:rsid w:val="007E42B8"/>
    <w:rsid w:val="007E448D"/>
    <w:rsid w:val="007E473F"/>
    <w:rsid w:val="007E4C06"/>
    <w:rsid w:val="007E650E"/>
    <w:rsid w:val="007E6CA2"/>
    <w:rsid w:val="007E6E84"/>
    <w:rsid w:val="007F1B31"/>
    <w:rsid w:val="007F31BF"/>
    <w:rsid w:val="007F3952"/>
    <w:rsid w:val="007F4398"/>
    <w:rsid w:val="007F4744"/>
    <w:rsid w:val="007F478B"/>
    <w:rsid w:val="007F5C7C"/>
    <w:rsid w:val="007F6840"/>
    <w:rsid w:val="007F7A06"/>
    <w:rsid w:val="007F7AD5"/>
    <w:rsid w:val="007F7BE6"/>
    <w:rsid w:val="007F7E25"/>
    <w:rsid w:val="00800903"/>
    <w:rsid w:val="00801370"/>
    <w:rsid w:val="00802081"/>
    <w:rsid w:val="008028D9"/>
    <w:rsid w:val="0080316C"/>
    <w:rsid w:val="0080439D"/>
    <w:rsid w:val="008046EC"/>
    <w:rsid w:val="0080674D"/>
    <w:rsid w:val="00807A44"/>
    <w:rsid w:val="00807C8D"/>
    <w:rsid w:val="00807F0B"/>
    <w:rsid w:val="0081029A"/>
    <w:rsid w:val="0081032C"/>
    <w:rsid w:val="0081123E"/>
    <w:rsid w:val="008117D9"/>
    <w:rsid w:val="0081259E"/>
    <w:rsid w:val="00813B47"/>
    <w:rsid w:val="00813FEE"/>
    <w:rsid w:val="00814DE2"/>
    <w:rsid w:val="00815159"/>
    <w:rsid w:val="0081541E"/>
    <w:rsid w:val="00815601"/>
    <w:rsid w:val="00815A01"/>
    <w:rsid w:val="00815D5A"/>
    <w:rsid w:val="00815F05"/>
    <w:rsid w:val="008177FD"/>
    <w:rsid w:val="008178FC"/>
    <w:rsid w:val="008207AB"/>
    <w:rsid w:val="00820DA1"/>
    <w:rsid w:val="00820F6C"/>
    <w:rsid w:val="00821A96"/>
    <w:rsid w:val="00821DDC"/>
    <w:rsid w:val="008229E1"/>
    <w:rsid w:val="00823300"/>
    <w:rsid w:val="00823885"/>
    <w:rsid w:val="00825AE7"/>
    <w:rsid w:val="00825CB9"/>
    <w:rsid w:val="00825F29"/>
    <w:rsid w:val="0082674D"/>
    <w:rsid w:val="00826A86"/>
    <w:rsid w:val="008271D6"/>
    <w:rsid w:val="0082739A"/>
    <w:rsid w:val="008278C5"/>
    <w:rsid w:val="00831423"/>
    <w:rsid w:val="008314E2"/>
    <w:rsid w:val="00832349"/>
    <w:rsid w:val="0083360D"/>
    <w:rsid w:val="00833CD2"/>
    <w:rsid w:val="00834505"/>
    <w:rsid w:val="00834CC1"/>
    <w:rsid w:val="008360CC"/>
    <w:rsid w:val="0083619A"/>
    <w:rsid w:val="008368B4"/>
    <w:rsid w:val="00837BD0"/>
    <w:rsid w:val="00840272"/>
    <w:rsid w:val="0084091B"/>
    <w:rsid w:val="00840ACE"/>
    <w:rsid w:val="00840D07"/>
    <w:rsid w:val="00840E94"/>
    <w:rsid w:val="00840F71"/>
    <w:rsid w:val="00841E7E"/>
    <w:rsid w:val="0084200F"/>
    <w:rsid w:val="0084226A"/>
    <w:rsid w:val="008422A6"/>
    <w:rsid w:val="00842A3A"/>
    <w:rsid w:val="008438B6"/>
    <w:rsid w:val="00844411"/>
    <w:rsid w:val="008449B9"/>
    <w:rsid w:val="008459FA"/>
    <w:rsid w:val="0084646F"/>
    <w:rsid w:val="00846538"/>
    <w:rsid w:val="00846EDD"/>
    <w:rsid w:val="008470F1"/>
    <w:rsid w:val="0085003E"/>
    <w:rsid w:val="0085035A"/>
    <w:rsid w:val="00850F52"/>
    <w:rsid w:val="008518B6"/>
    <w:rsid w:val="008526B2"/>
    <w:rsid w:val="00852D8B"/>
    <w:rsid w:val="00853095"/>
    <w:rsid w:val="008534C0"/>
    <w:rsid w:val="008544C4"/>
    <w:rsid w:val="008548A9"/>
    <w:rsid w:val="00854FAD"/>
    <w:rsid w:val="0085639C"/>
    <w:rsid w:val="008563FF"/>
    <w:rsid w:val="0085698B"/>
    <w:rsid w:val="00857CD6"/>
    <w:rsid w:val="008625C6"/>
    <w:rsid w:val="008628EC"/>
    <w:rsid w:val="00862E20"/>
    <w:rsid w:val="00863341"/>
    <w:rsid w:val="008641EE"/>
    <w:rsid w:val="0086636D"/>
    <w:rsid w:val="00866EDF"/>
    <w:rsid w:val="00867407"/>
    <w:rsid w:val="0087064F"/>
    <w:rsid w:val="0087100D"/>
    <w:rsid w:val="00871040"/>
    <w:rsid w:val="00871284"/>
    <w:rsid w:val="00873390"/>
    <w:rsid w:val="00873781"/>
    <w:rsid w:val="00873E1C"/>
    <w:rsid w:val="00873F33"/>
    <w:rsid w:val="00874164"/>
    <w:rsid w:val="008741C6"/>
    <w:rsid w:val="008759C7"/>
    <w:rsid w:val="00877A03"/>
    <w:rsid w:val="0088041A"/>
    <w:rsid w:val="008806F1"/>
    <w:rsid w:val="00880D08"/>
    <w:rsid w:val="0088134A"/>
    <w:rsid w:val="00881732"/>
    <w:rsid w:val="008820D2"/>
    <w:rsid w:val="00883985"/>
    <w:rsid w:val="00884605"/>
    <w:rsid w:val="00884AAC"/>
    <w:rsid w:val="008854CE"/>
    <w:rsid w:val="00885CD4"/>
    <w:rsid w:val="008861FB"/>
    <w:rsid w:val="008863FD"/>
    <w:rsid w:val="00886496"/>
    <w:rsid w:val="008869C4"/>
    <w:rsid w:val="00886ED8"/>
    <w:rsid w:val="0088787E"/>
    <w:rsid w:val="00891266"/>
    <w:rsid w:val="00891699"/>
    <w:rsid w:val="00891ED2"/>
    <w:rsid w:val="008922FE"/>
    <w:rsid w:val="008926F4"/>
    <w:rsid w:val="00892C90"/>
    <w:rsid w:val="008935E1"/>
    <w:rsid w:val="0089378C"/>
    <w:rsid w:val="00895098"/>
    <w:rsid w:val="00895515"/>
    <w:rsid w:val="00895B2C"/>
    <w:rsid w:val="00897861"/>
    <w:rsid w:val="0089787B"/>
    <w:rsid w:val="00897B4E"/>
    <w:rsid w:val="00897F96"/>
    <w:rsid w:val="008A07AB"/>
    <w:rsid w:val="008A1BBC"/>
    <w:rsid w:val="008A3C63"/>
    <w:rsid w:val="008A3D9A"/>
    <w:rsid w:val="008A3EE1"/>
    <w:rsid w:val="008A425E"/>
    <w:rsid w:val="008A4C88"/>
    <w:rsid w:val="008A4E50"/>
    <w:rsid w:val="008A5738"/>
    <w:rsid w:val="008A57E9"/>
    <w:rsid w:val="008A586A"/>
    <w:rsid w:val="008A5D36"/>
    <w:rsid w:val="008A6088"/>
    <w:rsid w:val="008A70F3"/>
    <w:rsid w:val="008B0D40"/>
    <w:rsid w:val="008B0DD0"/>
    <w:rsid w:val="008B1138"/>
    <w:rsid w:val="008B12AF"/>
    <w:rsid w:val="008B16A4"/>
    <w:rsid w:val="008B1F8A"/>
    <w:rsid w:val="008B255E"/>
    <w:rsid w:val="008B2E80"/>
    <w:rsid w:val="008B3CCD"/>
    <w:rsid w:val="008B7AC0"/>
    <w:rsid w:val="008C000C"/>
    <w:rsid w:val="008C06DC"/>
    <w:rsid w:val="008C086D"/>
    <w:rsid w:val="008C0995"/>
    <w:rsid w:val="008C0AA9"/>
    <w:rsid w:val="008C1001"/>
    <w:rsid w:val="008C21D4"/>
    <w:rsid w:val="008C231E"/>
    <w:rsid w:val="008C234A"/>
    <w:rsid w:val="008C2688"/>
    <w:rsid w:val="008C2DDB"/>
    <w:rsid w:val="008C3384"/>
    <w:rsid w:val="008C44C8"/>
    <w:rsid w:val="008C5D23"/>
    <w:rsid w:val="008C5EA4"/>
    <w:rsid w:val="008C6B0E"/>
    <w:rsid w:val="008C6BCD"/>
    <w:rsid w:val="008C7C3E"/>
    <w:rsid w:val="008D12DC"/>
    <w:rsid w:val="008D1AEB"/>
    <w:rsid w:val="008D1D20"/>
    <w:rsid w:val="008D1E4D"/>
    <w:rsid w:val="008D1F96"/>
    <w:rsid w:val="008D371B"/>
    <w:rsid w:val="008D3B85"/>
    <w:rsid w:val="008D3D1D"/>
    <w:rsid w:val="008D3ED0"/>
    <w:rsid w:val="008D573F"/>
    <w:rsid w:val="008D5C9A"/>
    <w:rsid w:val="008D620E"/>
    <w:rsid w:val="008D6251"/>
    <w:rsid w:val="008D6254"/>
    <w:rsid w:val="008D6A21"/>
    <w:rsid w:val="008D6A93"/>
    <w:rsid w:val="008D74AD"/>
    <w:rsid w:val="008D7C6C"/>
    <w:rsid w:val="008D7FF5"/>
    <w:rsid w:val="008E006D"/>
    <w:rsid w:val="008E2469"/>
    <w:rsid w:val="008E2CBC"/>
    <w:rsid w:val="008E2F63"/>
    <w:rsid w:val="008E3F3E"/>
    <w:rsid w:val="008E4319"/>
    <w:rsid w:val="008E45B9"/>
    <w:rsid w:val="008E47E8"/>
    <w:rsid w:val="008E4CE7"/>
    <w:rsid w:val="008E4FBE"/>
    <w:rsid w:val="008E5681"/>
    <w:rsid w:val="008E6054"/>
    <w:rsid w:val="008E6099"/>
    <w:rsid w:val="008E630A"/>
    <w:rsid w:val="008E7DA9"/>
    <w:rsid w:val="008F0A4F"/>
    <w:rsid w:val="008F0D89"/>
    <w:rsid w:val="008F0DC3"/>
    <w:rsid w:val="008F1D37"/>
    <w:rsid w:val="008F1D3F"/>
    <w:rsid w:val="008F1E94"/>
    <w:rsid w:val="008F2CF3"/>
    <w:rsid w:val="008F3326"/>
    <w:rsid w:val="008F4469"/>
    <w:rsid w:val="008F5058"/>
    <w:rsid w:val="008F522D"/>
    <w:rsid w:val="008F531E"/>
    <w:rsid w:val="008F6627"/>
    <w:rsid w:val="008F6913"/>
    <w:rsid w:val="009010AD"/>
    <w:rsid w:val="00901B06"/>
    <w:rsid w:val="009020C9"/>
    <w:rsid w:val="009028CF"/>
    <w:rsid w:val="00902E04"/>
    <w:rsid w:val="0090394C"/>
    <w:rsid w:val="0090546B"/>
    <w:rsid w:val="00905A4B"/>
    <w:rsid w:val="00906692"/>
    <w:rsid w:val="00907DAE"/>
    <w:rsid w:val="009104AD"/>
    <w:rsid w:val="00911344"/>
    <w:rsid w:val="00911A2F"/>
    <w:rsid w:val="00912DA4"/>
    <w:rsid w:val="00915382"/>
    <w:rsid w:val="00915733"/>
    <w:rsid w:val="00915F5A"/>
    <w:rsid w:val="00915FFA"/>
    <w:rsid w:val="0091609E"/>
    <w:rsid w:val="009163FD"/>
    <w:rsid w:val="00916A62"/>
    <w:rsid w:val="009171EE"/>
    <w:rsid w:val="00920028"/>
    <w:rsid w:val="0092028D"/>
    <w:rsid w:val="00920609"/>
    <w:rsid w:val="00920B4E"/>
    <w:rsid w:val="00921A61"/>
    <w:rsid w:val="00921C97"/>
    <w:rsid w:val="00923368"/>
    <w:rsid w:val="00923683"/>
    <w:rsid w:val="009245BC"/>
    <w:rsid w:val="0092488F"/>
    <w:rsid w:val="00925C54"/>
    <w:rsid w:val="0092692F"/>
    <w:rsid w:val="00926B1F"/>
    <w:rsid w:val="00927047"/>
    <w:rsid w:val="0092720B"/>
    <w:rsid w:val="0092755F"/>
    <w:rsid w:val="00930366"/>
    <w:rsid w:val="00930823"/>
    <w:rsid w:val="00930CBE"/>
    <w:rsid w:val="00931A9A"/>
    <w:rsid w:val="00931EF7"/>
    <w:rsid w:val="0093217C"/>
    <w:rsid w:val="009322C8"/>
    <w:rsid w:val="00932520"/>
    <w:rsid w:val="0093293B"/>
    <w:rsid w:val="0093403F"/>
    <w:rsid w:val="009343AE"/>
    <w:rsid w:val="00934569"/>
    <w:rsid w:val="0093691F"/>
    <w:rsid w:val="00940604"/>
    <w:rsid w:val="009416D3"/>
    <w:rsid w:val="0094186A"/>
    <w:rsid w:val="009418AB"/>
    <w:rsid w:val="00943CE0"/>
    <w:rsid w:val="009445FD"/>
    <w:rsid w:val="00944E8B"/>
    <w:rsid w:val="00945496"/>
    <w:rsid w:val="00946BBD"/>
    <w:rsid w:val="00946DB4"/>
    <w:rsid w:val="009470A1"/>
    <w:rsid w:val="0094798F"/>
    <w:rsid w:val="00950302"/>
    <w:rsid w:val="00950C94"/>
    <w:rsid w:val="009510A4"/>
    <w:rsid w:val="00952417"/>
    <w:rsid w:val="00952DDB"/>
    <w:rsid w:val="00953959"/>
    <w:rsid w:val="00954E9C"/>
    <w:rsid w:val="00954F0E"/>
    <w:rsid w:val="009555CB"/>
    <w:rsid w:val="009555D0"/>
    <w:rsid w:val="0095700F"/>
    <w:rsid w:val="00957CB3"/>
    <w:rsid w:val="0096160C"/>
    <w:rsid w:val="00961778"/>
    <w:rsid w:val="00961E54"/>
    <w:rsid w:val="009622A4"/>
    <w:rsid w:val="00962B86"/>
    <w:rsid w:val="00962CB7"/>
    <w:rsid w:val="00962DD3"/>
    <w:rsid w:val="009634D2"/>
    <w:rsid w:val="00964144"/>
    <w:rsid w:val="009648EE"/>
    <w:rsid w:val="00964A5E"/>
    <w:rsid w:val="00964E5D"/>
    <w:rsid w:val="009653A6"/>
    <w:rsid w:val="00965F4E"/>
    <w:rsid w:val="00967FC9"/>
    <w:rsid w:val="00970B7D"/>
    <w:rsid w:val="009716A4"/>
    <w:rsid w:val="00971F17"/>
    <w:rsid w:val="00972A94"/>
    <w:rsid w:val="009753BC"/>
    <w:rsid w:val="009755BC"/>
    <w:rsid w:val="0097747D"/>
    <w:rsid w:val="009801D2"/>
    <w:rsid w:val="00981418"/>
    <w:rsid w:val="00982955"/>
    <w:rsid w:val="0098322E"/>
    <w:rsid w:val="00983D44"/>
    <w:rsid w:val="00985D9A"/>
    <w:rsid w:val="00986952"/>
    <w:rsid w:val="00986F22"/>
    <w:rsid w:val="00987CF7"/>
    <w:rsid w:val="009911A0"/>
    <w:rsid w:val="00991FB3"/>
    <w:rsid w:val="00992181"/>
    <w:rsid w:val="00992971"/>
    <w:rsid w:val="0099392E"/>
    <w:rsid w:val="00993D49"/>
    <w:rsid w:val="00993FB0"/>
    <w:rsid w:val="0099446A"/>
    <w:rsid w:val="00995376"/>
    <w:rsid w:val="00995D4A"/>
    <w:rsid w:val="00995E63"/>
    <w:rsid w:val="0099619A"/>
    <w:rsid w:val="00996FF4"/>
    <w:rsid w:val="00997755"/>
    <w:rsid w:val="00997CBF"/>
    <w:rsid w:val="009A13EF"/>
    <w:rsid w:val="009A1850"/>
    <w:rsid w:val="009A1D9F"/>
    <w:rsid w:val="009A365E"/>
    <w:rsid w:val="009A3F74"/>
    <w:rsid w:val="009A47BA"/>
    <w:rsid w:val="009A5551"/>
    <w:rsid w:val="009A5673"/>
    <w:rsid w:val="009A572F"/>
    <w:rsid w:val="009A5B38"/>
    <w:rsid w:val="009A6600"/>
    <w:rsid w:val="009A70FA"/>
    <w:rsid w:val="009B0077"/>
    <w:rsid w:val="009B04D1"/>
    <w:rsid w:val="009B0CD8"/>
    <w:rsid w:val="009B0DAE"/>
    <w:rsid w:val="009B14F7"/>
    <w:rsid w:val="009B2648"/>
    <w:rsid w:val="009B36F6"/>
    <w:rsid w:val="009B4C8A"/>
    <w:rsid w:val="009B4F56"/>
    <w:rsid w:val="009B6741"/>
    <w:rsid w:val="009B6EC3"/>
    <w:rsid w:val="009B7503"/>
    <w:rsid w:val="009C1C1F"/>
    <w:rsid w:val="009C20B7"/>
    <w:rsid w:val="009C281B"/>
    <w:rsid w:val="009C2B36"/>
    <w:rsid w:val="009C341F"/>
    <w:rsid w:val="009C5097"/>
    <w:rsid w:val="009C65EA"/>
    <w:rsid w:val="009C6C09"/>
    <w:rsid w:val="009D0536"/>
    <w:rsid w:val="009D0831"/>
    <w:rsid w:val="009D0EE7"/>
    <w:rsid w:val="009D12DA"/>
    <w:rsid w:val="009D1902"/>
    <w:rsid w:val="009D200F"/>
    <w:rsid w:val="009D250D"/>
    <w:rsid w:val="009D2B3C"/>
    <w:rsid w:val="009D37EE"/>
    <w:rsid w:val="009D4DAC"/>
    <w:rsid w:val="009D53D9"/>
    <w:rsid w:val="009D6695"/>
    <w:rsid w:val="009D7A15"/>
    <w:rsid w:val="009D7FF1"/>
    <w:rsid w:val="009E055C"/>
    <w:rsid w:val="009E06F0"/>
    <w:rsid w:val="009E1541"/>
    <w:rsid w:val="009E1EBB"/>
    <w:rsid w:val="009E24B0"/>
    <w:rsid w:val="009E2D3E"/>
    <w:rsid w:val="009E3184"/>
    <w:rsid w:val="009E3382"/>
    <w:rsid w:val="009E37D2"/>
    <w:rsid w:val="009E3BC5"/>
    <w:rsid w:val="009E4A11"/>
    <w:rsid w:val="009E5A6A"/>
    <w:rsid w:val="009E6A7B"/>
    <w:rsid w:val="009E71D4"/>
    <w:rsid w:val="009F085A"/>
    <w:rsid w:val="009F12AE"/>
    <w:rsid w:val="009F1BAA"/>
    <w:rsid w:val="009F1C24"/>
    <w:rsid w:val="009F2626"/>
    <w:rsid w:val="009F2D57"/>
    <w:rsid w:val="009F3B41"/>
    <w:rsid w:val="009F4A18"/>
    <w:rsid w:val="009F4B84"/>
    <w:rsid w:val="009F4D2C"/>
    <w:rsid w:val="009F4F3E"/>
    <w:rsid w:val="009F4FB1"/>
    <w:rsid w:val="009F5D42"/>
    <w:rsid w:val="009F5F64"/>
    <w:rsid w:val="009F6F14"/>
    <w:rsid w:val="009F7A46"/>
    <w:rsid w:val="009F7C46"/>
    <w:rsid w:val="00A01B62"/>
    <w:rsid w:val="00A01E59"/>
    <w:rsid w:val="00A030F8"/>
    <w:rsid w:val="00A036A2"/>
    <w:rsid w:val="00A038EB"/>
    <w:rsid w:val="00A0415F"/>
    <w:rsid w:val="00A047BD"/>
    <w:rsid w:val="00A049C9"/>
    <w:rsid w:val="00A04ED6"/>
    <w:rsid w:val="00A06CD0"/>
    <w:rsid w:val="00A074FE"/>
    <w:rsid w:val="00A07875"/>
    <w:rsid w:val="00A07ED7"/>
    <w:rsid w:val="00A104EA"/>
    <w:rsid w:val="00A10856"/>
    <w:rsid w:val="00A10AD4"/>
    <w:rsid w:val="00A1147F"/>
    <w:rsid w:val="00A11966"/>
    <w:rsid w:val="00A127E3"/>
    <w:rsid w:val="00A129DC"/>
    <w:rsid w:val="00A12CCB"/>
    <w:rsid w:val="00A1300F"/>
    <w:rsid w:val="00A13353"/>
    <w:rsid w:val="00A13F6C"/>
    <w:rsid w:val="00A152DA"/>
    <w:rsid w:val="00A15922"/>
    <w:rsid w:val="00A17110"/>
    <w:rsid w:val="00A17685"/>
    <w:rsid w:val="00A179C4"/>
    <w:rsid w:val="00A17A30"/>
    <w:rsid w:val="00A17CFD"/>
    <w:rsid w:val="00A204A5"/>
    <w:rsid w:val="00A20BB9"/>
    <w:rsid w:val="00A210AF"/>
    <w:rsid w:val="00A210D4"/>
    <w:rsid w:val="00A21A52"/>
    <w:rsid w:val="00A2388A"/>
    <w:rsid w:val="00A24EDF"/>
    <w:rsid w:val="00A25024"/>
    <w:rsid w:val="00A26439"/>
    <w:rsid w:val="00A2656B"/>
    <w:rsid w:val="00A269F5"/>
    <w:rsid w:val="00A27262"/>
    <w:rsid w:val="00A273DF"/>
    <w:rsid w:val="00A309CF"/>
    <w:rsid w:val="00A310E4"/>
    <w:rsid w:val="00A31526"/>
    <w:rsid w:val="00A31AE0"/>
    <w:rsid w:val="00A31F63"/>
    <w:rsid w:val="00A32684"/>
    <w:rsid w:val="00A32AE6"/>
    <w:rsid w:val="00A32B75"/>
    <w:rsid w:val="00A32D30"/>
    <w:rsid w:val="00A3397B"/>
    <w:rsid w:val="00A34D49"/>
    <w:rsid w:val="00A3690D"/>
    <w:rsid w:val="00A3696B"/>
    <w:rsid w:val="00A36C34"/>
    <w:rsid w:val="00A4172A"/>
    <w:rsid w:val="00A41F26"/>
    <w:rsid w:val="00A428C6"/>
    <w:rsid w:val="00A43287"/>
    <w:rsid w:val="00A440F3"/>
    <w:rsid w:val="00A4591E"/>
    <w:rsid w:val="00A463B4"/>
    <w:rsid w:val="00A47840"/>
    <w:rsid w:val="00A47D41"/>
    <w:rsid w:val="00A50824"/>
    <w:rsid w:val="00A51603"/>
    <w:rsid w:val="00A51626"/>
    <w:rsid w:val="00A51E7D"/>
    <w:rsid w:val="00A5249C"/>
    <w:rsid w:val="00A53A09"/>
    <w:rsid w:val="00A556B1"/>
    <w:rsid w:val="00A56B79"/>
    <w:rsid w:val="00A56FBF"/>
    <w:rsid w:val="00A570E7"/>
    <w:rsid w:val="00A60F5B"/>
    <w:rsid w:val="00A614B8"/>
    <w:rsid w:val="00A62821"/>
    <w:rsid w:val="00A64D1C"/>
    <w:rsid w:val="00A64FC5"/>
    <w:rsid w:val="00A658DB"/>
    <w:rsid w:val="00A65A87"/>
    <w:rsid w:val="00A6623E"/>
    <w:rsid w:val="00A66469"/>
    <w:rsid w:val="00A674CF"/>
    <w:rsid w:val="00A67C66"/>
    <w:rsid w:val="00A704A0"/>
    <w:rsid w:val="00A7089E"/>
    <w:rsid w:val="00A71296"/>
    <w:rsid w:val="00A716C5"/>
    <w:rsid w:val="00A717C5"/>
    <w:rsid w:val="00A71BA9"/>
    <w:rsid w:val="00A72896"/>
    <w:rsid w:val="00A73028"/>
    <w:rsid w:val="00A736D7"/>
    <w:rsid w:val="00A736DF"/>
    <w:rsid w:val="00A7443C"/>
    <w:rsid w:val="00A753CA"/>
    <w:rsid w:val="00A7589A"/>
    <w:rsid w:val="00A75CD5"/>
    <w:rsid w:val="00A7712C"/>
    <w:rsid w:val="00A7772E"/>
    <w:rsid w:val="00A778DD"/>
    <w:rsid w:val="00A80406"/>
    <w:rsid w:val="00A80D92"/>
    <w:rsid w:val="00A825A5"/>
    <w:rsid w:val="00A8264F"/>
    <w:rsid w:val="00A831E2"/>
    <w:rsid w:val="00A84682"/>
    <w:rsid w:val="00A84A00"/>
    <w:rsid w:val="00A84D0C"/>
    <w:rsid w:val="00A85492"/>
    <w:rsid w:val="00A866E2"/>
    <w:rsid w:val="00A86714"/>
    <w:rsid w:val="00A86AA2"/>
    <w:rsid w:val="00A86BC5"/>
    <w:rsid w:val="00A86CEC"/>
    <w:rsid w:val="00A86CF3"/>
    <w:rsid w:val="00A87867"/>
    <w:rsid w:val="00A9013F"/>
    <w:rsid w:val="00A912CC"/>
    <w:rsid w:val="00A92582"/>
    <w:rsid w:val="00A927CD"/>
    <w:rsid w:val="00A92B34"/>
    <w:rsid w:val="00A93913"/>
    <w:rsid w:val="00A94503"/>
    <w:rsid w:val="00A94D6A"/>
    <w:rsid w:val="00A94E21"/>
    <w:rsid w:val="00A95CA0"/>
    <w:rsid w:val="00AA1195"/>
    <w:rsid w:val="00AA1226"/>
    <w:rsid w:val="00AA13A4"/>
    <w:rsid w:val="00AA2C69"/>
    <w:rsid w:val="00AA351D"/>
    <w:rsid w:val="00AA37CA"/>
    <w:rsid w:val="00AA45AC"/>
    <w:rsid w:val="00AA581F"/>
    <w:rsid w:val="00AA6542"/>
    <w:rsid w:val="00AA71E8"/>
    <w:rsid w:val="00AA74EF"/>
    <w:rsid w:val="00AA7959"/>
    <w:rsid w:val="00AB0B13"/>
    <w:rsid w:val="00AB158C"/>
    <w:rsid w:val="00AB1B09"/>
    <w:rsid w:val="00AB1DE3"/>
    <w:rsid w:val="00AB488C"/>
    <w:rsid w:val="00AB488F"/>
    <w:rsid w:val="00AB4D03"/>
    <w:rsid w:val="00AB4FB7"/>
    <w:rsid w:val="00AB6A06"/>
    <w:rsid w:val="00AB6F17"/>
    <w:rsid w:val="00AC133D"/>
    <w:rsid w:val="00AC1D07"/>
    <w:rsid w:val="00AC1D50"/>
    <w:rsid w:val="00AC2320"/>
    <w:rsid w:val="00AC48BB"/>
    <w:rsid w:val="00AC5664"/>
    <w:rsid w:val="00AC5B74"/>
    <w:rsid w:val="00AC63E3"/>
    <w:rsid w:val="00AC7B6C"/>
    <w:rsid w:val="00AD0182"/>
    <w:rsid w:val="00AD08F7"/>
    <w:rsid w:val="00AD0A44"/>
    <w:rsid w:val="00AD15AD"/>
    <w:rsid w:val="00AD15DB"/>
    <w:rsid w:val="00AD177E"/>
    <w:rsid w:val="00AD3C0F"/>
    <w:rsid w:val="00AD47C2"/>
    <w:rsid w:val="00AD4B8F"/>
    <w:rsid w:val="00AD5849"/>
    <w:rsid w:val="00AD6EA1"/>
    <w:rsid w:val="00AD7F2A"/>
    <w:rsid w:val="00AE0066"/>
    <w:rsid w:val="00AE1508"/>
    <w:rsid w:val="00AE15D5"/>
    <w:rsid w:val="00AE28FD"/>
    <w:rsid w:val="00AE3F9D"/>
    <w:rsid w:val="00AE478B"/>
    <w:rsid w:val="00AE4832"/>
    <w:rsid w:val="00AE60A5"/>
    <w:rsid w:val="00AE62AE"/>
    <w:rsid w:val="00AE62BC"/>
    <w:rsid w:val="00AE645E"/>
    <w:rsid w:val="00AE720D"/>
    <w:rsid w:val="00AE78BD"/>
    <w:rsid w:val="00AE7DDB"/>
    <w:rsid w:val="00AF108E"/>
    <w:rsid w:val="00AF11C0"/>
    <w:rsid w:val="00AF139C"/>
    <w:rsid w:val="00AF34A4"/>
    <w:rsid w:val="00AF3B85"/>
    <w:rsid w:val="00AF5CA5"/>
    <w:rsid w:val="00AF6EE5"/>
    <w:rsid w:val="00B006DF"/>
    <w:rsid w:val="00B00BE4"/>
    <w:rsid w:val="00B02AC4"/>
    <w:rsid w:val="00B02CCD"/>
    <w:rsid w:val="00B03A15"/>
    <w:rsid w:val="00B03F7D"/>
    <w:rsid w:val="00B04779"/>
    <w:rsid w:val="00B05EF7"/>
    <w:rsid w:val="00B0603E"/>
    <w:rsid w:val="00B061E3"/>
    <w:rsid w:val="00B068FD"/>
    <w:rsid w:val="00B06F96"/>
    <w:rsid w:val="00B07368"/>
    <w:rsid w:val="00B07424"/>
    <w:rsid w:val="00B07C3C"/>
    <w:rsid w:val="00B07F1E"/>
    <w:rsid w:val="00B10C3E"/>
    <w:rsid w:val="00B11517"/>
    <w:rsid w:val="00B12004"/>
    <w:rsid w:val="00B122CD"/>
    <w:rsid w:val="00B122E0"/>
    <w:rsid w:val="00B1252E"/>
    <w:rsid w:val="00B128FF"/>
    <w:rsid w:val="00B13CD2"/>
    <w:rsid w:val="00B148EB"/>
    <w:rsid w:val="00B14BE2"/>
    <w:rsid w:val="00B14DA8"/>
    <w:rsid w:val="00B152F6"/>
    <w:rsid w:val="00B1562A"/>
    <w:rsid w:val="00B169E4"/>
    <w:rsid w:val="00B16B67"/>
    <w:rsid w:val="00B175B4"/>
    <w:rsid w:val="00B17926"/>
    <w:rsid w:val="00B222B6"/>
    <w:rsid w:val="00B22E20"/>
    <w:rsid w:val="00B23230"/>
    <w:rsid w:val="00B23980"/>
    <w:rsid w:val="00B23CFB"/>
    <w:rsid w:val="00B2464D"/>
    <w:rsid w:val="00B24D55"/>
    <w:rsid w:val="00B24FBA"/>
    <w:rsid w:val="00B251F2"/>
    <w:rsid w:val="00B25723"/>
    <w:rsid w:val="00B26A3B"/>
    <w:rsid w:val="00B27045"/>
    <w:rsid w:val="00B274EB"/>
    <w:rsid w:val="00B27ECB"/>
    <w:rsid w:val="00B27FF6"/>
    <w:rsid w:val="00B30F2B"/>
    <w:rsid w:val="00B31016"/>
    <w:rsid w:val="00B31566"/>
    <w:rsid w:val="00B32DEB"/>
    <w:rsid w:val="00B3336F"/>
    <w:rsid w:val="00B3369D"/>
    <w:rsid w:val="00B3677E"/>
    <w:rsid w:val="00B36B31"/>
    <w:rsid w:val="00B36DCF"/>
    <w:rsid w:val="00B3714F"/>
    <w:rsid w:val="00B4127B"/>
    <w:rsid w:val="00B4170D"/>
    <w:rsid w:val="00B41F26"/>
    <w:rsid w:val="00B424B7"/>
    <w:rsid w:val="00B44678"/>
    <w:rsid w:val="00B44876"/>
    <w:rsid w:val="00B449DB"/>
    <w:rsid w:val="00B45089"/>
    <w:rsid w:val="00B4512C"/>
    <w:rsid w:val="00B45248"/>
    <w:rsid w:val="00B4582E"/>
    <w:rsid w:val="00B4693F"/>
    <w:rsid w:val="00B46D63"/>
    <w:rsid w:val="00B503AE"/>
    <w:rsid w:val="00B50460"/>
    <w:rsid w:val="00B514E1"/>
    <w:rsid w:val="00B5206A"/>
    <w:rsid w:val="00B529EB"/>
    <w:rsid w:val="00B53432"/>
    <w:rsid w:val="00B53D4C"/>
    <w:rsid w:val="00B5428B"/>
    <w:rsid w:val="00B5463D"/>
    <w:rsid w:val="00B54F01"/>
    <w:rsid w:val="00B56C8A"/>
    <w:rsid w:val="00B60A3B"/>
    <w:rsid w:val="00B60B6B"/>
    <w:rsid w:val="00B617D8"/>
    <w:rsid w:val="00B62029"/>
    <w:rsid w:val="00B62167"/>
    <w:rsid w:val="00B62383"/>
    <w:rsid w:val="00B635FA"/>
    <w:rsid w:val="00B64D28"/>
    <w:rsid w:val="00B6578F"/>
    <w:rsid w:val="00B66BB4"/>
    <w:rsid w:val="00B6739F"/>
    <w:rsid w:val="00B675F4"/>
    <w:rsid w:val="00B67B04"/>
    <w:rsid w:val="00B70032"/>
    <w:rsid w:val="00B70182"/>
    <w:rsid w:val="00B70B71"/>
    <w:rsid w:val="00B70DA4"/>
    <w:rsid w:val="00B71647"/>
    <w:rsid w:val="00B730FD"/>
    <w:rsid w:val="00B7384D"/>
    <w:rsid w:val="00B74347"/>
    <w:rsid w:val="00B75437"/>
    <w:rsid w:val="00B7573E"/>
    <w:rsid w:val="00B75DB6"/>
    <w:rsid w:val="00B764EF"/>
    <w:rsid w:val="00B76541"/>
    <w:rsid w:val="00B76ACE"/>
    <w:rsid w:val="00B77669"/>
    <w:rsid w:val="00B77D81"/>
    <w:rsid w:val="00B77DBA"/>
    <w:rsid w:val="00B804CA"/>
    <w:rsid w:val="00B80A15"/>
    <w:rsid w:val="00B80D87"/>
    <w:rsid w:val="00B80EAC"/>
    <w:rsid w:val="00B8109E"/>
    <w:rsid w:val="00B8121C"/>
    <w:rsid w:val="00B8156F"/>
    <w:rsid w:val="00B818E5"/>
    <w:rsid w:val="00B81CA2"/>
    <w:rsid w:val="00B827D0"/>
    <w:rsid w:val="00B82AB2"/>
    <w:rsid w:val="00B8319A"/>
    <w:rsid w:val="00B84924"/>
    <w:rsid w:val="00B85D4C"/>
    <w:rsid w:val="00B85FFC"/>
    <w:rsid w:val="00B87C2D"/>
    <w:rsid w:val="00B9086C"/>
    <w:rsid w:val="00B91129"/>
    <w:rsid w:val="00B913C5"/>
    <w:rsid w:val="00B92BB9"/>
    <w:rsid w:val="00B938CF"/>
    <w:rsid w:val="00B9392A"/>
    <w:rsid w:val="00B94CB2"/>
    <w:rsid w:val="00B953AB"/>
    <w:rsid w:val="00B96476"/>
    <w:rsid w:val="00B96AE5"/>
    <w:rsid w:val="00B96D10"/>
    <w:rsid w:val="00B97591"/>
    <w:rsid w:val="00B97F55"/>
    <w:rsid w:val="00BA048D"/>
    <w:rsid w:val="00BA0779"/>
    <w:rsid w:val="00BA12BB"/>
    <w:rsid w:val="00BA26E3"/>
    <w:rsid w:val="00BA365F"/>
    <w:rsid w:val="00BA3CA4"/>
    <w:rsid w:val="00BA3F6E"/>
    <w:rsid w:val="00BA4035"/>
    <w:rsid w:val="00BA409F"/>
    <w:rsid w:val="00BA45F4"/>
    <w:rsid w:val="00BA4615"/>
    <w:rsid w:val="00BA4920"/>
    <w:rsid w:val="00BA4B9B"/>
    <w:rsid w:val="00BA59B3"/>
    <w:rsid w:val="00BA5DCC"/>
    <w:rsid w:val="00BA666B"/>
    <w:rsid w:val="00BA677B"/>
    <w:rsid w:val="00BA6B72"/>
    <w:rsid w:val="00BA74CE"/>
    <w:rsid w:val="00BA7D85"/>
    <w:rsid w:val="00BA7DDB"/>
    <w:rsid w:val="00BA7F51"/>
    <w:rsid w:val="00BB0EE8"/>
    <w:rsid w:val="00BB14BC"/>
    <w:rsid w:val="00BB182E"/>
    <w:rsid w:val="00BB1862"/>
    <w:rsid w:val="00BB1E04"/>
    <w:rsid w:val="00BB244A"/>
    <w:rsid w:val="00BB2874"/>
    <w:rsid w:val="00BB3F4F"/>
    <w:rsid w:val="00BB5183"/>
    <w:rsid w:val="00BB633A"/>
    <w:rsid w:val="00BB7BC3"/>
    <w:rsid w:val="00BC0224"/>
    <w:rsid w:val="00BC182D"/>
    <w:rsid w:val="00BC2941"/>
    <w:rsid w:val="00BC2BF5"/>
    <w:rsid w:val="00BC302C"/>
    <w:rsid w:val="00BC3BAD"/>
    <w:rsid w:val="00BC4F5C"/>
    <w:rsid w:val="00BC51AA"/>
    <w:rsid w:val="00BC7632"/>
    <w:rsid w:val="00BC77AA"/>
    <w:rsid w:val="00BC79E7"/>
    <w:rsid w:val="00BD05B3"/>
    <w:rsid w:val="00BD135A"/>
    <w:rsid w:val="00BD215F"/>
    <w:rsid w:val="00BD3B1E"/>
    <w:rsid w:val="00BD4097"/>
    <w:rsid w:val="00BD41AD"/>
    <w:rsid w:val="00BD6156"/>
    <w:rsid w:val="00BD708C"/>
    <w:rsid w:val="00BD719D"/>
    <w:rsid w:val="00BE03A5"/>
    <w:rsid w:val="00BE16B6"/>
    <w:rsid w:val="00BE1EA8"/>
    <w:rsid w:val="00BE2E96"/>
    <w:rsid w:val="00BE402A"/>
    <w:rsid w:val="00BE740E"/>
    <w:rsid w:val="00BE7705"/>
    <w:rsid w:val="00BE7DEC"/>
    <w:rsid w:val="00BF1635"/>
    <w:rsid w:val="00BF1C4F"/>
    <w:rsid w:val="00BF21EA"/>
    <w:rsid w:val="00BF32C6"/>
    <w:rsid w:val="00BF33F3"/>
    <w:rsid w:val="00BF3768"/>
    <w:rsid w:val="00BF5236"/>
    <w:rsid w:val="00BF598C"/>
    <w:rsid w:val="00BF6D6D"/>
    <w:rsid w:val="00BF6DEE"/>
    <w:rsid w:val="00BF751F"/>
    <w:rsid w:val="00BF7DA3"/>
    <w:rsid w:val="00C01086"/>
    <w:rsid w:val="00C01BDD"/>
    <w:rsid w:val="00C01EFE"/>
    <w:rsid w:val="00C01F9E"/>
    <w:rsid w:val="00C01FE2"/>
    <w:rsid w:val="00C02EE8"/>
    <w:rsid w:val="00C03335"/>
    <w:rsid w:val="00C033C7"/>
    <w:rsid w:val="00C036D4"/>
    <w:rsid w:val="00C043BB"/>
    <w:rsid w:val="00C05340"/>
    <w:rsid w:val="00C05533"/>
    <w:rsid w:val="00C05578"/>
    <w:rsid w:val="00C05BF1"/>
    <w:rsid w:val="00C06D51"/>
    <w:rsid w:val="00C07053"/>
    <w:rsid w:val="00C07390"/>
    <w:rsid w:val="00C074D8"/>
    <w:rsid w:val="00C07602"/>
    <w:rsid w:val="00C078A2"/>
    <w:rsid w:val="00C103E8"/>
    <w:rsid w:val="00C10A5E"/>
    <w:rsid w:val="00C10CDF"/>
    <w:rsid w:val="00C10E07"/>
    <w:rsid w:val="00C10E7E"/>
    <w:rsid w:val="00C112B1"/>
    <w:rsid w:val="00C11752"/>
    <w:rsid w:val="00C132C0"/>
    <w:rsid w:val="00C13F9D"/>
    <w:rsid w:val="00C147F5"/>
    <w:rsid w:val="00C155B2"/>
    <w:rsid w:val="00C15796"/>
    <w:rsid w:val="00C16798"/>
    <w:rsid w:val="00C16A66"/>
    <w:rsid w:val="00C171FB"/>
    <w:rsid w:val="00C17949"/>
    <w:rsid w:val="00C17EAD"/>
    <w:rsid w:val="00C17F19"/>
    <w:rsid w:val="00C208A2"/>
    <w:rsid w:val="00C21F57"/>
    <w:rsid w:val="00C22566"/>
    <w:rsid w:val="00C22BF0"/>
    <w:rsid w:val="00C23085"/>
    <w:rsid w:val="00C23419"/>
    <w:rsid w:val="00C26AF4"/>
    <w:rsid w:val="00C26C7D"/>
    <w:rsid w:val="00C275DC"/>
    <w:rsid w:val="00C27685"/>
    <w:rsid w:val="00C31200"/>
    <w:rsid w:val="00C33915"/>
    <w:rsid w:val="00C356DA"/>
    <w:rsid w:val="00C359E3"/>
    <w:rsid w:val="00C3689B"/>
    <w:rsid w:val="00C36A74"/>
    <w:rsid w:val="00C36A7F"/>
    <w:rsid w:val="00C36A85"/>
    <w:rsid w:val="00C36E73"/>
    <w:rsid w:val="00C372A3"/>
    <w:rsid w:val="00C379B1"/>
    <w:rsid w:val="00C37DD1"/>
    <w:rsid w:val="00C41AC9"/>
    <w:rsid w:val="00C41AEA"/>
    <w:rsid w:val="00C42271"/>
    <w:rsid w:val="00C425E8"/>
    <w:rsid w:val="00C427BC"/>
    <w:rsid w:val="00C42AE3"/>
    <w:rsid w:val="00C42E3F"/>
    <w:rsid w:val="00C43378"/>
    <w:rsid w:val="00C44A8C"/>
    <w:rsid w:val="00C44BC1"/>
    <w:rsid w:val="00C44BC4"/>
    <w:rsid w:val="00C44D90"/>
    <w:rsid w:val="00C45242"/>
    <w:rsid w:val="00C4559D"/>
    <w:rsid w:val="00C45A01"/>
    <w:rsid w:val="00C460D8"/>
    <w:rsid w:val="00C47309"/>
    <w:rsid w:val="00C47B01"/>
    <w:rsid w:val="00C50ADF"/>
    <w:rsid w:val="00C510C2"/>
    <w:rsid w:val="00C51801"/>
    <w:rsid w:val="00C51BE9"/>
    <w:rsid w:val="00C521AC"/>
    <w:rsid w:val="00C52732"/>
    <w:rsid w:val="00C52B33"/>
    <w:rsid w:val="00C53FAC"/>
    <w:rsid w:val="00C54967"/>
    <w:rsid w:val="00C575B0"/>
    <w:rsid w:val="00C578B6"/>
    <w:rsid w:val="00C60F18"/>
    <w:rsid w:val="00C619DF"/>
    <w:rsid w:val="00C6286B"/>
    <w:rsid w:val="00C631F9"/>
    <w:rsid w:val="00C63362"/>
    <w:rsid w:val="00C6376A"/>
    <w:rsid w:val="00C63E6F"/>
    <w:rsid w:val="00C64876"/>
    <w:rsid w:val="00C648EA"/>
    <w:rsid w:val="00C6570E"/>
    <w:rsid w:val="00C65980"/>
    <w:rsid w:val="00C662EF"/>
    <w:rsid w:val="00C672E5"/>
    <w:rsid w:val="00C701DD"/>
    <w:rsid w:val="00C70D28"/>
    <w:rsid w:val="00C713EC"/>
    <w:rsid w:val="00C71F5B"/>
    <w:rsid w:val="00C721A5"/>
    <w:rsid w:val="00C723B7"/>
    <w:rsid w:val="00C7307D"/>
    <w:rsid w:val="00C74636"/>
    <w:rsid w:val="00C74B81"/>
    <w:rsid w:val="00C752C9"/>
    <w:rsid w:val="00C75C62"/>
    <w:rsid w:val="00C77277"/>
    <w:rsid w:val="00C775A6"/>
    <w:rsid w:val="00C816DC"/>
    <w:rsid w:val="00C81DF0"/>
    <w:rsid w:val="00C81F70"/>
    <w:rsid w:val="00C828A2"/>
    <w:rsid w:val="00C82979"/>
    <w:rsid w:val="00C82C12"/>
    <w:rsid w:val="00C838DF"/>
    <w:rsid w:val="00C84679"/>
    <w:rsid w:val="00C8468C"/>
    <w:rsid w:val="00C84F43"/>
    <w:rsid w:val="00C85192"/>
    <w:rsid w:val="00C852EA"/>
    <w:rsid w:val="00C862C4"/>
    <w:rsid w:val="00C9224B"/>
    <w:rsid w:val="00C9239A"/>
    <w:rsid w:val="00C92699"/>
    <w:rsid w:val="00C92916"/>
    <w:rsid w:val="00C93B7C"/>
    <w:rsid w:val="00C93C3F"/>
    <w:rsid w:val="00C94F0E"/>
    <w:rsid w:val="00C9501F"/>
    <w:rsid w:val="00C950D8"/>
    <w:rsid w:val="00C96FF8"/>
    <w:rsid w:val="00C97791"/>
    <w:rsid w:val="00C97E80"/>
    <w:rsid w:val="00CA0884"/>
    <w:rsid w:val="00CA088C"/>
    <w:rsid w:val="00CA49B4"/>
    <w:rsid w:val="00CA4EDA"/>
    <w:rsid w:val="00CA6225"/>
    <w:rsid w:val="00CA66BD"/>
    <w:rsid w:val="00CA6F13"/>
    <w:rsid w:val="00CA7537"/>
    <w:rsid w:val="00CB0024"/>
    <w:rsid w:val="00CB056C"/>
    <w:rsid w:val="00CB071C"/>
    <w:rsid w:val="00CB0C0B"/>
    <w:rsid w:val="00CB0F96"/>
    <w:rsid w:val="00CB18B5"/>
    <w:rsid w:val="00CB2CCD"/>
    <w:rsid w:val="00CB34F4"/>
    <w:rsid w:val="00CB3DFB"/>
    <w:rsid w:val="00CB4768"/>
    <w:rsid w:val="00CB47FE"/>
    <w:rsid w:val="00CB58B6"/>
    <w:rsid w:val="00CB5A8B"/>
    <w:rsid w:val="00CB5D9C"/>
    <w:rsid w:val="00CB7ED7"/>
    <w:rsid w:val="00CC0200"/>
    <w:rsid w:val="00CC0437"/>
    <w:rsid w:val="00CC05B3"/>
    <w:rsid w:val="00CC17CC"/>
    <w:rsid w:val="00CC24B7"/>
    <w:rsid w:val="00CC255A"/>
    <w:rsid w:val="00CC4F9A"/>
    <w:rsid w:val="00CC7509"/>
    <w:rsid w:val="00CC77DC"/>
    <w:rsid w:val="00CC7D45"/>
    <w:rsid w:val="00CD088D"/>
    <w:rsid w:val="00CD233A"/>
    <w:rsid w:val="00CD3474"/>
    <w:rsid w:val="00CD3C95"/>
    <w:rsid w:val="00CD4793"/>
    <w:rsid w:val="00CD486C"/>
    <w:rsid w:val="00CD544B"/>
    <w:rsid w:val="00CD6733"/>
    <w:rsid w:val="00CD688F"/>
    <w:rsid w:val="00CD7A8F"/>
    <w:rsid w:val="00CD7AAB"/>
    <w:rsid w:val="00CE1546"/>
    <w:rsid w:val="00CE1C2B"/>
    <w:rsid w:val="00CE22B2"/>
    <w:rsid w:val="00CE3B0D"/>
    <w:rsid w:val="00CE5EB1"/>
    <w:rsid w:val="00CE7909"/>
    <w:rsid w:val="00CE7F23"/>
    <w:rsid w:val="00CF0674"/>
    <w:rsid w:val="00CF0A79"/>
    <w:rsid w:val="00CF0B41"/>
    <w:rsid w:val="00CF13E8"/>
    <w:rsid w:val="00CF1F49"/>
    <w:rsid w:val="00CF2725"/>
    <w:rsid w:val="00CF585E"/>
    <w:rsid w:val="00CF5DEE"/>
    <w:rsid w:val="00CF5E83"/>
    <w:rsid w:val="00CF67FE"/>
    <w:rsid w:val="00CF7128"/>
    <w:rsid w:val="00CF7FAB"/>
    <w:rsid w:val="00D007E9"/>
    <w:rsid w:val="00D00E13"/>
    <w:rsid w:val="00D012F7"/>
    <w:rsid w:val="00D017D4"/>
    <w:rsid w:val="00D018E8"/>
    <w:rsid w:val="00D01FDF"/>
    <w:rsid w:val="00D02642"/>
    <w:rsid w:val="00D029A9"/>
    <w:rsid w:val="00D03198"/>
    <w:rsid w:val="00D0445C"/>
    <w:rsid w:val="00D04766"/>
    <w:rsid w:val="00D05196"/>
    <w:rsid w:val="00D051CF"/>
    <w:rsid w:val="00D071BA"/>
    <w:rsid w:val="00D074E9"/>
    <w:rsid w:val="00D07D81"/>
    <w:rsid w:val="00D11293"/>
    <w:rsid w:val="00D1178A"/>
    <w:rsid w:val="00D1184E"/>
    <w:rsid w:val="00D11A52"/>
    <w:rsid w:val="00D11AAA"/>
    <w:rsid w:val="00D129D3"/>
    <w:rsid w:val="00D12CD4"/>
    <w:rsid w:val="00D12F0F"/>
    <w:rsid w:val="00D1390C"/>
    <w:rsid w:val="00D139A0"/>
    <w:rsid w:val="00D1468E"/>
    <w:rsid w:val="00D16211"/>
    <w:rsid w:val="00D17B90"/>
    <w:rsid w:val="00D214BC"/>
    <w:rsid w:val="00D21D89"/>
    <w:rsid w:val="00D21EFB"/>
    <w:rsid w:val="00D22352"/>
    <w:rsid w:val="00D22E45"/>
    <w:rsid w:val="00D23ED2"/>
    <w:rsid w:val="00D24382"/>
    <w:rsid w:val="00D24DC3"/>
    <w:rsid w:val="00D24E8D"/>
    <w:rsid w:val="00D251F8"/>
    <w:rsid w:val="00D254CF"/>
    <w:rsid w:val="00D25705"/>
    <w:rsid w:val="00D2575A"/>
    <w:rsid w:val="00D25F47"/>
    <w:rsid w:val="00D2678C"/>
    <w:rsid w:val="00D27D37"/>
    <w:rsid w:val="00D30076"/>
    <w:rsid w:val="00D3343E"/>
    <w:rsid w:val="00D33BCF"/>
    <w:rsid w:val="00D3418C"/>
    <w:rsid w:val="00D34362"/>
    <w:rsid w:val="00D344B0"/>
    <w:rsid w:val="00D34B96"/>
    <w:rsid w:val="00D34E62"/>
    <w:rsid w:val="00D355AE"/>
    <w:rsid w:val="00D3717A"/>
    <w:rsid w:val="00D404A3"/>
    <w:rsid w:val="00D413BF"/>
    <w:rsid w:val="00D42AB9"/>
    <w:rsid w:val="00D43136"/>
    <w:rsid w:val="00D431A3"/>
    <w:rsid w:val="00D43B12"/>
    <w:rsid w:val="00D43BEA"/>
    <w:rsid w:val="00D43C48"/>
    <w:rsid w:val="00D46499"/>
    <w:rsid w:val="00D465D6"/>
    <w:rsid w:val="00D47C67"/>
    <w:rsid w:val="00D5011A"/>
    <w:rsid w:val="00D508C7"/>
    <w:rsid w:val="00D512B4"/>
    <w:rsid w:val="00D527B0"/>
    <w:rsid w:val="00D5344D"/>
    <w:rsid w:val="00D548E7"/>
    <w:rsid w:val="00D571D7"/>
    <w:rsid w:val="00D5741B"/>
    <w:rsid w:val="00D60265"/>
    <w:rsid w:val="00D603D6"/>
    <w:rsid w:val="00D60B81"/>
    <w:rsid w:val="00D60C27"/>
    <w:rsid w:val="00D61D3A"/>
    <w:rsid w:val="00D63543"/>
    <w:rsid w:val="00D65695"/>
    <w:rsid w:val="00D657E6"/>
    <w:rsid w:val="00D6618D"/>
    <w:rsid w:val="00D662A3"/>
    <w:rsid w:val="00D66795"/>
    <w:rsid w:val="00D66D48"/>
    <w:rsid w:val="00D6711F"/>
    <w:rsid w:val="00D67132"/>
    <w:rsid w:val="00D6733F"/>
    <w:rsid w:val="00D67A96"/>
    <w:rsid w:val="00D67EB2"/>
    <w:rsid w:val="00D706DE"/>
    <w:rsid w:val="00D71CCD"/>
    <w:rsid w:val="00D729EB"/>
    <w:rsid w:val="00D73575"/>
    <w:rsid w:val="00D738A5"/>
    <w:rsid w:val="00D75757"/>
    <w:rsid w:val="00D759EE"/>
    <w:rsid w:val="00D75EE8"/>
    <w:rsid w:val="00D772C6"/>
    <w:rsid w:val="00D80608"/>
    <w:rsid w:val="00D806B5"/>
    <w:rsid w:val="00D81435"/>
    <w:rsid w:val="00D8213E"/>
    <w:rsid w:val="00D844C9"/>
    <w:rsid w:val="00D85B94"/>
    <w:rsid w:val="00D860CC"/>
    <w:rsid w:val="00D86607"/>
    <w:rsid w:val="00D86902"/>
    <w:rsid w:val="00D86BD6"/>
    <w:rsid w:val="00D86EE0"/>
    <w:rsid w:val="00D86FC6"/>
    <w:rsid w:val="00D91BFC"/>
    <w:rsid w:val="00D9217E"/>
    <w:rsid w:val="00D92A00"/>
    <w:rsid w:val="00D937F5"/>
    <w:rsid w:val="00D9434D"/>
    <w:rsid w:val="00D94356"/>
    <w:rsid w:val="00D94A45"/>
    <w:rsid w:val="00D95117"/>
    <w:rsid w:val="00D959B6"/>
    <w:rsid w:val="00D96054"/>
    <w:rsid w:val="00D96379"/>
    <w:rsid w:val="00D96EE1"/>
    <w:rsid w:val="00DA0846"/>
    <w:rsid w:val="00DA36F4"/>
    <w:rsid w:val="00DA440F"/>
    <w:rsid w:val="00DA49E5"/>
    <w:rsid w:val="00DA4B04"/>
    <w:rsid w:val="00DA519E"/>
    <w:rsid w:val="00DA696A"/>
    <w:rsid w:val="00DA6E66"/>
    <w:rsid w:val="00DB0A09"/>
    <w:rsid w:val="00DB1903"/>
    <w:rsid w:val="00DB206D"/>
    <w:rsid w:val="00DB26A5"/>
    <w:rsid w:val="00DB27D1"/>
    <w:rsid w:val="00DB31EC"/>
    <w:rsid w:val="00DB3E8F"/>
    <w:rsid w:val="00DB44B5"/>
    <w:rsid w:val="00DB4BF2"/>
    <w:rsid w:val="00DB4EB0"/>
    <w:rsid w:val="00DB54EA"/>
    <w:rsid w:val="00DB5AB8"/>
    <w:rsid w:val="00DB5F64"/>
    <w:rsid w:val="00DB66D7"/>
    <w:rsid w:val="00DB6C08"/>
    <w:rsid w:val="00DB7580"/>
    <w:rsid w:val="00DC0F36"/>
    <w:rsid w:val="00DC1764"/>
    <w:rsid w:val="00DC2E1F"/>
    <w:rsid w:val="00DC2FCC"/>
    <w:rsid w:val="00DC3E6E"/>
    <w:rsid w:val="00DC468D"/>
    <w:rsid w:val="00DC51EF"/>
    <w:rsid w:val="00DC54E4"/>
    <w:rsid w:val="00DC5ABB"/>
    <w:rsid w:val="00DC5DAA"/>
    <w:rsid w:val="00DC6E79"/>
    <w:rsid w:val="00DC7762"/>
    <w:rsid w:val="00DD1123"/>
    <w:rsid w:val="00DD4480"/>
    <w:rsid w:val="00DD6D96"/>
    <w:rsid w:val="00DD721E"/>
    <w:rsid w:val="00DE0072"/>
    <w:rsid w:val="00DE03E4"/>
    <w:rsid w:val="00DE0ED6"/>
    <w:rsid w:val="00DE135B"/>
    <w:rsid w:val="00DE3A74"/>
    <w:rsid w:val="00DE3C24"/>
    <w:rsid w:val="00DE4743"/>
    <w:rsid w:val="00DE5BBC"/>
    <w:rsid w:val="00DE5D22"/>
    <w:rsid w:val="00DE6937"/>
    <w:rsid w:val="00DE782C"/>
    <w:rsid w:val="00DE7842"/>
    <w:rsid w:val="00DE79C6"/>
    <w:rsid w:val="00DF02F5"/>
    <w:rsid w:val="00DF0459"/>
    <w:rsid w:val="00DF0956"/>
    <w:rsid w:val="00DF0A9A"/>
    <w:rsid w:val="00DF1805"/>
    <w:rsid w:val="00DF1C48"/>
    <w:rsid w:val="00DF3C45"/>
    <w:rsid w:val="00DF3E96"/>
    <w:rsid w:val="00DF4701"/>
    <w:rsid w:val="00DF643D"/>
    <w:rsid w:val="00DF6925"/>
    <w:rsid w:val="00DF693F"/>
    <w:rsid w:val="00DF6ACD"/>
    <w:rsid w:val="00DF7A0F"/>
    <w:rsid w:val="00E00558"/>
    <w:rsid w:val="00E010A9"/>
    <w:rsid w:val="00E020AC"/>
    <w:rsid w:val="00E020EC"/>
    <w:rsid w:val="00E02746"/>
    <w:rsid w:val="00E02757"/>
    <w:rsid w:val="00E0279C"/>
    <w:rsid w:val="00E036BD"/>
    <w:rsid w:val="00E040FF"/>
    <w:rsid w:val="00E0425D"/>
    <w:rsid w:val="00E04A63"/>
    <w:rsid w:val="00E04C79"/>
    <w:rsid w:val="00E04D0C"/>
    <w:rsid w:val="00E05261"/>
    <w:rsid w:val="00E05893"/>
    <w:rsid w:val="00E058C8"/>
    <w:rsid w:val="00E05CC0"/>
    <w:rsid w:val="00E05D44"/>
    <w:rsid w:val="00E0600A"/>
    <w:rsid w:val="00E06222"/>
    <w:rsid w:val="00E0693E"/>
    <w:rsid w:val="00E06D1B"/>
    <w:rsid w:val="00E06DB8"/>
    <w:rsid w:val="00E075C8"/>
    <w:rsid w:val="00E101A1"/>
    <w:rsid w:val="00E10223"/>
    <w:rsid w:val="00E10491"/>
    <w:rsid w:val="00E1170F"/>
    <w:rsid w:val="00E117F2"/>
    <w:rsid w:val="00E1292D"/>
    <w:rsid w:val="00E13017"/>
    <w:rsid w:val="00E1407A"/>
    <w:rsid w:val="00E141A3"/>
    <w:rsid w:val="00E1437A"/>
    <w:rsid w:val="00E14EAC"/>
    <w:rsid w:val="00E1513D"/>
    <w:rsid w:val="00E16052"/>
    <w:rsid w:val="00E1606E"/>
    <w:rsid w:val="00E17AA9"/>
    <w:rsid w:val="00E17D29"/>
    <w:rsid w:val="00E17F29"/>
    <w:rsid w:val="00E20932"/>
    <w:rsid w:val="00E210B7"/>
    <w:rsid w:val="00E216DF"/>
    <w:rsid w:val="00E23307"/>
    <w:rsid w:val="00E2457C"/>
    <w:rsid w:val="00E24F99"/>
    <w:rsid w:val="00E26285"/>
    <w:rsid w:val="00E267E7"/>
    <w:rsid w:val="00E2792D"/>
    <w:rsid w:val="00E27945"/>
    <w:rsid w:val="00E30D46"/>
    <w:rsid w:val="00E31424"/>
    <w:rsid w:val="00E319A3"/>
    <w:rsid w:val="00E33BAA"/>
    <w:rsid w:val="00E34176"/>
    <w:rsid w:val="00E341E0"/>
    <w:rsid w:val="00E35275"/>
    <w:rsid w:val="00E35E7B"/>
    <w:rsid w:val="00E36015"/>
    <w:rsid w:val="00E37601"/>
    <w:rsid w:val="00E37F93"/>
    <w:rsid w:val="00E40A2B"/>
    <w:rsid w:val="00E41492"/>
    <w:rsid w:val="00E42818"/>
    <w:rsid w:val="00E431B2"/>
    <w:rsid w:val="00E4478C"/>
    <w:rsid w:val="00E45F8B"/>
    <w:rsid w:val="00E4755F"/>
    <w:rsid w:val="00E47C42"/>
    <w:rsid w:val="00E47E17"/>
    <w:rsid w:val="00E50396"/>
    <w:rsid w:val="00E50659"/>
    <w:rsid w:val="00E50C61"/>
    <w:rsid w:val="00E50E89"/>
    <w:rsid w:val="00E5106A"/>
    <w:rsid w:val="00E51680"/>
    <w:rsid w:val="00E51BB9"/>
    <w:rsid w:val="00E55489"/>
    <w:rsid w:val="00E555BD"/>
    <w:rsid w:val="00E60ACC"/>
    <w:rsid w:val="00E61117"/>
    <w:rsid w:val="00E6134A"/>
    <w:rsid w:val="00E628A4"/>
    <w:rsid w:val="00E62D42"/>
    <w:rsid w:val="00E631A0"/>
    <w:rsid w:val="00E6337C"/>
    <w:rsid w:val="00E645EA"/>
    <w:rsid w:val="00E65AAD"/>
    <w:rsid w:val="00E662AF"/>
    <w:rsid w:val="00E6673E"/>
    <w:rsid w:val="00E66747"/>
    <w:rsid w:val="00E667E2"/>
    <w:rsid w:val="00E66F65"/>
    <w:rsid w:val="00E6774A"/>
    <w:rsid w:val="00E70A95"/>
    <w:rsid w:val="00E70BD9"/>
    <w:rsid w:val="00E711B2"/>
    <w:rsid w:val="00E71DB7"/>
    <w:rsid w:val="00E71E7D"/>
    <w:rsid w:val="00E73517"/>
    <w:rsid w:val="00E74B33"/>
    <w:rsid w:val="00E74F82"/>
    <w:rsid w:val="00E75E13"/>
    <w:rsid w:val="00E77441"/>
    <w:rsid w:val="00E77D3E"/>
    <w:rsid w:val="00E77F01"/>
    <w:rsid w:val="00E8106C"/>
    <w:rsid w:val="00E8110C"/>
    <w:rsid w:val="00E811B0"/>
    <w:rsid w:val="00E819BF"/>
    <w:rsid w:val="00E824E8"/>
    <w:rsid w:val="00E82914"/>
    <w:rsid w:val="00E82B55"/>
    <w:rsid w:val="00E8434E"/>
    <w:rsid w:val="00E8467D"/>
    <w:rsid w:val="00E84E1A"/>
    <w:rsid w:val="00E85C1E"/>
    <w:rsid w:val="00E85C75"/>
    <w:rsid w:val="00E85F5D"/>
    <w:rsid w:val="00E862A8"/>
    <w:rsid w:val="00E86BFA"/>
    <w:rsid w:val="00E86DE6"/>
    <w:rsid w:val="00E86E4A"/>
    <w:rsid w:val="00E872BD"/>
    <w:rsid w:val="00E90C1C"/>
    <w:rsid w:val="00E92890"/>
    <w:rsid w:val="00E92BF9"/>
    <w:rsid w:val="00E92E98"/>
    <w:rsid w:val="00E93941"/>
    <w:rsid w:val="00E94084"/>
    <w:rsid w:val="00E95035"/>
    <w:rsid w:val="00E952B5"/>
    <w:rsid w:val="00E959E3"/>
    <w:rsid w:val="00E962C5"/>
    <w:rsid w:val="00E96A03"/>
    <w:rsid w:val="00EA07F0"/>
    <w:rsid w:val="00EA0D78"/>
    <w:rsid w:val="00EA0E44"/>
    <w:rsid w:val="00EA1F43"/>
    <w:rsid w:val="00EA2135"/>
    <w:rsid w:val="00EA3DD0"/>
    <w:rsid w:val="00EA5424"/>
    <w:rsid w:val="00EA7348"/>
    <w:rsid w:val="00EA7995"/>
    <w:rsid w:val="00EA7E57"/>
    <w:rsid w:val="00EA7E9D"/>
    <w:rsid w:val="00EB04D3"/>
    <w:rsid w:val="00EB0812"/>
    <w:rsid w:val="00EB0C88"/>
    <w:rsid w:val="00EB1508"/>
    <w:rsid w:val="00EB2162"/>
    <w:rsid w:val="00EB2B3F"/>
    <w:rsid w:val="00EB41C3"/>
    <w:rsid w:val="00EB5697"/>
    <w:rsid w:val="00EB5F16"/>
    <w:rsid w:val="00EB6663"/>
    <w:rsid w:val="00EB7C5E"/>
    <w:rsid w:val="00EC0B4B"/>
    <w:rsid w:val="00EC1579"/>
    <w:rsid w:val="00EC1D14"/>
    <w:rsid w:val="00EC1D4E"/>
    <w:rsid w:val="00EC22DE"/>
    <w:rsid w:val="00EC7B0C"/>
    <w:rsid w:val="00EC7BA2"/>
    <w:rsid w:val="00ED0112"/>
    <w:rsid w:val="00ED103D"/>
    <w:rsid w:val="00ED169A"/>
    <w:rsid w:val="00ED2EA4"/>
    <w:rsid w:val="00ED3A0B"/>
    <w:rsid w:val="00ED4006"/>
    <w:rsid w:val="00ED4130"/>
    <w:rsid w:val="00ED4136"/>
    <w:rsid w:val="00ED5B87"/>
    <w:rsid w:val="00ED6CD2"/>
    <w:rsid w:val="00EE043F"/>
    <w:rsid w:val="00EE0F6F"/>
    <w:rsid w:val="00EE132A"/>
    <w:rsid w:val="00EE186D"/>
    <w:rsid w:val="00EE21C6"/>
    <w:rsid w:val="00EE240D"/>
    <w:rsid w:val="00EE26CD"/>
    <w:rsid w:val="00EE487E"/>
    <w:rsid w:val="00EE6AC0"/>
    <w:rsid w:val="00EF018A"/>
    <w:rsid w:val="00EF08B1"/>
    <w:rsid w:val="00EF0B84"/>
    <w:rsid w:val="00EF1B1A"/>
    <w:rsid w:val="00EF1C6D"/>
    <w:rsid w:val="00EF227F"/>
    <w:rsid w:val="00EF2619"/>
    <w:rsid w:val="00EF4D28"/>
    <w:rsid w:val="00EF4F5F"/>
    <w:rsid w:val="00EF56C5"/>
    <w:rsid w:val="00EF59B4"/>
    <w:rsid w:val="00EF6299"/>
    <w:rsid w:val="00EF7FD0"/>
    <w:rsid w:val="00F0128D"/>
    <w:rsid w:val="00F020F8"/>
    <w:rsid w:val="00F023D6"/>
    <w:rsid w:val="00F023E7"/>
    <w:rsid w:val="00F04ABC"/>
    <w:rsid w:val="00F0592B"/>
    <w:rsid w:val="00F05DDB"/>
    <w:rsid w:val="00F07A9B"/>
    <w:rsid w:val="00F07E82"/>
    <w:rsid w:val="00F1043C"/>
    <w:rsid w:val="00F10E0D"/>
    <w:rsid w:val="00F10F2B"/>
    <w:rsid w:val="00F115ED"/>
    <w:rsid w:val="00F121B0"/>
    <w:rsid w:val="00F12563"/>
    <w:rsid w:val="00F135D7"/>
    <w:rsid w:val="00F13718"/>
    <w:rsid w:val="00F13A82"/>
    <w:rsid w:val="00F144BA"/>
    <w:rsid w:val="00F151A0"/>
    <w:rsid w:val="00F15B72"/>
    <w:rsid w:val="00F1608F"/>
    <w:rsid w:val="00F163BA"/>
    <w:rsid w:val="00F1697D"/>
    <w:rsid w:val="00F170C9"/>
    <w:rsid w:val="00F17488"/>
    <w:rsid w:val="00F1793B"/>
    <w:rsid w:val="00F217BB"/>
    <w:rsid w:val="00F21CD3"/>
    <w:rsid w:val="00F22280"/>
    <w:rsid w:val="00F22FDF"/>
    <w:rsid w:val="00F23914"/>
    <w:rsid w:val="00F23C1F"/>
    <w:rsid w:val="00F23F95"/>
    <w:rsid w:val="00F24236"/>
    <w:rsid w:val="00F255E5"/>
    <w:rsid w:val="00F260CB"/>
    <w:rsid w:val="00F26966"/>
    <w:rsid w:val="00F26FE4"/>
    <w:rsid w:val="00F300E3"/>
    <w:rsid w:val="00F30246"/>
    <w:rsid w:val="00F305E1"/>
    <w:rsid w:val="00F31719"/>
    <w:rsid w:val="00F320FD"/>
    <w:rsid w:val="00F32D2C"/>
    <w:rsid w:val="00F3477C"/>
    <w:rsid w:val="00F35203"/>
    <w:rsid w:val="00F35274"/>
    <w:rsid w:val="00F352E9"/>
    <w:rsid w:val="00F3534C"/>
    <w:rsid w:val="00F35381"/>
    <w:rsid w:val="00F35CC2"/>
    <w:rsid w:val="00F36528"/>
    <w:rsid w:val="00F374DA"/>
    <w:rsid w:val="00F377F0"/>
    <w:rsid w:val="00F378DE"/>
    <w:rsid w:val="00F4026D"/>
    <w:rsid w:val="00F4034C"/>
    <w:rsid w:val="00F406DD"/>
    <w:rsid w:val="00F40E11"/>
    <w:rsid w:val="00F416FE"/>
    <w:rsid w:val="00F41D34"/>
    <w:rsid w:val="00F4274D"/>
    <w:rsid w:val="00F42B37"/>
    <w:rsid w:val="00F431BB"/>
    <w:rsid w:val="00F4374D"/>
    <w:rsid w:val="00F43856"/>
    <w:rsid w:val="00F44DD2"/>
    <w:rsid w:val="00F44DE0"/>
    <w:rsid w:val="00F4565F"/>
    <w:rsid w:val="00F46646"/>
    <w:rsid w:val="00F47513"/>
    <w:rsid w:val="00F50F81"/>
    <w:rsid w:val="00F518B9"/>
    <w:rsid w:val="00F52910"/>
    <w:rsid w:val="00F52DA0"/>
    <w:rsid w:val="00F532DA"/>
    <w:rsid w:val="00F5513A"/>
    <w:rsid w:val="00F551E9"/>
    <w:rsid w:val="00F56318"/>
    <w:rsid w:val="00F57692"/>
    <w:rsid w:val="00F57941"/>
    <w:rsid w:val="00F57B40"/>
    <w:rsid w:val="00F60039"/>
    <w:rsid w:val="00F6097C"/>
    <w:rsid w:val="00F61C30"/>
    <w:rsid w:val="00F621AA"/>
    <w:rsid w:val="00F631D7"/>
    <w:rsid w:val="00F63F41"/>
    <w:rsid w:val="00F64A87"/>
    <w:rsid w:val="00F64C21"/>
    <w:rsid w:val="00F65862"/>
    <w:rsid w:val="00F65E59"/>
    <w:rsid w:val="00F67CF8"/>
    <w:rsid w:val="00F713F7"/>
    <w:rsid w:val="00F71BBB"/>
    <w:rsid w:val="00F71D10"/>
    <w:rsid w:val="00F7208F"/>
    <w:rsid w:val="00F7222E"/>
    <w:rsid w:val="00F7224D"/>
    <w:rsid w:val="00F729CF"/>
    <w:rsid w:val="00F73527"/>
    <w:rsid w:val="00F73C03"/>
    <w:rsid w:val="00F747A9"/>
    <w:rsid w:val="00F7542B"/>
    <w:rsid w:val="00F760EE"/>
    <w:rsid w:val="00F76270"/>
    <w:rsid w:val="00F765F6"/>
    <w:rsid w:val="00F7663A"/>
    <w:rsid w:val="00F76740"/>
    <w:rsid w:val="00F7691E"/>
    <w:rsid w:val="00F770CE"/>
    <w:rsid w:val="00F80303"/>
    <w:rsid w:val="00F80453"/>
    <w:rsid w:val="00F80757"/>
    <w:rsid w:val="00F80D0C"/>
    <w:rsid w:val="00F81BEC"/>
    <w:rsid w:val="00F825D9"/>
    <w:rsid w:val="00F82D99"/>
    <w:rsid w:val="00F85BCD"/>
    <w:rsid w:val="00F864D7"/>
    <w:rsid w:val="00F86A49"/>
    <w:rsid w:val="00F87D27"/>
    <w:rsid w:val="00F90409"/>
    <w:rsid w:val="00F91A4B"/>
    <w:rsid w:val="00F92333"/>
    <w:rsid w:val="00F923AF"/>
    <w:rsid w:val="00F953FD"/>
    <w:rsid w:val="00F95556"/>
    <w:rsid w:val="00F95C56"/>
    <w:rsid w:val="00F96488"/>
    <w:rsid w:val="00F969A1"/>
    <w:rsid w:val="00F97A38"/>
    <w:rsid w:val="00FA0B85"/>
    <w:rsid w:val="00FA1B32"/>
    <w:rsid w:val="00FA287F"/>
    <w:rsid w:val="00FA2A9D"/>
    <w:rsid w:val="00FA3530"/>
    <w:rsid w:val="00FA36C7"/>
    <w:rsid w:val="00FA37B7"/>
    <w:rsid w:val="00FA3BF3"/>
    <w:rsid w:val="00FA3C41"/>
    <w:rsid w:val="00FA3F20"/>
    <w:rsid w:val="00FA4500"/>
    <w:rsid w:val="00FA4C57"/>
    <w:rsid w:val="00FA5D83"/>
    <w:rsid w:val="00FA703A"/>
    <w:rsid w:val="00FA798E"/>
    <w:rsid w:val="00FB0A30"/>
    <w:rsid w:val="00FB0DE8"/>
    <w:rsid w:val="00FB1E7E"/>
    <w:rsid w:val="00FB3428"/>
    <w:rsid w:val="00FB4163"/>
    <w:rsid w:val="00FB474A"/>
    <w:rsid w:val="00FB4BB0"/>
    <w:rsid w:val="00FB4BCC"/>
    <w:rsid w:val="00FB51A4"/>
    <w:rsid w:val="00FB6A88"/>
    <w:rsid w:val="00FB751D"/>
    <w:rsid w:val="00FC0AC6"/>
    <w:rsid w:val="00FC0DD3"/>
    <w:rsid w:val="00FC1026"/>
    <w:rsid w:val="00FC1B17"/>
    <w:rsid w:val="00FC223E"/>
    <w:rsid w:val="00FC34CC"/>
    <w:rsid w:val="00FC46F1"/>
    <w:rsid w:val="00FC5B5E"/>
    <w:rsid w:val="00FC6300"/>
    <w:rsid w:val="00FC68FE"/>
    <w:rsid w:val="00FC6C81"/>
    <w:rsid w:val="00FC7346"/>
    <w:rsid w:val="00FC7F25"/>
    <w:rsid w:val="00FD00A8"/>
    <w:rsid w:val="00FD08E9"/>
    <w:rsid w:val="00FD0D6D"/>
    <w:rsid w:val="00FD109A"/>
    <w:rsid w:val="00FD11BF"/>
    <w:rsid w:val="00FD1BED"/>
    <w:rsid w:val="00FD258E"/>
    <w:rsid w:val="00FD2EC4"/>
    <w:rsid w:val="00FD3483"/>
    <w:rsid w:val="00FD34D2"/>
    <w:rsid w:val="00FD3915"/>
    <w:rsid w:val="00FD3C2C"/>
    <w:rsid w:val="00FD3F81"/>
    <w:rsid w:val="00FD4759"/>
    <w:rsid w:val="00FD4B9F"/>
    <w:rsid w:val="00FD5225"/>
    <w:rsid w:val="00FD5CFF"/>
    <w:rsid w:val="00FD68AC"/>
    <w:rsid w:val="00FE0E30"/>
    <w:rsid w:val="00FE112B"/>
    <w:rsid w:val="00FE15A0"/>
    <w:rsid w:val="00FE1678"/>
    <w:rsid w:val="00FE1833"/>
    <w:rsid w:val="00FE1F18"/>
    <w:rsid w:val="00FE23D7"/>
    <w:rsid w:val="00FE2815"/>
    <w:rsid w:val="00FE2E30"/>
    <w:rsid w:val="00FE3550"/>
    <w:rsid w:val="00FE35ED"/>
    <w:rsid w:val="00FE3708"/>
    <w:rsid w:val="00FE5E02"/>
    <w:rsid w:val="00FE5F9D"/>
    <w:rsid w:val="00FE66C6"/>
    <w:rsid w:val="00FE6A5C"/>
    <w:rsid w:val="00FE6B4C"/>
    <w:rsid w:val="00FF20F2"/>
    <w:rsid w:val="00FF26ED"/>
    <w:rsid w:val="00FF291E"/>
    <w:rsid w:val="00FF3F7A"/>
    <w:rsid w:val="00FF4E92"/>
    <w:rsid w:val="00FF6ADE"/>
    <w:rsid w:val="00FF6D48"/>
    <w:rsid w:val="00FF795E"/>
    <w:rsid w:val="00FF7AF4"/>
    <w:rsid w:val="00FF7DF4"/>
  </w:rsids>
  <m:mathPr>
    <m:mathFont m:val="Cambria Math"/>
    <m:brkBin m:val="before"/>
    <m:brkBinSub m:val="--"/>
    <m:smallFrac m:val="0"/>
    <m:dispDef/>
    <m:lMargin m:val="0"/>
    <m:rMargin m:val="0"/>
    <m:defJc m:val="centerGroup"/>
    <m:wrapIndent m:val="1440"/>
    <m:intLim m:val="subSup"/>
    <m:naryLim m:val="undOvr"/>
  </m:mathPr>
  <w:themeFontLang w:val="fr-FR" w:bidi="my-MM"/>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F11480"/>
  <w15:docId w15:val="{EEA5E619-E673-4D36-B8FB-2829D9EE1C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iPriority="0"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532D01"/>
  </w:style>
  <w:style w:type="paragraph" w:styleId="Titre1">
    <w:name w:val="heading 1"/>
    <w:aliases w:val="titre,Chapitre,T1,TITRE1,Titre 1 re,Pièce,Chapitre1,Chapitre2,Chapitre3,Chapitre4,Chapitre5,Chapitre6,Chapitre7,Chapitre11,Chapitre21,Chapitre31,Chapitre41,Chapitre51,Chapitre61,Chapitre8,Chapitre9,Chapitre10,Chapitre71,Chapitre81,Chapitre12,tdm"/>
    <w:basedOn w:val="Paragraphedeliste"/>
    <w:next w:val="Corpsdetexte"/>
    <w:link w:val="Titre1Car"/>
    <w:uiPriority w:val="9"/>
    <w:qFormat/>
    <w:rsid w:val="001676B1"/>
    <w:pPr>
      <w:numPr>
        <w:numId w:val="6"/>
      </w:numPr>
      <w:spacing w:before="720" w:after="240" w:line="240" w:lineRule="auto"/>
      <w:outlineLvl w:val="0"/>
    </w:pPr>
    <w:rPr>
      <w:b/>
      <w:caps/>
      <w:color w:val="005D83"/>
      <w:sz w:val="32"/>
    </w:rPr>
  </w:style>
  <w:style w:type="paragraph" w:styleId="Titre2">
    <w:name w:val="heading 2"/>
    <w:aliases w:val="sous-chapitre,T2,sous-chapitre1,Sous-Titre,new,titre 2,Titre 2 sous chapitre,titre de pièce,Titre 2 re,Titre 22,Sous-chapitre Action,Sous-chn,Titre a,caractère1,Tdm2,Titre 2bieau,h,sous-ch,altb,sous titre,OG Heading 2,nom d'opération,Article,Ti"/>
    <w:basedOn w:val="Titre1"/>
    <w:next w:val="Corpsdetexte"/>
    <w:link w:val="Titre2Car"/>
    <w:uiPriority w:val="9"/>
    <w:qFormat/>
    <w:rsid w:val="0081123E"/>
    <w:pPr>
      <w:numPr>
        <w:ilvl w:val="1"/>
      </w:numPr>
      <w:spacing w:before="600"/>
      <w:outlineLvl w:val="1"/>
    </w:pPr>
    <w:rPr>
      <w:color w:val="00355B"/>
      <w:sz w:val="28"/>
    </w:rPr>
  </w:style>
  <w:style w:type="paragraph" w:styleId="Titre3">
    <w:name w:val="heading 3"/>
    <w:aliases w:val="Section,InterTitre,Section1,retrait2,Titre 3 section,Sous titre de pièce,Titre 3 re,T3,Sect,Section 1,(CTRL 3),Titre pad 3,Tdm3,Heading 3,enumération a),Titre2,Section1 Car,1.1.1 Titre 3,section,Titre3,CH-01-01,CH-01-011,CH-01-012,CH-01-013,altm"/>
    <w:basedOn w:val="Titre2"/>
    <w:next w:val="Corpsdetexte"/>
    <w:link w:val="Titre3Car"/>
    <w:uiPriority w:val="9"/>
    <w:qFormat/>
    <w:rsid w:val="001676B1"/>
    <w:pPr>
      <w:numPr>
        <w:ilvl w:val="2"/>
      </w:numPr>
      <w:outlineLvl w:val="2"/>
    </w:pPr>
    <w:rPr>
      <w:caps w:val="0"/>
      <w:color w:val="005D83"/>
      <w:sz w:val="24"/>
    </w:rPr>
  </w:style>
  <w:style w:type="paragraph" w:styleId="Titre4">
    <w:name w:val="heading 4"/>
    <w:aliases w:val="Sous-Section,Sous-InterTitre,Sous-Section1,T4,Titre 4 sous section,Section de pièce,Titre 4 re,Puces,Tdm4,H4,Heading 4,Sous-Sec,Titre4,altv,sous section,chapitre,Description prestation,Salutation,Sous-Section2,Sous-Section11,Ti 4,H,Se...,TT4,h4"/>
    <w:basedOn w:val="Titre3"/>
    <w:next w:val="Corpsdetexte"/>
    <w:link w:val="Titre4Car"/>
    <w:uiPriority w:val="9"/>
    <w:qFormat/>
    <w:rsid w:val="006D3187"/>
    <w:pPr>
      <w:numPr>
        <w:ilvl w:val="3"/>
      </w:numPr>
      <w:spacing w:before="320"/>
      <w:outlineLvl w:val="3"/>
    </w:pPr>
    <w:rPr>
      <w:color w:val="00355B"/>
      <w:sz w:val="22"/>
    </w:rPr>
  </w:style>
  <w:style w:type="paragraph" w:styleId="Titre5">
    <w:name w:val="heading 5"/>
    <w:aliases w:val="TT5,Titre1.1.1.1.1, Car,Car,lijst bij kop 1,Side,Titre pad 5,Fig,Cinquième point,titre 5 CharteGraphique,Titre 5CharteGraphique,Titre 5 BAM,Titre 5_Hyd,Titre niveau 5,M-Titre 5,T5,Titre 1b,Titre 5 A.B.C"/>
    <w:basedOn w:val="Normal"/>
    <w:next w:val="Normal"/>
    <w:link w:val="Titre5Car"/>
    <w:uiPriority w:val="9"/>
    <w:qFormat/>
    <w:rsid w:val="00170150"/>
    <w:pPr>
      <w:keepNext/>
      <w:keepLines/>
      <w:numPr>
        <w:ilvl w:val="4"/>
        <w:numId w:val="6"/>
      </w:numPr>
      <w:spacing w:after="200" w:line="240" w:lineRule="auto"/>
      <w:outlineLvl w:val="4"/>
    </w:pPr>
    <w:rPr>
      <w:rFonts w:ascii="Calibri" w:eastAsiaTheme="majorEastAsia" w:hAnsi="Calibri" w:cstheme="minorHAnsi"/>
      <w:b/>
      <w:sz w:val="20"/>
      <w:szCs w:val="20"/>
    </w:rPr>
  </w:style>
  <w:style w:type="paragraph" w:styleId="Titre6">
    <w:name w:val="heading 6"/>
    <w:aliases w:val="TT6,lijst bij kop2,E6,Titre 6 CharteGraphique,Titre niveau 6,T6"/>
    <w:basedOn w:val="Normal"/>
    <w:next w:val="Normal"/>
    <w:link w:val="Titre6Car"/>
    <w:uiPriority w:val="9"/>
    <w:qFormat/>
    <w:rsid w:val="00170150"/>
    <w:pPr>
      <w:keepNext/>
      <w:keepLines/>
      <w:numPr>
        <w:ilvl w:val="5"/>
        <w:numId w:val="6"/>
      </w:numPr>
      <w:spacing w:after="200" w:line="240" w:lineRule="auto"/>
      <w:outlineLvl w:val="5"/>
    </w:pPr>
    <w:rPr>
      <w:rFonts w:eastAsiaTheme="majorEastAsia" w:cstheme="minorHAnsi"/>
      <w:sz w:val="20"/>
      <w:szCs w:val="20"/>
      <w:u w:val="single"/>
    </w:rPr>
  </w:style>
  <w:style w:type="paragraph" w:styleId="Titre7">
    <w:name w:val="heading 7"/>
    <w:aliases w:val="TT7,Annexes,Heading 7,Do Not Use 7"/>
    <w:basedOn w:val="Normal"/>
    <w:next w:val="Normal"/>
    <w:link w:val="Titre7Car"/>
    <w:qFormat/>
    <w:rsid w:val="00881732"/>
    <w:pPr>
      <w:tabs>
        <w:tab w:val="right" w:leader="underscore" w:pos="8789"/>
      </w:tabs>
      <w:spacing w:after="0" w:line="240" w:lineRule="auto"/>
      <w:jc w:val="both"/>
      <w:outlineLvl w:val="6"/>
    </w:pPr>
    <w:rPr>
      <w:rFonts w:eastAsia="Times New Roman" w:cstheme="minorHAnsi"/>
      <w:sz w:val="16"/>
      <w:szCs w:val="16"/>
      <w:lang w:eastAsia="fr-FR"/>
    </w:rPr>
  </w:style>
  <w:style w:type="paragraph" w:styleId="Titre8">
    <w:name w:val="heading 8"/>
    <w:aliases w:val="TT8"/>
    <w:basedOn w:val="Normal"/>
    <w:next w:val="Normal"/>
    <w:link w:val="Titre8Car"/>
    <w:qFormat/>
    <w:rsid w:val="00881732"/>
    <w:pPr>
      <w:numPr>
        <w:ilvl w:val="7"/>
        <w:numId w:val="25"/>
      </w:numPr>
      <w:tabs>
        <w:tab w:val="clear" w:pos="5760"/>
        <w:tab w:val="num" w:pos="426"/>
        <w:tab w:val="right" w:leader="underscore" w:pos="8789"/>
      </w:tabs>
      <w:spacing w:before="180" w:after="0" w:line="240" w:lineRule="auto"/>
      <w:ind w:left="426" w:hanging="426"/>
      <w:jc w:val="both"/>
      <w:outlineLvl w:val="7"/>
    </w:pPr>
    <w:rPr>
      <w:rFonts w:ascii="Arial" w:eastAsia="Times New Roman" w:hAnsi="Arial" w:cs="Times New Roman"/>
      <w:iCs/>
      <w:sz w:val="20"/>
      <w:szCs w:val="20"/>
      <w:lang w:eastAsia="fr-FR"/>
    </w:rPr>
  </w:style>
  <w:style w:type="paragraph" w:styleId="Titre9">
    <w:name w:val="heading 9"/>
    <w:aliases w:val="TT9"/>
    <w:basedOn w:val="Normal"/>
    <w:next w:val="Normal"/>
    <w:link w:val="Titre9Car"/>
    <w:qFormat/>
    <w:rsid w:val="00881732"/>
    <w:pPr>
      <w:numPr>
        <w:numId w:val="26"/>
      </w:numPr>
      <w:tabs>
        <w:tab w:val="left" w:pos="1276"/>
        <w:tab w:val="right" w:leader="underscore" w:pos="8789"/>
      </w:tabs>
      <w:spacing w:before="120" w:after="0" w:line="240" w:lineRule="auto"/>
      <w:ind w:left="1276" w:hanging="425"/>
      <w:jc w:val="both"/>
      <w:outlineLvl w:val="8"/>
    </w:pPr>
    <w:rPr>
      <w:rFonts w:ascii="Arial" w:eastAsia="Times New Roman" w:hAnsi="Arial" w:cs="Arial"/>
      <w:sz w:val="20"/>
      <w:szCs w:val="2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aliases w:val="GT0,IMDC,tableau 1,Grid of table,Tableau IDRA,TABLEAU BURGEAP,Zchn Zchn Char Zchn Zchn Char Zchn Zchn,Zchn Zchn Char Zchn Zchn Char Char Char Char Zchn Zchn Zchn,Zchn Zchn Char Zchn Zchn Char Zchn Char Zchn Zchn,Table long document"/>
    <w:basedOn w:val="TableauNormal"/>
    <w:rsid w:val="0040058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style>
  <w:style w:type="paragraph" w:customStyle="1" w:styleId="Typedemission-Couverture">
    <w:name w:val="Type de mission - Couverture"/>
    <w:basedOn w:val="PdGTypemission"/>
    <w:next w:val="Normal"/>
    <w:link w:val="Typedemission-CouvertureCar"/>
    <w:qFormat/>
    <w:rsid w:val="005545FC"/>
    <w:pPr>
      <w:framePr w:hSpace="142" w:wrap="around" w:vAnchor="page" w:hAnchor="margin" w:y="6045"/>
      <w:tabs>
        <w:tab w:val="clear" w:pos="9406"/>
      </w:tabs>
      <w:ind w:right="3004"/>
    </w:pPr>
    <w:rPr>
      <w:caps/>
    </w:rPr>
  </w:style>
  <w:style w:type="character" w:customStyle="1" w:styleId="Typedemission-CouvertureCar">
    <w:name w:val="Type de mission - Couverture Car"/>
    <w:basedOn w:val="Policepardfaut"/>
    <w:link w:val="Typedemission-Couverture"/>
    <w:rsid w:val="005545FC"/>
    <w:rPr>
      <w:b/>
      <w:caps/>
      <w:noProof/>
      <w:sz w:val="28"/>
      <w:lang w:eastAsia="fr-FR"/>
    </w:rPr>
  </w:style>
  <w:style w:type="paragraph" w:customStyle="1" w:styleId="PdGTypemission">
    <w:name w:val="PdG_Type_mission"/>
    <w:basedOn w:val="En-tte"/>
    <w:rsid w:val="00841E7E"/>
    <w:pPr>
      <w:tabs>
        <w:tab w:val="clear" w:pos="4536"/>
        <w:tab w:val="clear" w:pos="9072"/>
        <w:tab w:val="center" w:pos="4703"/>
        <w:tab w:val="right" w:pos="9406"/>
      </w:tabs>
    </w:pPr>
    <w:rPr>
      <w:b/>
      <w:noProof/>
      <w:sz w:val="28"/>
      <w:lang w:eastAsia="fr-FR"/>
    </w:rPr>
  </w:style>
  <w:style w:type="paragraph" w:customStyle="1" w:styleId="PdGRefClient">
    <w:name w:val="PdG_Ref_Client"/>
    <w:basedOn w:val="Normal"/>
    <w:rsid w:val="00B44678"/>
    <w:pPr>
      <w:framePr w:hSpace="142" w:wrap="around" w:vAnchor="page" w:hAnchor="margin" w:x="-141" w:y="2836"/>
      <w:tabs>
        <w:tab w:val="left" w:pos="2291"/>
      </w:tabs>
      <w:spacing w:after="0" w:line="240" w:lineRule="auto"/>
      <w:suppressOverlap/>
    </w:pPr>
    <w:rPr>
      <w:sz w:val="24"/>
    </w:rPr>
  </w:style>
  <w:style w:type="paragraph" w:customStyle="1" w:styleId="PdGNomprojet">
    <w:name w:val="PdG_Nom_projet"/>
    <w:basedOn w:val="Normal"/>
    <w:rsid w:val="00841E7E"/>
    <w:pPr>
      <w:spacing w:after="0" w:line="460" w:lineRule="exact"/>
    </w:pPr>
    <w:rPr>
      <w:b/>
      <w:noProof/>
      <w:sz w:val="48"/>
      <w:szCs w:val="48"/>
      <w:lang w:eastAsia="fr-FR"/>
    </w:rPr>
  </w:style>
  <w:style w:type="paragraph" w:styleId="En-tte">
    <w:name w:val="header"/>
    <w:basedOn w:val="Normal"/>
    <w:link w:val="En-tteCar"/>
    <w:unhideWhenUsed/>
    <w:rsid w:val="00841E7E"/>
    <w:pPr>
      <w:tabs>
        <w:tab w:val="center" w:pos="4536"/>
        <w:tab w:val="right" w:pos="9072"/>
      </w:tabs>
      <w:spacing w:after="0" w:line="240" w:lineRule="auto"/>
    </w:pPr>
  </w:style>
  <w:style w:type="character" w:customStyle="1" w:styleId="En-tteCar">
    <w:name w:val="En-tête Car"/>
    <w:basedOn w:val="Policepardfaut"/>
    <w:link w:val="En-tte"/>
    <w:rsid w:val="00841E7E"/>
  </w:style>
  <w:style w:type="paragraph" w:styleId="Pieddepage">
    <w:name w:val="footer"/>
    <w:aliases w:val="pp"/>
    <w:basedOn w:val="Normal"/>
    <w:link w:val="PieddepageCar"/>
    <w:unhideWhenUsed/>
    <w:rsid w:val="00841E7E"/>
    <w:pPr>
      <w:tabs>
        <w:tab w:val="center" w:pos="4536"/>
        <w:tab w:val="right" w:pos="9072"/>
      </w:tabs>
      <w:spacing w:after="0" w:line="240" w:lineRule="auto"/>
    </w:pPr>
  </w:style>
  <w:style w:type="character" w:customStyle="1" w:styleId="PieddepageCar">
    <w:name w:val="Pied de page Car"/>
    <w:aliases w:val="pp Car"/>
    <w:basedOn w:val="Policepardfaut"/>
    <w:link w:val="Pieddepage"/>
    <w:rsid w:val="00841E7E"/>
  </w:style>
  <w:style w:type="paragraph" w:customStyle="1" w:styleId="ENTITEREF">
    <w:name w:val="ENTITE REF"/>
    <w:basedOn w:val="Normal"/>
    <w:rsid w:val="00841E7E"/>
    <w:pPr>
      <w:spacing w:after="0" w:line="240" w:lineRule="auto"/>
    </w:pPr>
    <w:rPr>
      <w:sz w:val="16"/>
    </w:rPr>
  </w:style>
  <w:style w:type="paragraph" w:customStyle="1" w:styleId="Titre-Tableaufixe">
    <w:name w:val="Titre - Tableau fixe"/>
    <w:basedOn w:val="Normal"/>
    <w:uiPriority w:val="1"/>
    <w:qFormat/>
    <w:rsid w:val="00841E7E"/>
    <w:pPr>
      <w:spacing w:after="0" w:line="240" w:lineRule="auto"/>
      <w:jc w:val="center"/>
    </w:pPr>
    <w:rPr>
      <w:b/>
      <w:caps/>
      <w:sz w:val="16"/>
    </w:rPr>
  </w:style>
  <w:style w:type="paragraph" w:styleId="Corpsdetexte">
    <w:name w:val="Body Text"/>
    <w:aliases w:val="CT,Corps de texte Car Car,Corps de texte Car2,Corps de texte Car1 Car,Corps de texte Car2 Car Car,Corps de texte Car1 Car Car Car,Corps de texte Car Car Car Car Car Car,Corps de texte Car Car Car,SOGREAH,Main text,Moidrey texte,C, Cha,Cha"/>
    <w:basedOn w:val="Normal"/>
    <w:link w:val="CorpsdetexteCar"/>
    <w:qFormat/>
    <w:rsid w:val="009E5A6A"/>
    <w:pPr>
      <w:spacing w:after="200" w:line="240" w:lineRule="auto"/>
      <w:jc w:val="both"/>
    </w:pPr>
    <w:rPr>
      <w:sz w:val="20"/>
    </w:rPr>
  </w:style>
  <w:style w:type="paragraph" w:customStyle="1" w:styleId="Sigesocial">
    <w:name w:val="Siège social"/>
    <w:basedOn w:val="Normal"/>
    <w:qFormat/>
    <w:rsid w:val="00D75757"/>
    <w:pPr>
      <w:autoSpaceDE w:val="0"/>
      <w:autoSpaceDN w:val="0"/>
      <w:adjustRightInd w:val="0"/>
      <w:spacing w:after="0" w:line="288" w:lineRule="auto"/>
      <w:jc w:val="right"/>
      <w:textAlignment w:val="center"/>
    </w:pPr>
    <w:rPr>
      <w:rFonts w:ascii="Calibri" w:hAnsi="Calibri" w:cs="Calibri"/>
      <w:color w:val="000000"/>
      <w:sz w:val="16"/>
      <w:szCs w:val="16"/>
    </w:rPr>
  </w:style>
  <w:style w:type="character" w:customStyle="1" w:styleId="Titre5Car">
    <w:name w:val="Titre 5 Car"/>
    <w:aliases w:val="TT5 Car,Titre1.1.1.1.1 Car, Car Car,Car Car,lijst bij kop 1 Car,Side Car,Titre pad 5 Car,Fig Car,Cinquième point Car,titre 5 CharteGraphique Car,Titre 5CharteGraphique Car,Titre 5 BAM Car,Titre 5_Hyd Car,Titre niveau 5 Car,M-Titre 5 Car"/>
    <w:basedOn w:val="Policepardfaut"/>
    <w:link w:val="Titre5"/>
    <w:uiPriority w:val="9"/>
    <w:rsid w:val="00170150"/>
    <w:rPr>
      <w:rFonts w:ascii="Calibri" w:eastAsiaTheme="majorEastAsia" w:hAnsi="Calibri" w:cstheme="minorHAnsi"/>
      <w:b/>
      <w:sz w:val="20"/>
      <w:szCs w:val="20"/>
    </w:rPr>
  </w:style>
  <w:style w:type="paragraph" w:customStyle="1" w:styleId="Nomduclient-Pagetableau">
    <w:name w:val="Nom du client - Page tableau"/>
    <w:basedOn w:val="Normal"/>
    <w:rsid w:val="00E71E7D"/>
    <w:pPr>
      <w:spacing w:after="0" w:line="240" w:lineRule="auto"/>
    </w:pPr>
    <w:rPr>
      <w:sz w:val="20"/>
      <w:szCs w:val="24"/>
    </w:rPr>
  </w:style>
  <w:style w:type="paragraph" w:customStyle="1" w:styleId="Mission">
    <w:name w:val="Mission"/>
    <w:basedOn w:val="Normal"/>
    <w:link w:val="MissionCar"/>
    <w:qFormat/>
    <w:rsid w:val="003A430F"/>
    <w:pPr>
      <w:spacing w:after="0" w:line="240" w:lineRule="auto"/>
    </w:pPr>
    <w:rPr>
      <w:sz w:val="20"/>
      <w:szCs w:val="24"/>
      <w:lang w:val="en-US"/>
    </w:rPr>
  </w:style>
  <w:style w:type="character" w:customStyle="1" w:styleId="MissionCar">
    <w:name w:val="Mission Car"/>
    <w:basedOn w:val="Policepardfaut"/>
    <w:link w:val="Mission"/>
    <w:rsid w:val="003A430F"/>
    <w:rPr>
      <w:b w:val="0"/>
      <w:sz w:val="20"/>
      <w:szCs w:val="24"/>
      <w:lang w:val="en-US"/>
    </w:rPr>
  </w:style>
  <w:style w:type="paragraph" w:customStyle="1" w:styleId="Sommaire">
    <w:name w:val="Sommaire"/>
    <w:basedOn w:val="Normal"/>
    <w:rsid w:val="0003054B"/>
    <w:pPr>
      <w:spacing w:before="200" w:after="360" w:line="240" w:lineRule="auto"/>
      <w:jc w:val="right"/>
      <w:outlineLvl w:val="0"/>
    </w:pPr>
    <w:rPr>
      <w:rFonts w:ascii="Calibri" w:hAnsi="Calibri"/>
      <w:caps/>
      <w:color w:val="00355B"/>
      <w:sz w:val="44"/>
      <w:szCs w:val="20"/>
    </w:rPr>
  </w:style>
  <w:style w:type="paragraph" w:styleId="TM1">
    <w:name w:val="toc 1"/>
    <w:basedOn w:val="Normal"/>
    <w:next w:val="Normal"/>
    <w:autoRedefine/>
    <w:uiPriority w:val="39"/>
    <w:unhideWhenUsed/>
    <w:rsid w:val="00ED5B87"/>
    <w:pPr>
      <w:tabs>
        <w:tab w:val="left" w:pos="1418"/>
        <w:tab w:val="right" w:leader="dot" w:pos="9639"/>
      </w:tabs>
      <w:spacing w:after="240" w:line="240" w:lineRule="auto"/>
      <w:ind w:left="1418" w:hanging="567"/>
    </w:pPr>
    <w:rPr>
      <w:b/>
      <w:caps/>
      <w:noProof/>
      <w:color w:val="005D83"/>
      <w:sz w:val="32"/>
      <w:lang w:val="en-US"/>
    </w:rPr>
  </w:style>
  <w:style w:type="paragraph" w:styleId="TM2">
    <w:name w:val="toc 2"/>
    <w:basedOn w:val="Normal"/>
    <w:next w:val="Normal"/>
    <w:autoRedefine/>
    <w:uiPriority w:val="39"/>
    <w:unhideWhenUsed/>
    <w:rsid w:val="000567E4"/>
    <w:pPr>
      <w:tabs>
        <w:tab w:val="right" w:leader="dot" w:pos="9629"/>
      </w:tabs>
      <w:spacing w:before="240" w:after="240" w:line="240" w:lineRule="auto"/>
      <w:ind w:left="1701" w:hanging="850"/>
    </w:pPr>
    <w:rPr>
      <w:b/>
      <w:caps/>
      <w:noProof/>
      <w:color w:val="00355B"/>
      <w:sz w:val="36"/>
    </w:rPr>
  </w:style>
  <w:style w:type="paragraph" w:styleId="TM3">
    <w:name w:val="toc 3"/>
    <w:basedOn w:val="Normal"/>
    <w:next w:val="Normal"/>
    <w:autoRedefine/>
    <w:uiPriority w:val="39"/>
    <w:unhideWhenUsed/>
    <w:rsid w:val="00881732"/>
    <w:pPr>
      <w:tabs>
        <w:tab w:val="left" w:pos="1985"/>
        <w:tab w:val="right" w:leader="dot" w:pos="9629"/>
      </w:tabs>
      <w:spacing w:after="100" w:line="240" w:lineRule="auto"/>
      <w:ind w:left="1418" w:hanging="567"/>
    </w:pPr>
    <w:rPr>
      <w:rFonts w:ascii="Calibri" w:hAnsi="Calibri"/>
      <w:b/>
      <w:caps/>
      <w:noProof/>
      <w:color w:val="005D83"/>
      <w:sz w:val="32"/>
      <w:lang w:val="en-US"/>
    </w:rPr>
  </w:style>
  <w:style w:type="character" w:styleId="Lienhypertexte">
    <w:name w:val="Hyperlink"/>
    <w:basedOn w:val="Policepardfaut"/>
    <w:uiPriority w:val="99"/>
    <w:unhideWhenUsed/>
    <w:rsid w:val="00841E7E"/>
    <w:rPr>
      <w:color w:val="00A2A9" w:themeColor="hyperlink"/>
      <w:u w:val="single"/>
    </w:rPr>
  </w:style>
  <w:style w:type="paragraph" w:styleId="TM4">
    <w:name w:val="toc 4"/>
    <w:basedOn w:val="Normal"/>
    <w:next w:val="Normal"/>
    <w:autoRedefine/>
    <w:uiPriority w:val="39"/>
    <w:unhideWhenUsed/>
    <w:rsid w:val="000567E4"/>
    <w:pPr>
      <w:tabs>
        <w:tab w:val="left" w:pos="2127"/>
        <w:tab w:val="right" w:leader="dot" w:pos="9629"/>
      </w:tabs>
      <w:spacing w:after="100" w:line="240" w:lineRule="auto"/>
      <w:ind w:left="2127" w:hanging="709"/>
    </w:pPr>
    <w:rPr>
      <w:rFonts w:ascii="Calibri" w:hAnsi="Calibri"/>
      <w:b/>
      <w:noProof/>
      <w:color w:val="00355B"/>
      <w:sz w:val="28"/>
      <w:lang w:val="en-US"/>
    </w:rPr>
  </w:style>
  <w:style w:type="paragraph" w:styleId="TM5">
    <w:name w:val="toc 5"/>
    <w:basedOn w:val="Normal"/>
    <w:next w:val="Normal"/>
    <w:autoRedefine/>
    <w:uiPriority w:val="39"/>
    <w:unhideWhenUsed/>
    <w:rsid w:val="0017715B"/>
    <w:pPr>
      <w:tabs>
        <w:tab w:val="left" w:pos="1768"/>
        <w:tab w:val="left" w:pos="2177"/>
        <w:tab w:val="right" w:leader="dot" w:pos="9629"/>
      </w:tabs>
      <w:spacing w:after="100" w:line="240" w:lineRule="auto"/>
      <w:ind w:left="2127" w:hanging="709"/>
    </w:pPr>
    <w:rPr>
      <w:rFonts w:ascii="Calibri" w:hAnsi="Calibri"/>
      <w:b/>
      <w:noProof/>
      <w:color w:val="005D83"/>
      <w:sz w:val="24"/>
      <w:lang w:val="en-US"/>
    </w:rPr>
  </w:style>
  <w:style w:type="paragraph" w:styleId="Tabledesillustrations">
    <w:name w:val="table of figures"/>
    <w:basedOn w:val="Normal"/>
    <w:next w:val="Normal"/>
    <w:autoRedefine/>
    <w:uiPriority w:val="99"/>
    <w:unhideWhenUsed/>
    <w:rsid w:val="00881732"/>
    <w:pPr>
      <w:tabs>
        <w:tab w:val="right" w:leader="dot" w:pos="9629"/>
      </w:tabs>
      <w:spacing w:after="0" w:line="240" w:lineRule="auto"/>
      <w:ind w:left="851"/>
    </w:pPr>
    <w:rPr>
      <w:rFonts w:ascii="Calibri" w:hAnsi="Calibri" w:cs="Calibri"/>
      <w:b/>
      <w:noProof/>
      <w:color w:val="005D83"/>
    </w:rPr>
  </w:style>
  <w:style w:type="paragraph" w:customStyle="1" w:styleId="Sommairedesillustrations">
    <w:name w:val="Sommaire des illustrations"/>
    <w:basedOn w:val="Normal"/>
    <w:qFormat/>
    <w:rsid w:val="0003054B"/>
    <w:pPr>
      <w:spacing w:before="240" w:after="0" w:line="240" w:lineRule="auto"/>
      <w:ind w:left="851"/>
      <w:jc w:val="both"/>
      <w:outlineLvl w:val="1"/>
    </w:pPr>
    <w:rPr>
      <w:rFonts w:ascii="Calibri" w:hAnsi="Calibri" w:cs="Calibri"/>
      <w:b/>
      <w:caps/>
      <w:color w:val="00355B"/>
      <w:sz w:val="28"/>
      <w:szCs w:val="16"/>
    </w:rPr>
  </w:style>
  <w:style w:type="paragraph" w:customStyle="1" w:styleId="Titreobjetsynthseconclusion">
    <w:name w:val="Titre objet/synthèse/conclusion"/>
    <w:basedOn w:val="Normal"/>
    <w:next w:val="Corpsdetexte"/>
    <w:qFormat/>
    <w:rsid w:val="001676B1"/>
    <w:pPr>
      <w:pageBreakBefore/>
      <w:spacing w:after="480" w:line="240" w:lineRule="auto"/>
      <w:jc w:val="both"/>
      <w:outlineLvl w:val="0"/>
    </w:pPr>
    <w:rPr>
      <w:rFonts w:ascii="Calibri" w:hAnsi="Calibri" w:cs="Calibri"/>
      <w:b/>
      <w:caps/>
      <w:color w:val="005D83"/>
      <w:sz w:val="32"/>
      <w:szCs w:val="16"/>
    </w:rPr>
  </w:style>
  <w:style w:type="paragraph" w:customStyle="1" w:styleId="Puce10">
    <w:name w:val="Puce 1"/>
    <w:basedOn w:val="Normal"/>
    <w:link w:val="Puce1Car"/>
    <w:uiPriority w:val="1"/>
    <w:qFormat/>
    <w:rsid w:val="0003054B"/>
    <w:pPr>
      <w:numPr>
        <w:numId w:val="1"/>
      </w:numPr>
      <w:autoSpaceDE w:val="0"/>
      <w:autoSpaceDN w:val="0"/>
      <w:adjustRightInd w:val="0"/>
      <w:spacing w:before="200" w:after="0" w:line="240" w:lineRule="auto"/>
      <w:jc w:val="both"/>
      <w:textAlignment w:val="center"/>
    </w:pPr>
    <w:rPr>
      <w:rFonts w:ascii="Calibri" w:hAnsi="Calibri" w:cs="Calibri"/>
      <w:sz w:val="20"/>
      <w:szCs w:val="20"/>
    </w:rPr>
  </w:style>
  <w:style w:type="paragraph" w:customStyle="1" w:styleId="Puce2">
    <w:name w:val="Puce 2"/>
    <w:basedOn w:val="Paragraphedeliste"/>
    <w:uiPriority w:val="1"/>
    <w:qFormat/>
    <w:rsid w:val="006D0C26"/>
    <w:pPr>
      <w:numPr>
        <w:numId w:val="2"/>
      </w:numPr>
      <w:tabs>
        <w:tab w:val="num" w:pos="360"/>
      </w:tabs>
      <w:spacing w:after="0" w:line="240" w:lineRule="auto"/>
      <w:ind w:left="568" w:hanging="284"/>
    </w:pPr>
    <w:rPr>
      <w:sz w:val="20"/>
    </w:rPr>
  </w:style>
  <w:style w:type="paragraph" w:customStyle="1" w:styleId="Puce3">
    <w:name w:val="Puce 3"/>
    <w:basedOn w:val="Normal"/>
    <w:uiPriority w:val="1"/>
    <w:qFormat/>
    <w:rsid w:val="0003054B"/>
    <w:pPr>
      <w:numPr>
        <w:numId w:val="3"/>
      </w:numPr>
      <w:spacing w:after="0" w:line="240" w:lineRule="auto"/>
      <w:ind w:left="851" w:hanging="284"/>
      <w:jc w:val="both"/>
    </w:pPr>
    <w:rPr>
      <w:rFonts w:ascii="Calibri" w:hAnsi="Calibri"/>
      <w:sz w:val="20"/>
      <w:szCs w:val="20"/>
    </w:rPr>
  </w:style>
  <w:style w:type="paragraph" w:customStyle="1" w:styleId="Pucelettre">
    <w:name w:val="Puce lettre"/>
    <w:basedOn w:val="Normal"/>
    <w:uiPriority w:val="1"/>
    <w:qFormat/>
    <w:rsid w:val="0003054B"/>
    <w:pPr>
      <w:numPr>
        <w:numId w:val="4"/>
      </w:numPr>
      <w:spacing w:before="200" w:after="0" w:line="240" w:lineRule="auto"/>
      <w:ind w:left="284" w:hanging="284"/>
      <w:jc w:val="both"/>
    </w:pPr>
    <w:rPr>
      <w:rFonts w:ascii="Calibri" w:hAnsi="Calibri"/>
      <w:sz w:val="20"/>
      <w:szCs w:val="20"/>
    </w:rPr>
  </w:style>
  <w:style w:type="paragraph" w:customStyle="1" w:styleId="Pucenumro">
    <w:name w:val="Puce numéro"/>
    <w:basedOn w:val="Normal"/>
    <w:uiPriority w:val="1"/>
    <w:qFormat/>
    <w:rsid w:val="0003054B"/>
    <w:pPr>
      <w:numPr>
        <w:numId w:val="5"/>
      </w:numPr>
      <w:spacing w:before="200" w:after="0" w:line="240" w:lineRule="auto"/>
      <w:ind w:left="284" w:hanging="284"/>
      <w:jc w:val="both"/>
    </w:pPr>
    <w:rPr>
      <w:rFonts w:ascii="Calibri" w:hAnsi="Calibri"/>
      <w:sz w:val="20"/>
      <w:szCs w:val="20"/>
    </w:rPr>
  </w:style>
  <w:style w:type="paragraph" w:styleId="Paragraphedeliste">
    <w:name w:val="List Paragraph"/>
    <w:basedOn w:val="Normal"/>
    <w:uiPriority w:val="99"/>
    <w:qFormat/>
    <w:rsid w:val="00FC1026"/>
    <w:pPr>
      <w:ind w:left="720"/>
      <w:contextualSpacing/>
    </w:pPr>
  </w:style>
  <w:style w:type="paragraph" w:customStyle="1" w:styleId="Titredechapitre">
    <w:name w:val="Titre de chapitre"/>
    <w:basedOn w:val="Normal"/>
    <w:qFormat/>
    <w:rsid w:val="00192127"/>
    <w:pPr>
      <w:numPr>
        <w:numId w:val="7"/>
      </w:numPr>
      <w:spacing w:before="2000" w:after="0" w:line="240" w:lineRule="auto"/>
      <w:outlineLvl w:val="0"/>
    </w:pPr>
    <w:rPr>
      <w:rFonts w:ascii="Calibri" w:hAnsi="Calibri" w:cs="Calibri"/>
      <w:b/>
      <w:caps/>
      <w:noProof/>
      <w:color w:val="00355B"/>
      <w:sz w:val="70"/>
      <w:szCs w:val="70"/>
      <w:lang w:eastAsia="fr-FR"/>
    </w:rPr>
  </w:style>
  <w:style w:type="character" w:customStyle="1" w:styleId="Titre1Car">
    <w:name w:val="Titre 1 Car"/>
    <w:aliases w:val="titre Car,Chapitre Car,T1 Car,TITRE1 Car,Titre 1 re Car,Pièce Car,Chapitre1 Car,Chapitre2 Car,Chapitre3 Car,Chapitre4 Car,Chapitre5 Car,Chapitre6 Car,Chapitre7 Car,Chapitre11 Car,Chapitre21 Car,Chapitre31 Car,Chapitre41 Car,Chapitre51 Car"/>
    <w:basedOn w:val="Policepardfaut"/>
    <w:link w:val="Titre1"/>
    <w:uiPriority w:val="9"/>
    <w:rsid w:val="001676B1"/>
    <w:rPr>
      <w:b/>
      <w:caps/>
      <w:color w:val="005D83"/>
      <w:sz w:val="32"/>
    </w:rPr>
  </w:style>
  <w:style w:type="character" w:customStyle="1" w:styleId="Titre2Car">
    <w:name w:val="Titre 2 Car"/>
    <w:aliases w:val="sous-chapitre Car,T2 Car,sous-chapitre1 Car,Sous-Titre Car,new Car,titre 2 Car,Titre 2 sous chapitre Car,titre de pièce Car,Titre 2 re Car,Titre 22 Car,Sous-chapitre Action Car,Sous-chn Car,Titre a Car,caractère1 Car,Tdm2 Car,h Car,altb Car"/>
    <w:basedOn w:val="Policepardfaut"/>
    <w:link w:val="Titre2"/>
    <w:uiPriority w:val="9"/>
    <w:rsid w:val="0081123E"/>
    <w:rPr>
      <w:b/>
      <w:caps/>
      <w:color w:val="00355B"/>
      <w:sz w:val="28"/>
    </w:rPr>
  </w:style>
  <w:style w:type="character" w:customStyle="1" w:styleId="Titre3Car">
    <w:name w:val="Titre 3 Car"/>
    <w:aliases w:val="Section Car,InterTitre Car,Section1 Car1,retrait2 Car,Titre 3 section Car,Sous titre de pièce Car,Titre 3 re Car,T3 Car,Sect Car,Section 1 Car,(CTRL 3) Car,Titre pad 3 Car,Tdm3 Car,Heading 3 Car,enumération a) Car,Titre2 Car,Section1 Car Car"/>
    <w:basedOn w:val="Policepardfaut"/>
    <w:link w:val="Titre3"/>
    <w:uiPriority w:val="9"/>
    <w:rsid w:val="001676B1"/>
    <w:rPr>
      <w:b/>
      <w:color w:val="005D83"/>
      <w:sz w:val="24"/>
    </w:rPr>
  </w:style>
  <w:style w:type="character" w:customStyle="1" w:styleId="Titre4Car">
    <w:name w:val="Titre 4 Car"/>
    <w:aliases w:val="Sous-Section Car,Sous-InterTitre Car,Sous-Section1 Car,T4 Car,Titre 4 sous section Car,Section de pièce Car,Titre 4 re Car,Puces Car,Tdm4 Car,H4 Car,Heading 4 Car,Sous-Sec Car,Titre4 Car,altv Car,sous section Car,chapitre Car,Salutation Car"/>
    <w:basedOn w:val="Policepardfaut"/>
    <w:link w:val="Titre4"/>
    <w:uiPriority w:val="9"/>
    <w:rsid w:val="0089378C"/>
    <w:rPr>
      <w:b/>
      <w:color w:val="00355B"/>
    </w:rPr>
  </w:style>
  <w:style w:type="paragraph" w:customStyle="1" w:styleId="lgendePhoto">
    <w:name w:val="légende Photo"/>
    <w:basedOn w:val="Normal"/>
    <w:uiPriority w:val="1"/>
    <w:rsid w:val="00C26AF4"/>
    <w:pPr>
      <w:spacing w:before="120" w:after="240" w:line="240" w:lineRule="auto"/>
      <w:jc w:val="right"/>
    </w:pPr>
    <w:rPr>
      <w:color w:val="0578A1"/>
      <w:sz w:val="20"/>
    </w:rPr>
  </w:style>
  <w:style w:type="paragraph" w:customStyle="1" w:styleId="7-Moispieddepage">
    <w:name w:val="7-Mois pied de page"/>
    <w:basedOn w:val="Pieddepage"/>
    <w:link w:val="7-MoispieddepageCar"/>
    <w:uiPriority w:val="2"/>
    <w:rsid w:val="008B1F8A"/>
    <w:pPr>
      <w:tabs>
        <w:tab w:val="clear" w:pos="4536"/>
        <w:tab w:val="clear" w:pos="9072"/>
        <w:tab w:val="center" w:pos="4703"/>
        <w:tab w:val="right" w:pos="9406"/>
      </w:tabs>
      <w:spacing w:before="120" w:after="60"/>
      <w:jc w:val="right"/>
    </w:pPr>
    <w:rPr>
      <w:caps/>
      <w:sz w:val="16"/>
    </w:rPr>
  </w:style>
  <w:style w:type="paragraph" w:customStyle="1" w:styleId="Naturedudocument-Pieddepage">
    <w:name w:val="Nature du document - Pied de page"/>
    <w:basedOn w:val="Normal"/>
    <w:link w:val="Naturedudocument-PieddepageCar"/>
    <w:uiPriority w:val="2"/>
    <w:qFormat/>
    <w:rsid w:val="00B06F96"/>
    <w:pPr>
      <w:spacing w:after="0"/>
      <w:jc w:val="right"/>
    </w:pPr>
    <w:rPr>
      <w:sz w:val="16"/>
      <w:szCs w:val="16"/>
      <w:lang w:val="en-US" w:eastAsia="fr-FR"/>
    </w:rPr>
  </w:style>
  <w:style w:type="paragraph" w:customStyle="1" w:styleId="pieddepagehomepage">
    <w:name w:val="pied de page homepage"/>
    <w:basedOn w:val="Pieddepage"/>
    <w:uiPriority w:val="2"/>
    <w:rsid w:val="00FC1026"/>
    <w:pPr>
      <w:tabs>
        <w:tab w:val="clear" w:pos="4536"/>
        <w:tab w:val="clear" w:pos="9072"/>
        <w:tab w:val="center" w:pos="4703"/>
        <w:tab w:val="right" w:pos="9406"/>
      </w:tabs>
      <w:spacing w:before="120" w:after="60"/>
    </w:pPr>
    <w:rPr>
      <w:caps/>
      <w:sz w:val="16"/>
    </w:rPr>
  </w:style>
  <w:style w:type="paragraph" w:customStyle="1" w:styleId="Lgendetabeaux">
    <w:name w:val="Légende tabeaux"/>
    <w:basedOn w:val="Lgende"/>
    <w:uiPriority w:val="1"/>
    <w:rsid w:val="00FC1026"/>
    <w:rPr>
      <w:b/>
      <w:i w:val="0"/>
      <w:noProof/>
      <w:color w:val="auto"/>
      <w:lang w:val="en-US"/>
    </w:rPr>
  </w:style>
  <w:style w:type="character" w:customStyle="1" w:styleId="Naturedudocument-PieddepageCar">
    <w:name w:val="Nature du document - Pied de page Car"/>
    <w:basedOn w:val="Policepardfaut"/>
    <w:link w:val="Naturedudocument-Pieddepage"/>
    <w:uiPriority w:val="2"/>
    <w:rsid w:val="00B06F96"/>
    <w:rPr>
      <w:sz w:val="16"/>
      <w:szCs w:val="16"/>
      <w:lang w:val="en-US" w:eastAsia="fr-FR"/>
    </w:rPr>
  </w:style>
  <w:style w:type="paragraph" w:customStyle="1" w:styleId="Pieddepage1lignenatureduprojetnaturedudocument8regular">
    <w:name w:val="Pied de page 1 ligne nature du projet/nature du document 8 regular"/>
    <w:basedOn w:val="Normal"/>
    <w:uiPriority w:val="2"/>
    <w:rsid w:val="00B06F96"/>
    <w:pPr>
      <w:spacing w:after="0"/>
      <w:jc w:val="right"/>
    </w:pPr>
    <w:rPr>
      <w:caps/>
      <w:sz w:val="16"/>
      <w:szCs w:val="16"/>
      <w:lang w:val="en-US" w:eastAsia="fr-FR"/>
    </w:rPr>
  </w:style>
  <w:style w:type="paragraph" w:styleId="Lgende">
    <w:name w:val="caption"/>
    <w:aliases w:val="LEG, Car Car Car Car, Car2, Car Car Car Car Car, Car3,Car2,Légende Car1,Légende Car1 Car,Légende1,Légende Car2 Car,Légende Car3,Légende Car Car Car,Légende Car1 Car Car Car,Légende1 Car Car,Légende Car1 Car1 Car,Légende Car Car1, Car Car Car"/>
    <w:basedOn w:val="Normal"/>
    <w:next w:val="Normal"/>
    <w:link w:val="LgendeCar"/>
    <w:uiPriority w:val="35"/>
    <w:unhideWhenUsed/>
    <w:qFormat/>
    <w:rsid w:val="00A7712C"/>
    <w:pPr>
      <w:spacing w:before="120" w:after="120" w:line="240" w:lineRule="auto"/>
      <w:jc w:val="center"/>
    </w:pPr>
    <w:rPr>
      <w:i/>
      <w:iCs/>
      <w:color w:val="00355B" w:themeColor="text2"/>
      <w:sz w:val="20"/>
      <w:szCs w:val="20"/>
    </w:rPr>
  </w:style>
  <w:style w:type="paragraph" w:customStyle="1" w:styleId="Titreannexe">
    <w:name w:val="Titre annexe"/>
    <w:basedOn w:val="Normal"/>
    <w:qFormat/>
    <w:rsid w:val="00B23CFB"/>
    <w:pPr>
      <w:keepNext/>
      <w:spacing w:before="200" w:after="0" w:line="240" w:lineRule="auto"/>
      <w:outlineLvl w:val="0"/>
    </w:pPr>
    <w:rPr>
      <w:rFonts w:ascii="Calibri" w:hAnsi="Calibri" w:cs="Calibri"/>
      <w:caps/>
      <w:color w:val="005D83"/>
      <w:sz w:val="48"/>
      <w:szCs w:val="48"/>
    </w:rPr>
  </w:style>
  <w:style w:type="paragraph" w:customStyle="1" w:styleId="ANNEXE">
    <w:name w:val="ANNEXE"/>
    <w:qFormat/>
    <w:rsid w:val="006715A4"/>
    <w:rPr>
      <w:rFonts w:ascii="Calibri" w:hAnsi="Calibri" w:cs="Calibri"/>
      <w:b/>
      <w:caps/>
      <w:color w:val="005D83"/>
      <w:sz w:val="70"/>
      <w:szCs w:val="48"/>
    </w:rPr>
  </w:style>
  <w:style w:type="character" w:customStyle="1" w:styleId="7-MoispieddepageCar">
    <w:name w:val="7-Mois pied de page Car"/>
    <w:basedOn w:val="PieddepageCar"/>
    <w:link w:val="7-Moispieddepage"/>
    <w:uiPriority w:val="2"/>
    <w:rsid w:val="005D2479"/>
    <w:rPr>
      <w:caps/>
      <w:sz w:val="16"/>
    </w:rPr>
  </w:style>
  <w:style w:type="paragraph" w:styleId="TM7">
    <w:name w:val="toc 7"/>
    <w:basedOn w:val="Normal"/>
    <w:next w:val="Normal"/>
    <w:autoRedefine/>
    <w:uiPriority w:val="39"/>
    <w:unhideWhenUsed/>
    <w:rsid w:val="007D0B91"/>
    <w:pPr>
      <w:tabs>
        <w:tab w:val="right" w:leader="dot" w:pos="9628"/>
      </w:tabs>
      <w:spacing w:after="100"/>
      <w:ind w:left="851"/>
    </w:pPr>
    <w:rPr>
      <w:b/>
      <w:color w:val="00355B"/>
    </w:rPr>
  </w:style>
  <w:style w:type="character" w:styleId="Textedelespacerserv">
    <w:name w:val="Placeholder Text"/>
    <w:basedOn w:val="Policepardfaut"/>
    <w:uiPriority w:val="99"/>
    <w:semiHidden/>
    <w:rsid w:val="005E4D6E"/>
    <w:rPr>
      <w:color w:val="808080"/>
    </w:rPr>
  </w:style>
  <w:style w:type="paragraph" w:styleId="TM6">
    <w:name w:val="toc 6"/>
    <w:basedOn w:val="Normal"/>
    <w:next w:val="Normal"/>
    <w:autoRedefine/>
    <w:uiPriority w:val="39"/>
    <w:unhideWhenUsed/>
    <w:rsid w:val="00ED5B87"/>
    <w:pPr>
      <w:tabs>
        <w:tab w:val="left" w:pos="2127"/>
        <w:tab w:val="left" w:pos="2431"/>
        <w:tab w:val="right" w:leader="dot" w:pos="9628"/>
      </w:tabs>
      <w:spacing w:after="100"/>
      <w:ind w:left="1418"/>
    </w:pPr>
    <w:rPr>
      <w:rFonts w:ascii="Calibri" w:hAnsi="Calibri"/>
      <w:b/>
      <w:noProof/>
      <w:color w:val="00355B"/>
    </w:rPr>
  </w:style>
  <w:style w:type="character" w:customStyle="1" w:styleId="Mentionnonrsolue1">
    <w:name w:val="Mention non résolue1"/>
    <w:basedOn w:val="Policepardfaut"/>
    <w:uiPriority w:val="99"/>
    <w:semiHidden/>
    <w:unhideWhenUsed/>
    <w:rsid w:val="00163EAD"/>
    <w:rPr>
      <w:color w:val="808080"/>
      <w:shd w:val="clear" w:color="auto" w:fill="E6E6E6"/>
    </w:rPr>
  </w:style>
  <w:style w:type="character" w:styleId="Lienhypertextesuivivisit">
    <w:name w:val="FollowedHyperlink"/>
    <w:basedOn w:val="Policepardfaut"/>
    <w:uiPriority w:val="99"/>
    <w:semiHidden/>
    <w:unhideWhenUsed/>
    <w:rsid w:val="00163EAD"/>
    <w:rPr>
      <w:color w:val="4E2252" w:themeColor="followedHyperlink"/>
      <w:u w:val="single"/>
    </w:rPr>
  </w:style>
  <w:style w:type="paragraph" w:customStyle="1" w:styleId="Naturepieddepage">
    <w:name w:val="Nature pied de page"/>
    <w:basedOn w:val="Normal"/>
    <w:next w:val="Normal"/>
    <w:link w:val="NaturepieddepageCar"/>
    <w:rsid w:val="00B06F96"/>
    <w:pPr>
      <w:spacing w:after="0"/>
      <w:jc w:val="right"/>
    </w:pPr>
    <w:rPr>
      <w:noProof/>
      <w:sz w:val="16"/>
      <w:szCs w:val="16"/>
      <w:lang w:val="en-US" w:eastAsia="fr-FR"/>
    </w:rPr>
  </w:style>
  <w:style w:type="character" w:customStyle="1" w:styleId="NaturepieddepageCar">
    <w:name w:val="Nature pied de page Car"/>
    <w:basedOn w:val="Policepardfaut"/>
    <w:link w:val="Naturepieddepage"/>
    <w:rsid w:val="00B06F96"/>
    <w:rPr>
      <w:b w:val="0"/>
      <w:noProof/>
      <w:sz w:val="16"/>
      <w:szCs w:val="16"/>
      <w:lang w:val="en-US" w:eastAsia="fr-FR"/>
    </w:rPr>
  </w:style>
  <w:style w:type="paragraph" w:customStyle="1" w:styleId="PdGSocieteGroupe">
    <w:name w:val="PdG_Societe_Groupe"/>
    <w:basedOn w:val="Pieddepage"/>
    <w:link w:val="PdGSocieteGroupeCar"/>
    <w:rsid w:val="00820F6C"/>
    <w:pPr>
      <w:tabs>
        <w:tab w:val="clear" w:pos="4536"/>
        <w:tab w:val="clear" w:pos="9072"/>
        <w:tab w:val="center" w:pos="4703"/>
        <w:tab w:val="right" w:pos="9406"/>
      </w:tabs>
      <w:spacing w:before="120" w:after="60"/>
    </w:pPr>
    <w:rPr>
      <w:caps/>
      <w:sz w:val="16"/>
    </w:rPr>
  </w:style>
  <w:style w:type="character" w:customStyle="1" w:styleId="PdGDate">
    <w:name w:val="PdG_Date"/>
    <w:rsid w:val="00A24EDF"/>
    <w:rPr>
      <w:rFonts w:asciiTheme="minorHAnsi" w:hAnsiTheme="minorHAnsi" w:cstheme="minorHAnsi"/>
      <w:sz w:val="16"/>
      <w:szCs w:val="18"/>
    </w:rPr>
  </w:style>
  <w:style w:type="character" w:customStyle="1" w:styleId="PdGSocieteGroupeCar">
    <w:name w:val="PdG_Societe_Groupe Car"/>
    <w:basedOn w:val="PieddepageCar"/>
    <w:link w:val="PdGSocieteGroupe"/>
    <w:rsid w:val="00820F6C"/>
    <w:rPr>
      <w:caps/>
      <w:sz w:val="16"/>
    </w:rPr>
  </w:style>
  <w:style w:type="character" w:customStyle="1" w:styleId="PdGRefGroupe">
    <w:name w:val="PdG_Ref_Groupe"/>
    <w:rsid w:val="00A24EDF"/>
    <w:rPr>
      <w:rFonts w:cstheme="minorHAnsi"/>
      <w:caps/>
      <w:color w:val="000000" w:themeColor="text1"/>
      <w:sz w:val="16"/>
      <w:szCs w:val="18"/>
    </w:rPr>
  </w:style>
  <w:style w:type="paragraph" w:styleId="Sansinterligne">
    <w:name w:val="No Spacing"/>
    <w:basedOn w:val="Normal"/>
    <w:link w:val="SansinterligneCar"/>
    <w:uiPriority w:val="1"/>
    <w:qFormat/>
    <w:rsid w:val="00761597"/>
    <w:pPr>
      <w:spacing w:after="0" w:line="240" w:lineRule="auto"/>
      <w:jc w:val="both"/>
    </w:pPr>
    <w:rPr>
      <w:sz w:val="20"/>
    </w:rPr>
  </w:style>
  <w:style w:type="character" w:customStyle="1" w:styleId="SansinterligneCar">
    <w:name w:val="Sans interligne Car"/>
    <w:basedOn w:val="Policepardfaut"/>
    <w:link w:val="Sansinterligne"/>
    <w:uiPriority w:val="1"/>
    <w:rsid w:val="005D2479"/>
    <w:rPr>
      <w:sz w:val="20"/>
    </w:rPr>
  </w:style>
  <w:style w:type="paragraph" w:customStyle="1" w:styleId="piedND">
    <w:name w:val="pied ND"/>
    <w:link w:val="piedNDCar"/>
    <w:uiPriority w:val="2"/>
    <w:rsid w:val="008B1F8A"/>
    <w:rPr>
      <w:sz w:val="16"/>
      <w:szCs w:val="16"/>
      <w:lang w:val="en-US" w:eastAsia="fr-FR"/>
    </w:rPr>
  </w:style>
  <w:style w:type="character" w:customStyle="1" w:styleId="Titre6Car">
    <w:name w:val="Titre 6 Car"/>
    <w:aliases w:val="TT6 Car,lijst bij kop2 Car,E6 Car,Titre 6 CharteGraphique Car,Titre niveau 6 Car,T6 Car"/>
    <w:basedOn w:val="Policepardfaut"/>
    <w:link w:val="Titre6"/>
    <w:uiPriority w:val="9"/>
    <w:rsid w:val="00170150"/>
    <w:rPr>
      <w:rFonts w:eastAsiaTheme="majorEastAsia" w:cstheme="minorHAnsi"/>
      <w:sz w:val="20"/>
      <w:szCs w:val="20"/>
      <w:u w:val="single"/>
    </w:rPr>
  </w:style>
  <w:style w:type="paragraph" w:customStyle="1" w:styleId="Piedprojet">
    <w:name w:val="Pied projet"/>
    <w:link w:val="PiedprojetCar"/>
    <w:uiPriority w:val="2"/>
    <w:rsid w:val="00CC77DC"/>
    <w:rPr>
      <w:b/>
      <w:caps/>
      <w:sz w:val="16"/>
      <w:szCs w:val="16"/>
      <w:lang w:eastAsia="fr-FR"/>
    </w:rPr>
  </w:style>
  <w:style w:type="paragraph" w:customStyle="1" w:styleId="PdGNaturedocument">
    <w:name w:val="PdG_Nature_document"/>
    <w:basedOn w:val="Normal"/>
    <w:link w:val="PdGNaturedocumentCar"/>
    <w:qFormat/>
    <w:rsid w:val="005E2CA0"/>
    <w:pPr>
      <w:framePr w:hSpace="142" w:wrap="around" w:vAnchor="page" w:hAnchor="margin" w:y="2836"/>
      <w:spacing w:after="0" w:line="240" w:lineRule="auto"/>
      <w:suppressOverlap/>
      <w:jc w:val="both"/>
    </w:pPr>
    <w:rPr>
      <w:b/>
      <w:caps/>
      <w:noProof/>
      <w:sz w:val="40"/>
      <w:lang w:eastAsia="fr-FR"/>
    </w:rPr>
  </w:style>
  <w:style w:type="character" w:customStyle="1" w:styleId="PdGNaturedocumentCar">
    <w:name w:val="PdG_Nature_document Car"/>
    <w:basedOn w:val="Policepardfaut"/>
    <w:link w:val="PdGNaturedocument"/>
    <w:rsid w:val="0089378C"/>
    <w:rPr>
      <w:b/>
      <w:caps/>
      <w:noProof/>
      <w:sz w:val="40"/>
      <w:lang w:eastAsia="fr-FR"/>
    </w:rPr>
  </w:style>
  <w:style w:type="paragraph" w:customStyle="1" w:styleId="3-NomduprojetP2">
    <w:name w:val="3-Nom du projet P2"/>
    <w:link w:val="3-NomduprojetP2Car"/>
    <w:autoRedefine/>
    <w:rsid w:val="00FF6D48"/>
    <w:pPr>
      <w:spacing w:after="0" w:line="240" w:lineRule="auto"/>
    </w:pPr>
    <w:rPr>
      <w:b/>
      <w:sz w:val="24"/>
      <w:szCs w:val="24"/>
      <w:lang w:val="en-US"/>
    </w:rPr>
  </w:style>
  <w:style w:type="paragraph" w:customStyle="1" w:styleId="NomduclientP2">
    <w:name w:val="Nom du client P2"/>
    <w:link w:val="NomduclientP2Car"/>
    <w:rsid w:val="00EC1D4E"/>
    <w:pPr>
      <w:spacing w:after="0" w:line="240" w:lineRule="auto"/>
    </w:pPr>
    <w:rPr>
      <w:sz w:val="20"/>
      <w:szCs w:val="24"/>
      <w:lang w:val="en-US"/>
    </w:rPr>
  </w:style>
  <w:style w:type="character" w:customStyle="1" w:styleId="3-NomduprojetP2Car">
    <w:name w:val="3-Nom du projet P2 Car"/>
    <w:basedOn w:val="Policepardfaut"/>
    <w:link w:val="3-NomduprojetP2"/>
    <w:rsid w:val="00FF6D48"/>
    <w:rPr>
      <w:b/>
      <w:sz w:val="24"/>
      <w:szCs w:val="24"/>
      <w:lang w:val="en-US"/>
    </w:rPr>
  </w:style>
  <w:style w:type="character" w:customStyle="1" w:styleId="NomduclientP2Car">
    <w:name w:val="Nom du client P2 Car"/>
    <w:basedOn w:val="Policepardfaut"/>
    <w:link w:val="NomduclientP2"/>
    <w:rsid w:val="00EC1D4E"/>
    <w:rPr>
      <w:sz w:val="20"/>
      <w:szCs w:val="24"/>
      <w:lang w:val="en-US"/>
    </w:rPr>
  </w:style>
  <w:style w:type="character" w:customStyle="1" w:styleId="piedNDCar">
    <w:name w:val="pied ND Car"/>
    <w:basedOn w:val="Policepardfaut"/>
    <w:link w:val="piedND"/>
    <w:uiPriority w:val="2"/>
    <w:rsid w:val="00B06F96"/>
    <w:rPr>
      <w:sz w:val="16"/>
      <w:szCs w:val="16"/>
      <w:lang w:val="en-US" w:eastAsia="fr-FR"/>
    </w:rPr>
  </w:style>
  <w:style w:type="paragraph" w:styleId="Textedebulles">
    <w:name w:val="Balloon Text"/>
    <w:basedOn w:val="Normal"/>
    <w:link w:val="TextedebullesCar"/>
    <w:unhideWhenUsed/>
    <w:rsid w:val="001C6F61"/>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rsid w:val="001C6F61"/>
    <w:rPr>
      <w:rFonts w:ascii="Segoe UI" w:hAnsi="Segoe UI" w:cs="Segoe UI"/>
      <w:sz w:val="18"/>
      <w:szCs w:val="18"/>
    </w:rPr>
  </w:style>
  <w:style w:type="paragraph" w:customStyle="1" w:styleId="PdPNaturedocument">
    <w:name w:val="PdP_Nature_document"/>
    <w:link w:val="PdPNaturedocumentCar"/>
    <w:uiPriority w:val="2"/>
    <w:rsid w:val="001373E9"/>
    <w:pPr>
      <w:spacing w:after="0"/>
      <w:jc w:val="right"/>
    </w:pPr>
    <w:rPr>
      <w:b/>
      <w:bCs/>
      <w:noProof/>
      <w:sz w:val="16"/>
      <w:szCs w:val="16"/>
      <w:lang w:eastAsia="fr-FR"/>
    </w:rPr>
  </w:style>
  <w:style w:type="paragraph" w:customStyle="1" w:styleId="PdPNomprojet">
    <w:name w:val="PdP_Nom_projet"/>
    <w:link w:val="PdPNomprojetCar"/>
    <w:uiPriority w:val="2"/>
    <w:rsid w:val="001373E9"/>
    <w:pPr>
      <w:spacing w:after="0"/>
      <w:jc w:val="right"/>
    </w:pPr>
    <w:rPr>
      <w:bCs/>
      <w:caps/>
      <w:noProof/>
      <w:sz w:val="16"/>
      <w:szCs w:val="16"/>
      <w:lang w:eastAsia="fr-FR"/>
    </w:rPr>
  </w:style>
  <w:style w:type="character" w:customStyle="1" w:styleId="PdPNaturedocumentCar">
    <w:name w:val="PdP_Nature_document Car"/>
    <w:basedOn w:val="Policepardfaut"/>
    <w:link w:val="PdPNaturedocument"/>
    <w:uiPriority w:val="2"/>
    <w:rsid w:val="001373E9"/>
    <w:rPr>
      <w:b/>
      <w:bCs/>
      <w:noProof/>
      <w:sz w:val="16"/>
      <w:szCs w:val="16"/>
      <w:lang w:eastAsia="fr-FR"/>
    </w:rPr>
  </w:style>
  <w:style w:type="character" w:customStyle="1" w:styleId="PiedprojetCar">
    <w:name w:val="Pied projet Car"/>
    <w:basedOn w:val="Policepardfaut"/>
    <w:link w:val="Piedprojet"/>
    <w:uiPriority w:val="2"/>
    <w:rsid w:val="00CC77DC"/>
    <w:rPr>
      <w:b/>
      <w:caps/>
      <w:sz w:val="16"/>
      <w:szCs w:val="16"/>
      <w:lang w:eastAsia="fr-FR"/>
    </w:rPr>
  </w:style>
  <w:style w:type="character" w:customStyle="1" w:styleId="PdPNomprojetCar">
    <w:name w:val="PdP_Nom_projet Car"/>
    <w:basedOn w:val="Policepardfaut"/>
    <w:link w:val="PdPNomprojet"/>
    <w:uiPriority w:val="2"/>
    <w:rsid w:val="001373E9"/>
    <w:rPr>
      <w:bCs/>
      <w:caps/>
      <w:noProof/>
      <w:sz w:val="16"/>
      <w:szCs w:val="16"/>
      <w:lang w:eastAsia="fr-FR"/>
    </w:rPr>
  </w:style>
  <w:style w:type="paragraph" w:styleId="Titre">
    <w:name w:val="Title"/>
    <w:basedOn w:val="Normal"/>
    <w:next w:val="Normal"/>
    <w:link w:val="TitreCar"/>
    <w:uiPriority w:val="10"/>
    <w:rsid w:val="004E595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4E595A"/>
    <w:rPr>
      <w:rFonts w:asciiTheme="majorHAnsi" w:eastAsiaTheme="majorEastAsia" w:hAnsiTheme="majorHAnsi" w:cstheme="majorBidi"/>
      <w:spacing w:val="-10"/>
      <w:kern w:val="28"/>
      <w:sz w:val="56"/>
      <w:szCs w:val="56"/>
    </w:rPr>
  </w:style>
  <w:style w:type="character" w:styleId="Rfrenceintense">
    <w:name w:val="Intense Reference"/>
    <w:basedOn w:val="Policepardfaut"/>
    <w:uiPriority w:val="32"/>
    <w:rsid w:val="004E595A"/>
    <w:rPr>
      <w:b/>
      <w:bCs/>
      <w:smallCaps/>
      <w:color w:val="74B74A" w:themeColor="accent1"/>
      <w:spacing w:val="5"/>
    </w:rPr>
  </w:style>
  <w:style w:type="character" w:styleId="Rfrencelgre">
    <w:name w:val="Subtle Reference"/>
    <w:basedOn w:val="Policepardfaut"/>
    <w:uiPriority w:val="31"/>
    <w:rsid w:val="00B2464D"/>
    <w:rPr>
      <w:smallCaps/>
      <w:color w:val="5A5A5A" w:themeColor="text1" w:themeTint="A5"/>
    </w:rPr>
  </w:style>
  <w:style w:type="paragraph" w:styleId="TM8">
    <w:name w:val="toc 8"/>
    <w:basedOn w:val="Normal"/>
    <w:next w:val="Normal"/>
    <w:autoRedefine/>
    <w:uiPriority w:val="39"/>
    <w:unhideWhenUsed/>
    <w:rsid w:val="00A912CC"/>
    <w:pPr>
      <w:tabs>
        <w:tab w:val="right" w:leader="dot" w:pos="9628"/>
      </w:tabs>
      <w:spacing w:after="100"/>
      <w:ind w:left="851"/>
    </w:pPr>
    <w:rPr>
      <w:color w:val="005D83"/>
    </w:rPr>
  </w:style>
  <w:style w:type="paragraph" w:customStyle="1" w:styleId="LgendeFigure">
    <w:name w:val="Légende Figure"/>
    <w:basedOn w:val="Normal"/>
    <w:uiPriority w:val="1"/>
    <w:rsid w:val="0003054B"/>
    <w:pPr>
      <w:spacing w:before="120" w:after="0" w:line="240" w:lineRule="auto"/>
      <w:jc w:val="both"/>
    </w:pPr>
    <w:rPr>
      <w:rFonts w:ascii="Calibri" w:hAnsi="Calibri"/>
      <w:b/>
      <w:color w:val="0578A1"/>
      <w:sz w:val="20"/>
      <w:szCs w:val="20"/>
    </w:rPr>
  </w:style>
  <w:style w:type="paragraph" w:styleId="En-ttedetabledesmatires">
    <w:name w:val="TOC Heading"/>
    <w:basedOn w:val="Titre1"/>
    <w:next w:val="Normal"/>
    <w:uiPriority w:val="39"/>
    <w:unhideWhenUsed/>
    <w:qFormat/>
    <w:rsid w:val="00DE5D22"/>
    <w:pPr>
      <w:keepNext/>
      <w:keepLines/>
      <w:numPr>
        <w:numId w:val="0"/>
      </w:numPr>
      <w:spacing w:after="0" w:line="276" w:lineRule="auto"/>
      <w:contextualSpacing w:val="0"/>
      <w:outlineLvl w:val="9"/>
    </w:pPr>
    <w:rPr>
      <w:rFonts w:asciiTheme="majorHAnsi" w:eastAsiaTheme="majorEastAsia" w:hAnsiTheme="majorHAnsi" w:cstheme="majorBidi"/>
      <w:bCs/>
      <w:caps w:val="0"/>
      <w:color w:val="568936" w:themeColor="accent1" w:themeShade="BF"/>
      <w:sz w:val="28"/>
      <w:szCs w:val="28"/>
      <w:lang w:eastAsia="fr-FR"/>
    </w:rPr>
  </w:style>
  <w:style w:type="table" w:customStyle="1" w:styleId="Tableaubleuclairartelia">
    <w:name w:val="Tableau bleu clair artelia"/>
    <w:basedOn w:val="TableauListe41"/>
    <w:uiPriority w:val="49"/>
    <w:rsid w:val="004E7831"/>
    <w:pPr>
      <w:jc w:val="center"/>
    </w:pPr>
    <w:tblPr>
      <w:tblBorders>
        <w:top w:val="single" w:sz="4" w:space="0" w:color="2CA6FF"/>
        <w:left w:val="single" w:sz="4" w:space="0" w:color="2CA6FF"/>
        <w:bottom w:val="single" w:sz="4" w:space="0" w:color="2CA6FF"/>
        <w:right w:val="single" w:sz="4" w:space="0" w:color="2CA6FF"/>
        <w:insideH w:val="single" w:sz="4" w:space="0" w:color="2CA6FF"/>
        <w:insideV w:val="single" w:sz="4" w:space="0" w:color="2CA6FF"/>
      </w:tblBorders>
    </w:tblPr>
    <w:tcPr>
      <w:shd w:val="clear" w:color="auto" w:fill="auto"/>
      <w:vAlign w:val="center"/>
    </w:tcPr>
    <w:tblStylePr w:type="firstRow">
      <w:rPr>
        <w:b/>
        <w:bCs/>
        <w:color w:val="FFFFFF" w:themeColor="background1"/>
      </w:rPr>
      <w:tblPr/>
      <w:tcPr>
        <w:tcBorders>
          <w:top w:val="single" w:sz="4" w:space="0" w:color="00355B" w:themeColor="accent5"/>
          <w:left w:val="single" w:sz="4" w:space="0" w:color="00355B" w:themeColor="accent5"/>
          <w:bottom w:val="single" w:sz="4" w:space="0" w:color="00355B" w:themeColor="accent5"/>
          <w:right w:val="single" w:sz="4" w:space="0" w:color="00355B" w:themeColor="accent5"/>
          <w:insideH w:val="nil"/>
          <w:insideV w:val="nil"/>
        </w:tcBorders>
        <w:shd w:val="clear" w:color="auto" w:fill="00355B" w:themeFill="accent5"/>
      </w:tcPr>
    </w:tblStylePr>
    <w:tblStylePr w:type="lastRow">
      <w:rPr>
        <w:b w:val="0"/>
        <w:bCs/>
      </w:rPr>
      <w:tblPr/>
      <w:tcPr>
        <w:tcBorders>
          <w:top w:val="double" w:sz="4" w:space="0" w:color="666666" w:themeColor="text1" w:themeTint="99"/>
        </w:tcBorders>
      </w:tcPr>
    </w:tblStylePr>
    <w:tblStylePr w:type="firstCol">
      <w:rPr>
        <w:b w:val="0"/>
        <w:bCs/>
      </w:rPr>
    </w:tblStylePr>
    <w:tblStylePr w:type="lastCol">
      <w:pPr>
        <w:jc w:val="center"/>
      </w:pPr>
      <w:rPr>
        <w:b w:val="0"/>
        <w:bCs/>
      </w:rPr>
    </w:tblStylePr>
    <w:tblStylePr w:type="band1Vert">
      <w:tblPr/>
      <w:tcPr>
        <w:shd w:val="clear" w:color="auto" w:fill="D4ECFF"/>
      </w:tcPr>
    </w:tblStylePr>
    <w:tblStylePr w:type="band1Horz">
      <w:tblPr/>
      <w:tcPr>
        <w:shd w:val="clear" w:color="auto" w:fill="D4ECFF" w:themeFill="accent5" w:themeFillTint="1A"/>
      </w:tcPr>
    </w:tblStylePr>
  </w:style>
  <w:style w:type="table" w:customStyle="1" w:styleId="Tableaubleuroiartelia">
    <w:name w:val="Tableau bleu roi artelia"/>
    <w:basedOn w:val="Tableauvertartelia"/>
    <w:uiPriority w:val="99"/>
    <w:rsid w:val="005E41FB"/>
    <w:tblPr>
      <w:tblBorders>
        <w:top w:val="single" w:sz="4" w:space="0" w:color="005D83"/>
        <w:left w:val="single" w:sz="4" w:space="0" w:color="005D83"/>
        <w:bottom w:val="single" w:sz="4" w:space="0" w:color="005D83"/>
        <w:right w:val="single" w:sz="4" w:space="0" w:color="005D83"/>
        <w:insideH w:val="single" w:sz="4" w:space="0" w:color="005D83"/>
        <w:insideV w:val="single" w:sz="4" w:space="0" w:color="005D83"/>
      </w:tblBorders>
    </w:tblPr>
    <w:tblStylePr w:type="firstRow">
      <w:rPr>
        <w:b/>
        <w:bCs/>
        <w:color w:val="FFFFFF" w:themeColor="background1"/>
      </w:rPr>
      <w:tblPr/>
      <w:tcPr>
        <w:shd w:val="clear" w:color="auto" w:fill="005D83"/>
      </w:tcPr>
    </w:tblStylePr>
    <w:tblStylePr w:type="lastRow">
      <w:rPr>
        <w:b w:val="0"/>
        <w:bCs/>
      </w:rPr>
      <w:tblPr/>
      <w:tcPr>
        <w:tcBorders>
          <w:top w:val="double" w:sz="4" w:space="0" w:color="00695E"/>
        </w:tcBorders>
      </w:tcPr>
    </w:tblStylePr>
    <w:tblStylePr w:type="firstCol">
      <w:rPr>
        <w:b w:val="0"/>
        <w:bCs/>
      </w:rPr>
    </w:tblStylePr>
    <w:tblStylePr w:type="lastCol">
      <w:rPr>
        <w:b w:val="0"/>
        <w:bCs/>
      </w:rPr>
    </w:tblStylePr>
    <w:tblStylePr w:type="band1Vert">
      <w:tblPr/>
      <w:tcPr>
        <w:shd w:val="clear" w:color="auto" w:fill="BFDDE9"/>
      </w:tcPr>
    </w:tblStylePr>
    <w:tblStylePr w:type="band1Horz">
      <w:tblPr/>
      <w:tcPr>
        <w:shd w:val="clear" w:color="auto" w:fill="BFDDE9"/>
      </w:tcPr>
    </w:tblStylePr>
  </w:style>
  <w:style w:type="paragraph" w:customStyle="1" w:styleId="Tableau">
    <w:name w:val="Tableau"/>
    <w:basedOn w:val="Normal"/>
    <w:rsid w:val="0003054B"/>
    <w:pPr>
      <w:spacing w:before="60" w:after="60" w:line="240" w:lineRule="auto"/>
      <w:jc w:val="center"/>
    </w:pPr>
    <w:rPr>
      <w:rFonts w:ascii="Calibri" w:hAnsi="Calibri"/>
      <w:sz w:val="16"/>
      <w:szCs w:val="16"/>
    </w:rPr>
  </w:style>
  <w:style w:type="paragraph" w:customStyle="1" w:styleId="PdPSocieteDateReference">
    <w:name w:val="PdP_Societe_Date_Reference"/>
    <w:basedOn w:val="PdPNaturedocument"/>
    <w:uiPriority w:val="2"/>
    <w:rsid w:val="00D465D6"/>
    <w:pPr>
      <w:spacing w:line="240" w:lineRule="auto"/>
    </w:pPr>
    <w:rPr>
      <w:b w:val="0"/>
      <w:bCs w:val="0"/>
      <w:caps/>
    </w:rPr>
  </w:style>
  <w:style w:type="paragraph" w:customStyle="1" w:styleId="PdGSocieteDateReference">
    <w:name w:val="PdG_Societe_Date_Reference"/>
    <w:basedOn w:val="PdGSocieteGroupe"/>
    <w:rsid w:val="00895515"/>
    <w:pPr>
      <w:framePr w:hSpace="142" w:wrap="around" w:vAnchor="page" w:hAnchor="page" w:xAlign="center" w:y="13609"/>
      <w:suppressOverlap/>
    </w:pPr>
  </w:style>
  <w:style w:type="paragraph" w:customStyle="1" w:styleId="PdGSeparateurbas">
    <w:name w:val="PdG_Separateur_bas"/>
    <w:basedOn w:val="PdGSocieteGroupe"/>
    <w:rsid w:val="00357223"/>
    <w:pPr>
      <w:framePr w:hSpace="142" w:wrap="around" w:vAnchor="page" w:hAnchor="page" w:xAlign="center" w:y="13609"/>
      <w:suppressOverlap/>
    </w:pPr>
  </w:style>
  <w:style w:type="table" w:customStyle="1" w:styleId="Tableauvioletartelia">
    <w:name w:val="Tableau violet artelia"/>
    <w:basedOn w:val="Tableaubleuroiartelia"/>
    <w:uiPriority w:val="99"/>
    <w:rsid w:val="008806F1"/>
    <w:tblPr>
      <w:tblBorders>
        <w:top w:val="single" w:sz="4" w:space="0" w:color="552364"/>
        <w:left w:val="single" w:sz="4" w:space="0" w:color="552364"/>
        <w:bottom w:val="single" w:sz="4" w:space="0" w:color="552364"/>
        <w:right w:val="single" w:sz="4" w:space="0" w:color="552364"/>
        <w:insideH w:val="single" w:sz="4" w:space="0" w:color="552364"/>
        <w:insideV w:val="single" w:sz="4" w:space="0" w:color="552364"/>
      </w:tblBorders>
    </w:tblPr>
    <w:tblStylePr w:type="firstRow">
      <w:rPr>
        <w:b/>
        <w:bCs/>
        <w:color w:val="FFFFFF" w:themeColor="background1"/>
      </w:rPr>
      <w:tblPr/>
      <w:tcPr>
        <w:shd w:val="clear" w:color="auto" w:fill="552364"/>
      </w:tcPr>
    </w:tblStylePr>
    <w:tblStylePr w:type="lastRow">
      <w:rPr>
        <w:b w:val="0"/>
        <w:bCs/>
      </w:rPr>
      <w:tblPr/>
      <w:tcPr>
        <w:tcBorders>
          <w:top w:val="double" w:sz="4" w:space="0" w:color="552364"/>
        </w:tcBorders>
      </w:tcPr>
    </w:tblStylePr>
    <w:tblStylePr w:type="firstCol">
      <w:rPr>
        <w:b w:val="0"/>
        <w:bCs/>
      </w:rPr>
    </w:tblStylePr>
    <w:tblStylePr w:type="lastCol">
      <w:rPr>
        <w:b w:val="0"/>
        <w:bCs/>
      </w:rPr>
    </w:tblStylePr>
    <w:tblStylePr w:type="band1Vert">
      <w:tblPr/>
      <w:tcPr>
        <w:shd w:val="clear" w:color="auto" w:fill="D4CADD"/>
      </w:tcPr>
    </w:tblStylePr>
    <w:tblStylePr w:type="band1Horz">
      <w:tblPr/>
      <w:tcPr>
        <w:shd w:val="clear" w:color="auto" w:fill="D4CADD"/>
      </w:tcPr>
    </w:tblStylePr>
  </w:style>
  <w:style w:type="paragraph" w:customStyle="1" w:styleId="photossommaire">
    <w:name w:val="photos sommaire"/>
    <w:basedOn w:val="Normal"/>
    <w:qFormat/>
    <w:rsid w:val="0003054B"/>
    <w:pPr>
      <w:spacing w:before="240" w:after="0" w:line="240" w:lineRule="auto"/>
      <w:ind w:left="851"/>
      <w:jc w:val="both"/>
      <w:outlineLvl w:val="0"/>
    </w:pPr>
    <w:rPr>
      <w:rFonts w:ascii="Calibri" w:hAnsi="Calibri" w:cs="Calibri"/>
      <w:b/>
      <w:caps/>
      <w:color w:val="00355B"/>
      <w:sz w:val="28"/>
      <w:szCs w:val="16"/>
    </w:rPr>
  </w:style>
  <w:style w:type="character" w:customStyle="1" w:styleId="CorpsdetexteCar">
    <w:name w:val="Corps de texte Car"/>
    <w:aliases w:val="CT Car,Corps de texte Car Car Car1,Corps de texte Car2 Car,Corps de texte Car1 Car Car,Corps de texte Car2 Car Car Car,Corps de texte Car1 Car Car Car Car,Corps de texte Car Car Car Car Car Car Car,Corps de texte Car Car Car Car,C Car"/>
    <w:basedOn w:val="Policepardfaut"/>
    <w:link w:val="Corpsdetexte"/>
    <w:qFormat/>
    <w:rsid w:val="009E5A6A"/>
    <w:rPr>
      <w:sz w:val="20"/>
    </w:rPr>
  </w:style>
  <w:style w:type="character" w:styleId="Marquedecommentaire">
    <w:name w:val="annotation reference"/>
    <w:basedOn w:val="Policepardfaut"/>
    <w:unhideWhenUsed/>
    <w:rsid w:val="000F7177"/>
    <w:rPr>
      <w:sz w:val="16"/>
      <w:szCs w:val="16"/>
    </w:rPr>
  </w:style>
  <w:style w:type="paragraph" w:styleId="Commentaire">
    <w:name w:val="annotation text"/>
    <w:basedOn w:val="Normal"/>
    <w:link w:val="CommentaireCar"/>
    <w:unhideWhenUsed/>
    <w:rsid w:val="000F7177"/>
    <w:pPr>
      <w:spacing w:line="240" w:lineRule="auto"/>
    </w:pPr>
    <w:rPr>
      <w:sz w:val="20"/>
      <w:szCs w:val="20"/>
    </w:rPr>
  </w:style>
  <w:style w:type="character" w:customStyle="1" w:styleId="CommentaireCar">
    <w:name w:val="Commentaire Car"/>
    <w:basedOn w:val="Policepardfaut"/>
    <w:link w:val="Commentaire"/>
    <w:rsid w:val="000F7177"/>
    <w:rPr>
      <w:sz w:val="20"/>
      <w:szCs w:val="20"/>
    </w:rPr>
  </w:style>
  <w:style w:type="paragraph" w:styleId="Objetducommentaire">
    <w:name w:val="annotation subject"/>
    <w:basedOn w:val="Commentaire"/>
    <w:next w:val="Commentaire"/>
    <w:link w:val="ObjetducommentaireCar"/>
    <w:unhideWhenUsed/>
    <w:rsid w:val="000F7177"/>
    <w:rPr>
      <w:b/>
      <w:bCs/>
    </w:rPr>
  </w:style>
  <w:style w:type="character" w:customStyle="1" w:styleId="ObjetducommentaireCar">
    <w:name w:val="Objet du commentaire Car"/>
    <w:basedOn w:val="CommentaireCar"/>
    <w:link w:val="Objetducommentaire"/>
    <w:rsid w:val="000F7177"/>
    <w:rPr>
      <w:b/>
      <w:bCs/>
      <w:sz w:val="20"/>
      <w:szCs w:val="20"/>
    </w:rPr>
  </w:style>
  <w:style w:type="table" w:customStyle="1" w:styleId="Grilledetableauclaire1">
    <w:name w:val="Grille de tableau claire1"/>
    <w:basedOn w:val="TableauNormal"/>
    <w:uiPriority w:val="40"/>
    <w:rsid w:val="000F717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normaltext">
    <w:name w:val="normal text"/>
    <w:basedOn w:val="Normal"/>
    <w:link w:val="normaltextCar"/>
    <w:qFormat/>
    <w:rsid w:val="000F7177"/>
    <w:pPr>
      <w:spacing w:before="200" w:after="0" w:line="240" w:lineRule="auto"/>
      <w:jc w:val="both"/>
    </w:pPr>
    <w:rPr>
      <w:rFonts w:ascii="Calibri" w:hAnsi="Calibri"/>
      <w:sz w:val="20"/>
      <w:szCs w:val="20"/>
    </w:rPr>
  </w:style>
  <w:style w:type="table" w:customStyle="1" w:styleId="Tableauvertartelia">
    <w:name w:val="Tableau vert artelia"/>
    <w:basedOn w:val="TableauNormal"/>
    <w:uiPriority w:val="99"/>
    <w:rsid w:val="005E41FB"/>
    <w:pPr>
      <w:spacing w:after="0" w:line="240" w:lineRule="auto"/>
      <w:jc w:val="center"/>
    </w:pPr>
    <w:tblPr>
      <w:tblStyleRowBandSize w:val="1"/>
      <w:tblStyleColBandSize w:val="1"/>
      <w:tblBorders>
        <w:top w:val="single" w:sz="4" w:space="0" w:color="00695E"/>
        <w:left w:val="single" w:sz="4" w:space="0" w:color="00695E"/>
        <w:bottom w:val="single" w:sz="4" w:space="0" w:color="00695E"/>
        <w:right w:val="single" w:sz="4" w:space="0" w:color="00695E"/>
        <w:insideH w:val="single" w:sz="4" w:space="0" w:color="00695E"/>
        <w:insideV w:val="single" w:sz="4" w:space="0" w:color="00695E"/>
      </w:tblBorders>
    </w:tblPr>
    <w:tcPr>
      <w:vAlign w:val="center"/>
    </w:tcPr>
    <w:tblStylePr w:type="firstRow">
      <w:rPr>
        <w:b/>
        <w:bCs/>
        <w:color w:val="FFFFFF" w:themeColor="background1"/>
      </w:rPr>
      <w:tblPr/>
      <w:tcPr>
        <w:shd w:val="clear" w:color="auto" w:fill="00695E"/>
      </w:tcPr>
    </w:tblStylePr>
    <w:tblStylePr w:type="lastRow">
      <w:rPr>
        <w:b w:val="0"/>
        <w:bCs/>
      </w:rPr>
      <w:tblPr/>
      <w:tcPr>
        <w:tcBorders>
          <w:top w:val="double" w:sz="4" w:space="0" w:color="00695E"/>
        </w:tcBorders>
      </w:tcPr>
    </w:tblStylePr>
    <w:tblStylePr w:type="firstCol">
      <w:rPr>
        <w:b w:val="0"/>
        <w:bCs/>
      </w:rPr>
    </w:tblStylePr>
    <w:tblStylePr w:type="lastCol">
      <w:rPr>
        <w:b w:val="0"/>
        <w:bCs/>
      </w:rPr>
    </w:tblStylePr>
    <w:tblStylePr w:type="band1Vert">
      <w:tblPr/>
      <w:tcPr>
        <w:shd w:val="clear" w:color="auto" w:fill="CEDBD9"/>
      </w:tcPr>
    </w:tblStylePr>
    <w:tblStylePr w:type="band1Horz">
      <w:tblPr/>
      <w:tcPr>
        <w:shd w:val="clear" w:color="auto" w:fill="CEDBD9"/>
      </w:tcPr>
    </w:tblStylePr>
  </w:style>
  <w:style w:type="table" w:customStyle="1" w:styleId="Tableaurougeartelia">
    <w:name w:val="Tableau rouge artelia"/>
    <w:basedOn w:val="TableauNormal"/>
    <w:uiPriority w:val="99"/>
    <w:rsid w:val="0034109E"/>
    <w:pPr>
      <w:spacing w:after="0" w:line="240" w:lineRule="auto"/>
      <w:jc w:val="center"/>
    </w:pPr>
    <w:tblPr>
      <w:tblStyleRowBandSize w:val="1"/>
      <w:tblStyleColBandSize w:val="1"/>
      <w:tblBorders>
        <w:top w:val="single" w:sz="4" w:space="0" w:color="AC4449"/>
        <w:left w:val="single" w:sz="4" w:space="0" w:color="AC4449"/>
        <w:bottom w:val="single" w:sz="4" w:space="0" w:color="AC4449"/>
        <w:right w:val="single" w:sz="4" w:space="0" w:color="AC4449"/>
        <w:insideH w:val="single" w:sz="4" w:space="0" w:color="AC4449"/>
        <w:insideV w:val="single" w:sz="4" w:space="0" w:color="AC4449"/>
      </w:tblBorders>
    </w:tblPr>
    <w:tcPr>
      <w:vAlign w:val="center"/>
    </w:tcPr>
    <w:tblStylePr w:type="firstRow">
      <w:rPr>
        <w:b/>
        <w:bCs/>
        <w:color w:val="FFFFFF" w:themeColor="background1"/>
      </w:rPr>
      <w:tblPr/>
      <w:tcPr>
        <w:shd w:val="clear" w:color="auto" w:fill="AC4449"/>
      </w:tcPr>
    </w:tblStylePr>
    <w:tblStylePr w:type="lastRow">
      <w:rPr>
        <w:b w:val="0"/>
        <w:bCs/>
      </w:rPr>
      <w:tblPr/>
      <w:tcPr>
        <w:tcBorders>
          <w:top w:val="double" w:sz="4" w:space="0" w:color="AC4449"/>
        </w:tcBorders>
      </w:tcPr>
    </w:tblStylePr>
    <w:tblStylePr w:type="firstCol">
      <w:rPr>
        <w:b w:val="0"/>
        <w:bCs/>
      </w:rPr>
    </w:tblStylePr>
    <w:tblStylePr w:type="lastCol">
      <w:rPr>
        <w:b w:val="0"/>
        <w:bCs/>
      </w:rPr>
    </w:tblStylePr>
    <w:tblStylePr w:type="band1Vert">
      <w:tblPr/>
      <w:tcPr>
        <w:shd w:val="clear" w:color="auto" w:fill="FDEBD1" w:themeFill="accent2" w:themeFillTint="33"/>
      </w:tcPr>
    </w:tblStylePr>
    <w:tblStylePr w:type="band1Horz">
      <w:tblPr/>
      <w:tcPr>
        <w:shd w:val="clear" w:color="auto" w:fill="EFD9D4"/>
      </w:tcPr>
    </w:tblStylePr>
    <w:tblStylePr w:type="band2Horz">
      <w:tblPr/>
      <w:tcPr>
        <w:shd w:val="clear" w:color="auto" w:fill="FFFFFF" w:themeFill="background1"/>
      </w:tcPr>
    </w:tblStylePr>
  </w:style>
  <w:style w:type="table" w:customStyle="1" w:styleId="Tableautaupeartelia">
    <w:name w:val="Tableau taupe artelia"/>
    <w:basedOn w:val="Tableauvioletartelia"/>
    <w:uiPriority w:val="99"/>
    <w:rsid w:val="001F4D61"/>
    <w:tblPr>
      <w:tblBorders>
        <w:top w:val="single" w:sz="4" w:space="0" w:color="665B60"/>
        <w:left w:val="single" w:sz="4" w:space="0" w:color="665B60"/>
        <w:bottom w:val="single" w:sz="4" w:space="0" w:color="665B60"/>
        <w:right w:val="single" w:sz="4" w:space="0" w:color="665B60"/>
        <w:insideH w:val="single" w:sz="4" w:space="0" w:color="665B60"/>
        <w:insideV w:val="single" w:sz="4" w:space="0" w:color="665B60"/>
      </w:tblBorders>
    </w:tblPr>
    <w:tblStylePr w:type="firstRow">
      <w:rPr>
        <w:b/>
        <w:bCs/>
        <w:color w:val="FFFFFF" w:themeColor="background1"/>
      </w:rPr>
      <w:tblPr/>
      <w:tcPr>
        <w:shd w:val="clear" w:color="auto" w:fill="665B60"/>
      </w:tcPr>
    </w:tblStylePr>
    <w:tblStylePr w:type="lastRow">
      <w:rPr>
        <w:b w:val="0"/>
        <w:bCs/>
      </w:rPr>
      <w:tblPr/>
      <w:tcPr>
        <w:tcBorders>
          <w:top w:val="double" w:sz="4" w:space="0" w:color="552364"/>
        </w:tcBorders>
      </w:tcPr>
    </w:tblStylePr>
    <w:tblStylePr w:type="firstCol">
      <w:rPr>
        <w:b w:val="0"/>
        <w:bCs/>
      </w:rPr>
    </w:tblStylePr>
    <w:tblStylePr w:type="lastCol">
      <w:rPr>
        <w:b w:val="0"/>
        <w:bCs/>
      </w:rPr>
    </w:tblStylePr>
    <w:tblStylePr w:type="band1Vert">
      <w:tblPr/>
      <w:tcPr>
        <w:shd w:val="clear" w:color="auto" w:fill="E4DEE2"/>
      </w:tcPr>
    </w:tblStylePr>
    <w:tblStylePr w:type="band1Horz">
      <w:tblPr/>
      <w:tcPr>
        <w:shd w:val="clear" w:color="auto" w:fill="E4DEE2"/>
      </w:tcPr>
    </w:tblStylePr>
  </w:style>
  <w:style w:type="table" w:customStyle="1" w:styleId="TableauListe41">
    <w:name w:val="Tableau Liste 41"/>
    <w:basedOn w:val="TableauNormal"/>
    <w:uiPriority w:val="49"/>
    <w:rsid w:val="004E7831"/>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NormalWeb">
    <w:name w:val="Normal (Web)"/>
    <w:basedOn w:val="Normal"/>
    <w:uiPriority w:val="99"/>
    <w:unhideWhenUsed/>
    <w:rsid w:val="002E6E0E"/>
    <w:pPr>
      <w:spacing w:before="100" w:beforeAutospacing="1" w:after="100" w:afterAutospacing="1" w:line="240" w:lineRule="auto"/>
    </w:pPr>
    <w:rPr>
      <w:rFonts w:ascii="Times New Roman" w:eastAsiaTheme="minorEastAsia" w:hAnsi="Times New Roman" w:cs="Times New Roman"/>
      <w:sz w:val="24"/>
      <w:szCs w:val="24"/>
      <w:lang w:eastAsia="fr-FR"/>
    </w:rPr>
  </w:style>
  <w:style w:type="paragraph" w:customStyle="1" w:styleId="4Rfrenceclient-Couverture">
    <w:name w:val="4 Référence client - Couverture"/>
    <w:basedOn w:val="Normal"/>
    <w:autoRedefine/>
    <w:rsid w:val="00C9501F"/>
    <w:pPr>
      <w:framePr w:hSpace="142" w:wrap="around" w:vAnchor="page" w:hAnchor="margin" w:x="-141" w:y="2836"/>
      <w:tabs>
        <w:tab w:val="left" w:pos="2291"/>
      </w:tabs>
      <w:spacing w:after="0" w:line="240" w:lineRule="auto"/>
      <w:suppressOverlap/>
    </w:pPr>
    <w:rPr>
      <w:sz w:val="24"/>
    </w:rPr>
  </w:style>
  <w:style w:type="character" w:customStyle="1" w:styleId="8-Anne">
    <w:name w:val="8- Année"/>
    <w:rsid w:val="00C9501F"/>
    <w:rPr>
      <w:rFonts w:asciiTheme="minorHAnsi" w:hAnsiTheme="minorHAnsi" w:cstheme="minorHAnsi"/>
      <w:sz w:val="16"/>
      <w:szCs w:val="18"/>
    </w:rPr>
  </w:style>
  <w:style w:type="paragraph" w:customStyle="1" w:styleId="7-Naturedudocument">
    <w:name w:val="7- Nature du document"/>
    <w:basedOn w:val="Normal"/>
    <w:link w:val="7-NaturedudocumentCar"/>
    <w:rsid w:val="00C9501F"/>
    <w:pPr>
      <w:framePr w:hSpace="142" w:wrap="around" w:vAnchor="page" w:hAnchor="margin" w:y="2836"/>
      <w:spacing w:after="0" w:line="240" w:lineRule="auto"/>
      <w:suppressOverlap/>
      <w:jc w:val="both"/>
    </w:pPr>
    <w:rPr>
      <w:b/>
      <w:caps/>
      <w:noProof/>
      <w:sz w:val="40"/>
      <w:lang w:eastAsia="fr-FR"/>
    </w:rPr>
  </w:style>
  <w:style w:type="character" w:customStyle="1" w:styleId="7-NaturedudocumentCar">
    <w:name w:val="7- Nature du document Car"/>
    <w:basedOn w:val="Policepardfaut"/>
    <w:link w:val="7-Naturedudocument"/>
    <w:rsid w:val="00C9501F"/>
    <w:rPr>
      <w:b/>
      <w:caps/>
      <w:noProof/>
      <w:sz w:val="40"/>
      <w:lang w:eastAsia="fr-FR"/>
    </w:rPr>
  </w:style>
  <w:style w:type="paragraph" w:styleId="Notedebasdepage">
    <w:name w:val="footnote text"/>
    <w:aliases w:val="NBP"/>
    <w:basedOn w:val="Normal"/>
    <w:link w:val="NotedebasdepageCar"/>
    <w:unhideWhenUsed/>
    <w:rsid w:val="00121280"/>
    <w:pPr>
      <w:spacing w:after="0" w:line="240" w:lineRule="auto"/>
    </w:pPr>
    <w:rPr>
      <w:sz w:val="20"/>
      <w:szCs w:val="20"/>
    </w:rPr>
  </w:style>
  <w:style w:type="character" w:customStyle="1" w:styleId="NotedebasdepageCar">
    <w:name w:val="Note de bas de page Car"/>
    <w:aliases w:val="NBP Car"/>
    <w:basedOn w:val="Policepardfaut"/>
    <w:link w:val="Notedebasdepage"/>
    <w:rsid w:val="00121280"/>
    <w:rPr>
      <w:sz w:val="20"/>
      <w:szCs w:val="20"/>
    </w:rPr>
  </w:style>
  <w:style w:type="character" w:styleId="Appelnotedebasdep">
    <w:name w:val="footnote reference"/>
    <w:basedOn w:val="Policepardfaut"/>
    <w:unhideWhenUsed/>
    <w:rsid w:val="00121280"/>
    <w:rPr>
      <w:vertAlign w:val="superscript"/>
    </w:rPr>
  </w:style>
  <w:style w:type="paragraph" w:customStyle="1" w:styleId="ListingAnnexes">
    <w:name w:val="Listing Annexes"/>
    <w:basedOn w:val="Titreannexe"/>
    <w:rsid w:val="00897B4E"/>
    <w:pPr>
      <w:numPr>
        <w:numId w:val="8"/>
      </w:numPr>
      <w:ind w:left="851" w:hanging="851"/>
    </w:pPr>
  </w:style>
  <w:style w:type="paragraph" w:customStyle="1" w:styleId="2Typedemission">
    <w:name w:val="2 Type de mission"/>
    <w:basedOn w:val="En-tte"/>
    <w:rsid w:val="000567E4"/>
    <w:pPr>
      <w:tabs>
        <w:tab w:val="clear" w:pos="4536"/>
        <w:tab w:val="clear" w:pos="9072"/>
        <w:tab w:val="center" w:pos="4703"/>
        <w:tab w:val="right" w:pos="9406"/>
      </w:tabs>
    </w:pPr>
    <w:rPr>
      <w:b/>
      <w:noProof/>
      <w:sz w:val="28"/>
      <w:lang w:eastAsia="fr-FR"/>
    </w:rPr>
  </w:style>
  <w:style w:type="paragraph" w:customStyle="1" w:styleId="ET1-AGENCEtitre">
    <w:name w:val="ET1- AGENCE titre"/>
    <w:basedOn w:val="Normal"/>
    <w:link w:val="ET1-AGENCEtitreCar"/>
    <w:qFormat/>
    <w:rsid w:val="00001673"/>
    <w:pPr>
      <w:spacing w:after="0" w:line="220" w:lineRule="exact"/>
    </w:pPr>
    <w:rPr>
      <w:rFonts w:ascii="Calibri" w:hAnsi="Calibri"/>
      <w:b/>
    </w:rPr>
  </w:style>
  <w:style w:type="character" w:customStyle="1" w:styleId="ET1-AGENCEtitreCar">
    <w:name w:val="ET1- AGENCE titre Car"/>
    <w:basedOn w:val="Policepardfaut"/>
    <w:link w:val="ET1-AGENCEtitre"/>
    <w:rsid w:val="00001673"/>
    <w:rPr>
      <w:rFonts w:ascii="Calibri" w:hAnsi="Calibri"/>
      <w:b/>
    </w:rPr>
  </w:style>
  <w:style w:type="paragraph" w:styleId="Rvision">
    <w:name w:val="Revision"/>
    <w:hidden/>
    <w:uiPriority w:val="99"/>
    <w:semiHidden/>
    <w:rsid w:val="00815A01"/>
    <w:pPr>
      <w:spacing w:after="0" w:line="240" w:lineRule="auto"/>
    </w:pPr>
  </w:style>
  <w:style w:type="paragraph" w:styleId="TM9">
    <w:name w:val="toc 9"/>
    <w:basedOn w:val="Normal"/>
    <w:next w:val="Normal"/>
    <w:autoRedefine/>
    <w:uiPriority w:val="39"/>
    <w:unhideWhenUsed/>
    <w:rsid w:val="00126F10"/>
    <w:pPr>
      <w:spacing w:after="100"/>
      <w:ind w:left="1760"/>
    </w:pPr>
    <w:rPr>
      <w:rFonts w:eastAsiaTheme="minorEastAsia"/>
      <w:lang w:eastAsia="fr-FR"/>
    </w:rPr>
  </w:style>
  <w:style w:type="paragraph" w:customStyle="1" w:styleId="Default">
    <w:name w:val="Default"/>
    <w:rsid w:val="00240271"/>
    <w:pPr>
      <w:autoSpaceDE w:val="0"/>
      <w:autoSpaceDN w:val="0"/>
      <w:adjustRightInd w:val="0"/>
      <w:spacing w:after="0" w:line="240" w:lineRule="auto"/>
    </w:pPr>
    <w:rPr>
      <w:rFonts w:ascii="Arial" w:hAnsi="Arial" w:cs="Arial"/>
      <w:color w:val="000000"/>
      <w:sz w:val="24"/>
      <w:szCs w:val="24"/>
    </w:rPr>
  </w:style>
  <w:style w:type="paragraph" w:customStyle="1" w:styleId="ParagrapheIndent2">
    <w:name w:val="ParagrapheIndent2"/>
    <w:basedOn w:val="Normal"/>
    <w:next w:val="Normal"/>
    <w:qFormat/>
    <w:rsid w:val="005D1AE9"/>
    <w:pPr>
      <w:spacing w:after="0" w:line="240" w:lineRule="auto"/>
    </w:pPr>
    <w:rPr>
      <w:rFonts w:ascii="Arial" w:eastAsia="Arial" w:hAnsi="Arial" w:cs="Arial"/>
      <w:sz w:val="20"/>
      <w:szCs w:val="24"/>
      <w:lang w:val="en-US"/>
    </w:rPr>
  </w:style>
  <w:style w:type="character" w:styleId="Mentionnonrsolue">
    <w:name w:val="Unresolved Mention"/>
    <w:basedOn w:val="Policepardfaut"/>
    <w:uiPriority w:val="99"/>
    <w:semiHidden/>
    <w:unhideWhenUsed/>
    <w:rsid w:val="00D07D81"/>
    <w:rPr>
      <w:color w:val="605E5C"/>
      <w:shd w:val="clear" w:color="auto" w:fill="E1DFDD"/>
    </w:rPr>
  </w:style>
  <w:style w:type="paragraph" w:customStyle="1" w:styleId="TFIG">
    <w:name w:val="TFIG"/>
    <w:basedOn w:val="Lgende"/>
    <w:next w:val="Corpsdetexte"/>
    <w:qFormat/>
    <w:rsid w:val="00DC5ABB"/>
    <w:pPr>
      <w:numPr>
        <w:numId w:val="9"/>
      </w:numPr>
      <w:tabs>
        <w:tab w:val="left" w:pos="709"/>
        <w:tab w:val="left" w:pos="851"/>
      </w:tabs>
      <w:spacing w:before="180" w:after="300"/>
    </w:pPr>
    <w:rPr>
      <w:rFonts w:ascii="Arial Black" w:eastAsia="Times New Roman" w:hAnsi="Arial Black" w:cs="Times New Roman"/>
      <w:bCs/>
      <w:iCs w:val="0"/>
      <w:color w:val="00375A"/>
      <w:sz w:val="18"/>
      <w:lang w:eastAsia="fr-FR"/>
    </w:rPr>
  </w:style>
  <w:style w:type="character" w:customStyle="1" w:styleId="Titre7Car">
    <w:name w:val="Titre 7 Car"/>
    <w:aliases w:val="TT7 Car,Annexes Car,Heading 7 Car,Do Not Use 7 Car"/>
    <w:basedOn w:val="Policepardfaut"/>
    <w:link w:val="Titre7"/>
    <w:rsid w:val="00881732"/>
    <w:rPr>
      <w:rFonts w:eastAsia="Times New Roman" w:cstheme="minorHAnsi"/>
      <w:sz w:val="16"/>
      <w:szCs w:val="16"/>
      <w:lang w:eastAsia="fr-FR"/>
    </w:rPr>
  </w:style>
  <w:style w:type="character" w:customStyle="1" w:styleId="Titre8Car">
    <w:name w:val="Titre 8 Car"/>
    <w:aliases w:val="TT8 Car"/>
    <w:basedOn w:val="Policepardfaut"/>
    <w:link w:val="Titre8"/>
    <w:rsid w:val="00881732"/>
    <w:rPr>
      <w:rFonts w:ascii="Arial" w:eastAsia="Times New Roman" w:hAnsi="Arial" w:cs="Times New Roman"/>
      <w:iCs/>
      <w:sz w:val="20"/>
      <w:szCs w:val="20"/>
      <w:lang w:eastAsia="fr-FR"/>
    </w:rPr>
  </w:style>
  <w:style w:type="character" w:customStyle="1" w:styleId="Titre9Car">
    <w:name w:val="Titre 9 Car"/>
    <w:aliases w:val="TT9 Car"/>
    <w:basedOn w:val="Policepardfaut"/>
    <w:link w:val="Titre9"/>
    <w:rsid w:val="00881732"/>
    <w:rPr>
      <w:rFonts w:ascii="Arial" w:eastAsia="Times New Roman" w:hAnsi="Arial" w:cs="Arial"/>
      <w:sz w:val="20"/>
      <w:szCs w:val="20"/>
      <w:lang w:eastAsia="fr-FR"/>
    </w:rPr>
  </w:style>
  <w:style w:type="paragraph" w:customStyle="1" w:styleId="PdGTypologieDoc">
    <w:name w:val="PdG_Typologie_Doc"/>
    <w:basedOn w:val="NormalWeb"/>
    <w:qFormat/>
    <w:rsid w:val="00881732"/>
    <w:pPr>
      <w:spacing w:before="0" w:beforeAutospacing="0" w:after="0" w:afterAutospacing="0"/>
      <w:ind w:left="1134"/>
      <w:jc w:val="both"/>
    </w:pPr>
    <w:rPr>
      <w:rFonts w:ascii="Calibri" w:eastAsia="Calibri" w:hAnsi="Calibri" w:cs="Myanmar Text"/>
      <w:b/>
      <w:bCs/>
      <w:caps/>
      <w:color w:val="000000" w:themeColor="text1"/>
      <w:kern w:val="24"/>
      <w:sz w:val="36"/>
      <w:szCs w:val="36"/>
    </w:rPr>
  </w:style>
  <w:style w:type="paragraph" w:customStyle="1" w:styleId="LettreChapitre">
    <w:name w:val="Lettre Chapitre"/>
    <w:basedOn w:val="NormalWeb"/>
    <w:next w:val="Corpsdetexte"/>
    <w:uiPriority w:val="1"/>
    <w:rsid w:val="00881732"/>
    <w:pPr>
      <w:spacing w:before="0" w:beforeAutospacing="0" w:after="0" w:afterAutospacing="0"/>
      <w:jc w:val="center"/>
    </w:pPr>
    <w:rPr>
      <w:rFonts w:ascii="Calibri" w:hAnsi="Calibri"/>
      <w:b/>
      <w:color w:val="00355B"/>
      <w:sz w:val="96"/>
    </w:rPr>
  </w:style>
  <w:style w:type="table" w:styleId="Tramemoyenne1-Accent5">
    <w:name w:val="Medium Shading 1 Accent 5"/>
    <w:basedOn w:val="TableauNormal"/>
    <w:uiPriority w:val="63"/>
    <w:rsid w:val="00881732"/>
    <w:pPr>
      <w:spacing w:after="0" w:line="240" w:lineRule="auto"/>
    </w:pPr>
    <w:tblPr>
      <w:tblStyleRowBandSize w:val="1"/>
      <w:tblStyleColBandSize w:val="1"/>
      <w:tblBorders>
        <w:top w:val="single" w:sz="8" w:space="0" w:color="0071C4" w:themeColor="accent5" w:themeTint="BF"/>
        <w:left w:val="single" w:sz="8" w:space="0" w:color="0071C4" w:themeColor="accent5" w:themeTint="BF"/>
        <w:bottom w:val="single" w:sz="8" w:space="0" w:color="0071C4" w:themeColor="accent5" w:themeTint="BF"/>
        <w:right w:val="single" w:sz="8" w:space="0" w:color="0071C4" w:themeColor="accent5" w:themeTint="BF"/>
        <w:insideH w:val="single" w:sz="8" w:space="0" w:color="0071C4" w:themeColor="accent5" w:themeTint="BF"/>
      </w:tblBorders>
    </w:tblPr>
    <w:tblStylePr w:type="firstRow">
      <w:pPr>
        <w:spacing w:before="0" w:after="0" w:line="240" w:lineRule="auto"/>
      </w:pPr>
      <w:rPr>
        <w:b/>
        <w:bCs/>
        <w:color w:val="FFFFFF" w:themeColor="background1"/>
      </w:rPr>
      <w:tblPr/>
      <w:tcPr>
        <w:tcBorders>
          <w:top w:val="single" w:sz="8" w:space="0" w:color="0071C4" w:themeColor="accent5" w:themeTint="BF"/>
          <w:left w:val="single" w:sz="8" w:space="0" w:color="0071C4" w:themeColor="accent5" w:themeTint="BF"/>
          <w:bottom w:val="single" w:sz="8" w:space="0" w:color="0071C4" w:themeColor="accent5" w:themeTint="BF"/>
          <w:right w:val="single" w:sz="8" w:space="0" w:color="0071C4" w:themeColor="accent5" w:themeTint="BF"/>
          <w:insideH w:val="nil"/>
          <w:insideV w:val="nil"/>
        </w:tcBorders>
        <w:shd w:val="clear" w:color="auto" w:fill="00355B" w:themeFill="accent5"/>
      </w:tcPr>
    </w:tblStylePr>
    <w:tblStylePr w:type="lastRow">
      <w:pPr>
        <w:spacing w:before="0" w:after="0" w:line="240" w:lineRule="auto"/>
      </w:pPr>
      <w:rPr>
        <w:b/>
        <w:bCs/>
      </w:rPr>
      <w:tblPr/>
      <w:tcPr>
        <w:tcBorders>
          <w:top w:val="double" w:sz="6" w:space="0" w:color="0071C4" w:themeColor="accent5" w:themeTint="BF"/>
          <w:left w:val="single" w:sz="8" w:space="0" w:color="0071C4" w:themeColor="accent5" w:themeTint="BF"/>
          <w:bottom w:val="single" w:sz="8" w:space="0" w:color="0071C4" w:themeColor="accent5" w:themeTint="BF"/>
          <w:right w:val="single" w:sz="8" w:space="0" w:color="0071C4" w:themeColor="accent5" w:themeTint="BF"/>
          <w:insideH w:val="nil"/>
          <w:insideV w:val="nil"/>
        </w:tcBorders>
      </w:tcPr>
    </w:tblStylePr>
    <w:tblStylePr w:type="firstCol">
      <w:rPr>
        <w:b/>
        <w:bCs/>
      </w:rPr>
    </w:tblStylePr>
    <w:tblStylePr w:type="lastCol">
      <w:rPr>
        <w:b/>
        <w:bCs/>
      </w:rPr>
    </w:tblStylePr>
    <w:tblStylePr w:type="band1Vert">
      <w:tblPr/>
      <w:tcPr>
        <w:shd w:val="clear" w:color="auto" w:fill="97D3FF" w:themeFill="accent5" w:themeFillTint="3F"/>
      </w:tcPr>
    </w:tblStylePr>
    <w:tblStylePr w:type="band1Horz">
      <w:tblPr/>
      <w:tcPr>
        <w:tcBorders>
          <w:insideH w:val="nil"/>
          <w:insideV w:val="nil"/>
        </w:tcBorders>
        <w:shd w:val="clear" w:color="auto" w:fill="97D3FF" w:themeFill="accent5" w:themeFillTint="3F"/>
      </w:tcPr>
    </w:tblStylePr>
    <w:tblStylePr w:type="band2Horz">
      <w:tblPr/>
      <w:tcPr>
        <w:tcBorders>
          <w:insideH w:val="nil"/>
          <w:insideV w:val="nil"/>
        </w:tcBorders>
      </w:tcPr>
    </w:tblStylePr>
  </w:style>
  <w:style w:type="character" w:customStyle="1" w:styleId="m-infosgras">
    <w:name w:val="m-infos gras"/>
    <w:basedOn w:val="Policepardfaut"/>
    <w:rsid w:val="00881732"/>
    <w:rPr>
      <w:rFonts w:ascii="Times New Roman" w:hAnsi="Times New Roman"/>
      <w:b/>
      <w:bCs/>
      <w:sz w:val="20"/>
      <w:szCs w:val="20"/>
    </w:rPr>
  </w:style>
  <w:style w:type="paragraph" w:customStyle="1" w:styleId="TitreTableau">
    <w:name w:val="Titre Tableau"/>
    <w:next w:val="Corpsdetexte"/>
    <w:qFormat/>
    <w:rsid w:val="00881732"/>
    <w:pPr>
      <w:keepNext/>
      <w:numPr>
        <w:numId w:val="10"/>
      </w:numPr>
      <w:tabs>
        <w:tab w:val="left" w:pos="1985"/>
      </w:tabs>
      <w:spacing w:before="200" w:after="100" w:line="240" w:lineRule="auto"/>
    </w:pPr>
    <w:rPr>
      <w:rFonts w:ascii="Arial" w:eastAsia="Times New Roman" w:hAnsi="Arial" w:cs="Times New Roman"/>
      <w:b/>
      <w:bCs/>
      <w:smallCaps/>
      <w:sz w:val="20"/>
      <w:szCs w:val="20"/>
      <w:lang w:eastAsia="fr-FR"/>
    </w:rPr>
  </w:style>
  <w:style w:type="paragraph" w:customStyle="1" w:styleId="AD">
    <w:name w:val="AD"/>
    <w:basedOn w:val="Normal"/>
    <w:rsid w:val="00881732"/>
    <w:pPr>
      <w:keepLines/>
      <w:spacing w:after="0" w:line="240" w:lineRule="auto"/>
      <w:ind w:left="4820"/>
      <w:jc w:val="both"/>
    </w:pPr>
    <w:rPr>
      <w:rFonts w:ascii="Arial" w:eastAsia="Times New Roman" w:hAnsi="Arial" w:cs="Times New Roman"/>
      <w:smallCaps/>
      <w:sz w:val="20"/>
      <w:szCs w:val="20"/>
      <w:lang w:eastAsia="fr-FR"/>
    </w:rPr>
  </w:style>
  <w:style w:type="paragraph" w:customStyle="1" w:styleId="PDG8">
    <w:name w:val="PDG8"/>
    <w:basedOn w:val="Normal"/>
    <w:qFormat/>
    <w:rsid w:val="00881732"/>
    <w:pPr>
      <w:spacing w:after="0" w:line="200" w:lineRule="exact"/>
    </w:pPr>
    <w:rPr>
      <w:rFonts w:ascii="Arial Black" w:eastAsia="Times New Roman" w:hAnsi="Arial Black" w:cs="Times New Roman"/>
      <w:b/>
      <w:caps/>
      <w:sz w:val="16"/>
      <w:szCs w:val="20"/>
      <w:lang w:val="en-US" w:eastAsia="fr-FR"/>
    </w:rPr>
  </w:style>
  <w:style w:type="paragraph" w:customStyle="1" w:styleId="REF">
    <w:name w:val="REF"/>
    <w:basedOn w:val="Normal"/>
    <w:qFormat/>
    <w:rsid w:val="00881732"/>
    <w:pPr>
      <w:spacing w:after="0" w:line="200" w:lineRule="exact"/>
      <w:jc w:val="both"/>
    </w:pPr>
    <w:rPr>
      <w:rFonts w:ascii="Arial Black" w:eastAsia="Times New Roman" w:hAnsi="Arial Black" w:cs="Times New Roman"/>
      <w:caps/>
      <w:sz w:val="16"/>
      <w:szCs w:val="20"/>
      <w:lang w:eastAsia="fr-FR"/>
    </w:rPr>
  </w:style>
  <w:style w:type="paragraph" w:customStyle="1" w:styleId="CLP">
    <w:name w:val="CLP"/>
    <w:basedOn w:val="Normal"/>
    <w:rsid w:val="00881732"/>
    <w:pPr>
      <w:spacing w:before="840" w:after="0" w:line="240" w:lineRule="auto"/>
      <w:jc w:val="center"/>
    </w:pPr>
    <w:rPr>
      <w:rFonts w:ascii="Arial" w:eastAsia="Times New Roman" w:hAnsi="Arial" w:cs="Times New Roman"/>
      <w:color w:val="6EAA00"/>
      <w:sz w:val="20"/>
      <w:szCs w:val="21"/>
      <w:lang w:eastAsia="fr-FR"/>
    </w:rPr>
  </w:style>
  <w:style w:type="table" w:styleId="Grilledetableau1">
    <w:name w:val="Table Grid 1"/>
    <w:aliases w:val="GT1"/>
    <w:basedOn w:val="TableauNormal"/>
    <w:rsid w:val="00881732"/>
    <w:pPr>
      <w:spacing w:after="0" w:line="240" w:lineRule="auto"/>
      <w:jc w:val="both"/>
    </w:pPr>
    <w:rPr>
      <w:rFonts w:ascii="Arial" w:eastAsia="Times New Roman" w:hAnsi="Arial" w:cs="Times New Roman"/>
      <w:sz w:val="20"/>
      <w:szCs w:val="20"/>
      <w:lang w:eastAsia="fr-FR"/>
    </w:rPr>
    <w:tblPr>
      <w:jc w:val="right"/>
      <w:tblBorders>
        <w:top w:val="single" w:sz="4" w:space="0" w:color="00375A"/>
        <w:left w:val="single" w:sz="4" w:space="0" w:color="00375A"/>
        <w:bottom w:val="single" w:sz="4" w:space="0" w:color="00375A"/>
        <w:right w:val="single" w:sz="4" w:space="0" w:color="00375A"/>
        <w:insideH w:val="single" w:sz="4" w:space="0" w:color="00375A"/>
        <w:insideV w:val="single" w:sz="4" w:space="0" w:color="00375A"/>
      </w:tblBorders>
      <w:tblCellMar>
        <w:left w:w="57" w:type="dxa"/>
        <w:right w:w="57" w:type="dxa"/>
      </w:tblCellMar>
    </w:tblPr>
    <w:trPr>
      <w:jc w:val="right"/>
    </w:trPr>
    <w:tcPr>
      <w:shd w:val="clear" w:color="auto" w:fill="auto"/>
      <w:vAlign w:val="center"/>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paragraph" w:customStyle="1" w:styleId="S1">
    <w:name w:val="S1"/>
    <w:basedOn w:val="Corpsdetexte"/>
    <w:qFormat/>
    <w:rsid w:val="00881732"/>
    <w:pPr>
      <w:widowControl w:val="0"/>
      <w:tabs>
        <w:tab w:val="right" w:leader="underscore" w:pos="8789"/>
      </w:tabs>
      <w:spacing w:before="120" w:after="0"/>
    </w:pPr>
    <w:rPr>
      <w:rFonts w:ascii="Arial" w:eastAsia="Times New Roman" w:hAnsi="Arial" w:cs="Times New Roman"/>
      <w:szCs w:val="20"/>
      <w:lang w:eastAsia="fr-FR"/>
    </w:rPr>
  </w:style>
  <w:style w:type="paragraph" w:customStyle="1" w:styleId="TTA">
    <w:name w:val="TTA"/>
    <w:basedOn w:val="Normal"/>
    <w:qFormat/>
    <w:rsid w:val="00881732"/>
    <w:pPr>
      <w:numPr>
        <w:numId w:val="12"/>
      </w:numPr>
      <w:tabs>
        <w:tab w:val="left" w:pos="851"/>
        <w:tab w:val="right" w:leader="underscore" w:pos="8789"/>
      </w:tabs>
      <w:spacing w:before="120" w:after="0" w:line="240" w:lineRule="auto"/>
      <w:ind w:left="850" w:hanging="425"/>
      <w:jc w:val="both"/>
    </w:pPr>
    <w:rPr>
      <w:rFonts w:ascii="Arial" w:eastAsia="Times New Roman" w:hAnsi="Arial" w:cs="Times New Roman"/>
      <w:sz w:val="20"/>
      <w:szCs w:val="20"/>
      <w:lang w:eastAsia="fr-FR"/>
    </w:rPr>
  </w:style>
  <w:style w:type="character" w:customStyle="1" w:styleId="NotedefinCar">
    <w:name w:val="Note de fin Car"/>
    <w:aliases w:val="NF Car"/>
    <w:basedOn w:val="Policepardfaut"/>
    <w:link w:val="Notedefin"/>
    <w:semiHidden/>
    <w:rsid w:val="00881732"/>
    <w:rPr>
      <w:rFonts w:ascii="Arial" w:eastAsia="Times New Roman" w:hAnsi="Arial" w:cs="Times New Roman"/>
      <w:sz w:val="20"/>
      <w:szCs w:val="20"/>
      <w:lang w:eastAsia="fr-FR"/>
    </w:rPr>
  </w:style>
  <w:style w:type="paragraph" w:styleId="Notedefin">
    <w:name w:val="endnote text"/>
    <w:aliases w:val="NF"/>
    <w:basedOn w:val="Normal"/>
    <w:link w:val="NotedefinCar"/>
    <w:semiHidden/>
    <w:rsid w:val="00881732"/>
    <w:pPr>
      <w:spacing w:after="0" w:line="240" w:lineRule="auto"/>
      <w:jc w:val="both"/>
    </w:pPr>
    <w:rPr>
      <w:rFonts w:ascii="Arial" w:eastAsia="Times New Roman" w:hAnsi="Arial" w:cs="Times New Roman"/>
      <w:sz w:val="20"/>
      <w:szCs w:val="20"/>
      <w:lang w:eastAsia="fr-FR"/>
    </w:rPr>
  </w:style>
  <w:style w:type="character" w:customStyle="1" w:styleId="NotedefinCar1">
    <w:name w:val="Note de fin Car1"/>
    <w:basedOn w:val="Policepardfaut"/>
    <w:uiPriority w:val="99"/>
    <w:semiHidden/>
    <w:rsid w:val="00881732"/>
    <w:rPr>
      <w:sz w:val="20"/>
      <w:szCs w:val="20"/>
    </w:rPr>
  </w:style>
  <w:style w:type="paragraph" w:customStyle="1" w:styleId="TTUN">
    <w:name w:val="TTUN"/>
    <w:basedOn w:val="Normal"/>
    <w:qFormat/>
    <w:rsid w:val="00881732"/>
    <w:pPr>
      <w:numPr>
        <w:numId w:val="13"/>
      </w:numPr>
      <w:tabs>
        <w:tab w:val="clear" w:pos="1559"/>
        <w:tab w:val="left" w:pos="851"/>
        <w:tab w:val="right" w:leader="underscore" w:pos="8789"/>
      </w:tabs>
      <w:spacing w:before="120" w:after="0" w:line="240" w:lineRule="auto"/>
      <w:ind w:left="850"/>
      <w:jc w:val="both"/>
    </w:pPr>
    <w:rPr>
      <w:rFonts w:ascii="Arial" w:eastAsia="Times New Roman" w:hAnsi="Arial" w:cs="Times New Roman"/>
      <w:sz w:val="20"/>
      <w:szCs w:val="20"/>
      <w:lang w:eastAsia="fr-FR"/>
    </w:rPr>
  </w:style>
  <w:style w:type="character" w:styleId="Numrodepage">
    <w:name w:val="page number"/>
    <w:aliases w:val="NP"/>
    <w:rsid w:val="00881732"/>
    <w:rPr>
      <w:rFonts w:ascii="Arial" w:hAnsi="Arial"/>
      <w:b w:val="0"/>
      <w:i w:val="0"/>
      <w:color w:val="auto"/>
      <w:sz w:val="16"/>
    </w:rPr>
  </w:style>
  <w:style w:type="paragraph" w:customStyle="1" w:styleId="S2">
    <w:name w:val="S2"/>
    <w:basedOn w:val="S1"/>
    <w:qFormat/>
    <w:rsid w:val="00881732"/>
    <w:pPr>
      <w:spacing w:before="0"/>
    </w:pPr>
  </w:style>
  <w:style w:type="paragraph" w:customStyle="1" w:styleId="CC0">
    <w:name w:val="CC0"/>
    <w:basedOn w:val="Normal"/>
    <w:rsid w:val="00881732"/>
    <w:pPr>
      <w:tabs>
        <w:tab w:val="right" w:leader="underscore" w:pos="8789"/>
      </w:tabs>
      <w:spacing w:after="0" w:line="240" w:lineRule="auto"/>
      <w:jc w:val="center"/>
    </w:pPr>
    <w:rPr>
      <w:rFonts w:ascii="Arial" w:eastAsia="Times New Roman" w:hAnsi="Arial" w:cs="Times New Roman"/>
      <w:noProof/>
      <w:sz w:val="20"/>
      <w:szCs w:val="20"/>
      <w:lang w:eastAsia="fr-FR"/>
    </w:rPr>
  </w:style>
  <w:style w:type="paragraph" w:customStyle="1" w:styleId="R21">
    <w:name w:val="R21"/>
    <w:basedOn w:val="R2"/>
    <w:qFormat/>
    <w:rsid w:val="00881732"/>
    <w:pPr>
      <w:spacing w:before="40"/>
    </w:pPr>
  </w:style>
  <w:style w:type="paragraph" w:customStyle="1" w:styleId="R2">
    <w:name w:val="R2"/>
    <w:basedOn w:val="Corpsdetexte"/>
    <w:qFormat/>
    <w:rsid w:val="00881732"/>
    <w:pPr>
      <w:tabs>
        <w:tab w:val="right" w:leader="underscore" w:pos="8789"/>
      </w:tabs>
      <w:spacing w:before="120" w:after="0"/>
      <w:ind w:left="851"/>
    </w:pPr>
    <w:rPr>
      <w:rFonts w:ascii="Arial" w:eastAsia="Times New Roman" w:hAnsi="Arial" w:cs="Times New Roman"/>
      <w:szCs w:val="20"/>
      <w:lang w:eastAsia="fr-FR"/>
    </w:rPr>
  </w:style>
  <w:style w:type="paragraph" w:customStyle="1" w:styleId="R31">
    <w:name w:val="R31"/>
    <w:basedOn w:val="R3"/>
    <w:qFormat/>
    <w:rsid w:val="00881732"/>
    <w:pPr>
      <w:spacing w:before="40"/>
    </w:pPr>
  </w:style>
  <w:style w:type="paragraph" w:customStyle="1" w:styleId="R3">
    <w:name w:val="R3"/>
    <w:basedOn w:val="Corpsdetexte"/>
    <w:uiPriority w:val="99"/>
    <w:qFormat/>
    <w:rsid w:val="00881732"/>
    <w:pPr>
      <w:tabs>
        <w:tab w:val="left" w:pos="1701"/>
        <w:tab w:val="right" w:leader="underscore" w:pos="8789"/>
      </w:tabs>
      <w:spacing w:before="120" w:after="0"/>
      <w:ind w:left="1701" w:hanging="425"/>
    </w:pPr>
    <w:rPr>
      <w:rFonts w:ascii="Arial" w:eastAsia="Times New Roman" w:hAnsi="Arial" w:cs="Times New Roman"/>
      <w:szCs w:val="20"/>
      <w:lang w:eastAsia="fr-FR"/>
    </w:rPr>
  </w:style>
  <w:style w:type="paragraph" w:customStyle="1" w:styleId="PuceTAB2">
    <w:name w:val="PuceTAB2"/>
    <w:basedOn w:val="PuceTAB1"/>
    <w:qFormat/>
    <w:rsid w:val="00881732"/>
    <w:pPr>
      <w:tabs>
        <w:tab w:val="clear" w:pos="284"/>
        <w:tab w:val="left" w:pos="567"/>
      </w:tabs>
    </w:pPr>
  </w:style>
  <w:style w:type="paragraph" w:customStyle="1" w:styleId="PuceTAB1">
    <w:name w:val="PuceTAB1"/>
    <w:basedOn w:val="TAB"/>
    <w:qFormat/>
    <w:rsid w:val="00881732"/>
    <w:pPr>
      <w:tabs>
        <w:tab w:val="left" w:pos="284"/>
      </w:tabs>
      <w:ind w:left="720" w:hanging="360"/>
    </w:pPr>
  </w:style>
  <w:style w:type="paragraph" w:customStyle="1" w:styleId="TAB">
    <w:name w:val="TAB"/>
    <w:basedOn w:val="Normal"/>
    <w:link w:val="TABCar"/>
    <w:qFormat/>
    <w:rsid w:val="00881732"/>
    <w:pPr>
      <w:spacing w:before="40" w:after="40" w:line="180" w:lineRule="exact"/>
    </w:pPr>
    <w:rPr>
      <w:rFonts w:ascii="Arial" w:eastAsia="Times New Roman" w:hAnsi="Arial" w:cs="Times New Roman"/>
      <w:sz w:val="18"/>
      <w:szCs w:val="20"/>
      <w:lang w:eastAsia="fr-FR"/>
    </w:rPr>
  </w:style>
  <w:style w:type="character" w:customStyle="1" w:styleId="TABCar">
    <w:name w:val="TAB Car"/>
    <w:link w:val="TAB"/>
    <w:rsid w:val="00881732"/>
    <w:rPr>
      <w:rFonts w:ascii="Arial" w:eastAsia="Times New Roman" w:hAnsi="Arial" w:cs="Times New Roman"/>
      <w:sz w:val="18"/>
      <w:szCs w:val="20"/>
      <w:lang w:eastAsia="fr-FR"/>
    </w:rPr>
  </w:style>
  <w:style w:type="paragraph" w:customStyle="1" w:styleId="CAV">
    <w:name w:val="CAV"/>
    <w:basedOn w:val="Corpsdetexte"/>
    <w:qFormat/>
    <w:rsid w:val="00881732"/>
    <w:pPr>
      <w:tabs>
        <w:tab w:val="right" w:leader="underscore" w:pos="8789"/>
      </w:tabs>
      <w:spacing w:before="200" w:after="120"/>
    </w:pPr>
    <w:rPr>
      <w:rFonts w:ascii="Arial" w:eastAsia="Times New Roman" w:hAnsi="Arial" w:cs="Times New Roman"/>
      <w:szCs w:val="20"/>
      <w:lang w:eastAsia="fr-FR"/>
    </w:rPr>
  </w:style>
  <w:style w:type="paragraph" w:customStyle="1" w:styleId="TSOM">
    <w:name w:val="TSOM"/>
    <w:basedOn w:val="Normal"/>
    <w:rsid w:val="00881732"/>
    <w:pPr>
      <w:spacing w:before="600" w:after="0" w:line="240" w:lineRule="auto"/>
    </w:pPr>
    <w:rPr>
      <w:rFonts w:ascii="Arial Black" w:eastAsia="Times New Roman" w:hAnsi="Arial Black" w:cs="Times New Roman"/>
      <w:bCs/>
      <w:caps/>
      <w:color w:val="6EAA00"/>
      <w:sz w:val="34"/>
      <w:szCs w:val="36"/>
      <w:lang w:eastAsia="fr-FR"/>
    </w:rPr>
  </w:style>
  <w:style w:type="paragraph" w:customStyle="1" w:styleId="TTAB">
    <w:name w:val="TTAB"/>
    <w:next w:val="Corpsdetexte"/>
    <w:link w:val="TTABCar"/>
    <w:qFormat/>
    <w:rsid w:val="00881732"/>
    <w:pPr>
      <w:keepNext/>
      <w:tabs>
        <w:tab w:val="left" w:pos="851"/>
        <w:tab w:val="left" w:pos="992"/>
        <w:tab w:val="num" w:pos="1134"/>
        <w:tab w:val="right" w:leader="underscore" w:pos="8789"/>
        <w:tab w:val="right" w:leader="underscore" w:pos="9072"/>
      </w:tabs>
      <w:spacing w:before="300" w:after="120" w:line="240" w:lineRule="auto"/>
      <w:ind w:left="142"/>
    </w:pPr>
    <w:rPr>
      <w:rFonts w:ascii="Arial Black" w:eastAsia="Times New Roman" w:hAnsi="Arial Black" w:cs="Times New Roman"/>
      <w:bCs/>
      <w:color w:val="00375A"/>
      <w:sz w:val="18"/>
      <w:szCs w:val="20"/>
      <w:lang w:eastAsia="fr-FR"/>
    </w:rPr>
  </w:style>
  <w:style w:type="paragraph" w:customStyle="1" w:styleId="P1">
    <w:name w:val="P1"/>
    <w:basedOn w:val="Normal"/>
    <w:qFormat/>
    <w:rsid w:val="00881732"/>
    <w:pPr>
      <w:numPr>
        <w:numId w:val="14"/>
      </w:numPr>
      <w:tabs>
        <w:tab w:val="left" w:pos="425"/>
        <w:tab w:val="right" w:leader="underscore" w:pos="8789"/>
      </w:tabs>
      <w:spacing w:before="120" w:after="120" w:line="240" w:lineRule="auto"/>
      <w:jc w:val="both"/>
    </w:pPr>
    <w:rPr>
      <w:rFonts w:eastAsia="Times New Roman" w:cstheme="minorHAnsi"/>
      <w:sz w:val="20"/>
      <w:szCs w:val="20"/>
      <w:lang w:eastAsia="fr-FR"/>
    </w:rPr>
  </w:style>
  <w:style w:type="paragraph" w:customStyle="1" w:styleId="P4">
    <w:name w:val="P4"/>
    <w:basedOn w:val="R31"/>
    <w:qFormat/>
    <w:rsid w:val="00881732"/>
    <w:pPr>
      <w:numPr>
        <w:numId w:val="15"/>
      </w:numPr>
      <w:ind w:left="1701" w:hanging="425"/>
    </w:pPr>
    <w:rPr>
      <w:noProof/>
    </w:rPr>
  </w:style>
  <w:style w:type="paragraph" w:customStyle="1" w:styleId="P2">
    <w:name w:val="P2"/>
    <w:basedOn w:val="Normal"/>
    <w:link w:val="P2Car"/>
    <w:qFormat/>
    <w:rsid w:val="00881732"/>
    <w:pPr>
      <w:numPr>
        <w:numId w:val="16"/>
      </w:numPr>
      <w:tabs>
        <w:tab w:val="left" w:pos="851"/>
        <w:tab w:val="right" w:leader="underscore" w:pos="8789"/>
      </w:tabs>
      <w:spacing w:before="120" w:after="0" w:line="240" w:lineRule="auto"/>
      <w:jc w:val="both"/>
    </w:pPr>
    <w:rPr>
      <w:rFonts w:ascii="Arial" w:eastAsia="Times New Roman" w:hAnsi="Arial" w:cs="Times New Roman"/>
      <w:sz w:val="20"/>
      <w:szCs w:val="20"/>
      <w:lang w:eastAsia="fr-FR"/>
    </w:rPr>
  </w:style>
  <w:style w:type="character" w:customStyle="1" w:styleId="P2Car">
    <w:name w:val="P2 Car"/>
    <w:basedOn w:val="Policepardfaut"/>
    <w:link w:val="P2"/>
    <w:rsid w:val="00881732"/>
    <w:rPr>
      <w:rFonts w:ascii="Arial" w:eastAsia="Times New Roman" w:hAnsi="Arial" w:cs="Times New Roman"/>
      <w:sz w:val="20"/>
      <w:szCs w:val="20"/>
      <w:lang w:eastAsia="fr-FR"/>
    </w:rPr>
  </w:style>
  <w:style w:type="paragraph" w:customStyle="1" w:styleId="Taben">
    <w:name w:val="Taben"/>
    <w:basedOn w:val="TBN"/>
    <w:qFormat/>
    <w:rsid w:val="00881732"/>
    <w:pPr>
      <w:widowControl w:val="0"/>
      <w:spacing w:before="20"/>
    </w:pPr>
    <w:rPr>
      <w:rFonts w:ascii="Arial Gras" w:hAnsi="Arial Gras"/>
      <w:b/>
      <w:i w:val="0"/>
      <w:smallCaps w:val="0"/>
      <w:sz w:val="16"/>
    </w:rPr>
  </w:style>
  <w:style w:type="paragraph" w:customStyle="1" w:styleId="TBN">
    <w:name w:val="TBN"/>
    <w:basedOn w:val="Normal"/>
    <w:qFormat/>
    <w:rsid w:val="00881732"/>
    <w:pPr>
      <w:spacing w:before="60" w:after="20" w:line="160" w:lineRule="exact"/>
      <w:jc w:val="center"/>
    </w:pPr>
    <w:rPr>
      <w:rFonts w:ascii="Arial" w:eastAsia="Times New Roman" w:hAnsi="Arial" w:cs="Times New Roman"/>
      <w:i/>
      <w:smallCaps/>
      <w:color w:val="000000"/>
      <w:sz w:val="14"/>
      <w:szCs w:val="20"/>
      <w:lang w:eastAsia="fr-FR"/>
    </w:rPr>
  </w:style>
  <w:style w:type="paragraph" w:customStyle="1" w:styleId="PDG5">
    <w:name w:val="PDG5"/>
    <w:basedOn w:val="Normal"/>
    <w:qFormat/>
    <w:rsid w:val="00881732"/>
    <w:pPr>
      <w:spacing w:after="0" w:line="240" w:lineRule="auto"/>
    </w:pPr>
    <w:rPr>
      <w:rFonts w:ascii="Arial Gras" w:eastAsia="Times New Roman" w:hAnsi="Arial Gras" w:cs="Times New Roman"/>
      <w:b/>
      <w:color w:val="6EAA00"/>
      <w:sz w:val="18"/>
      <w:szCs w:val="24"/>
      <w:lang w:eastAsia="fr-FR"/>
    </w:rPr>
  </w:style>
  <w:style w:type="paragraph" w:customStyle="1" w:styleId="S0">
    <w:name w:val="S0"/>
    <w:basedOn w:val="REF"/>
    <w:qFormat/>
    <w:rsid w:val="00881732"/>
  </w:style>
  <w:style w:type="paragraph" w:customStyle="1" w:styleId="P3">
    <w:name w:val="P3"/>
    <w:basedOn w:val="Normal"/>
    <w:qFormat/>
    <w:rsid w:val="00881732"/>
    <w:pPr>
      <w:numPr>
        <w:ilvl w:val="1"/>
        <w:numId w:val="16"/>
      </w:numPr>
      <w:spacing w:after="0"/>
      <w:jc w:val="both"/>
    </w:pPr>
    <w:rPr>
      <w:sz w:val="20"/>
    </w:rPr>
  </w:style>
  <w:style w:type="paragraph" w:customStyle="1" w:styleId="P11">
    <w:name w:val="P11"/>
    <w:basedOn w:val="P1"/>
    <w:qFormat/>
    <w:rsid w:val="00881732"/>
    <w:pPr>
      <w:numPr>
        <w:numId w:val="17"/>
      </w:numPr>
      <w:spacing w:before="40"/>
      <w:ind w:left="425" w:hanging="425"/>
    </w:pPr>
    <w:rPr>
      <w:sz w:val="22"/>
    </w:rPr>
  </w:style>
  <w:style w:type="paragraph" w:customStyle="1" w:styleId="P21">
    <w:name w:val="P21"/>
    <w:basedOn w:val="P2"/>
    <w:qFormat/>
    <w:rsid w:val="00881732"/>
    <w:pPr>
      <w:numPr>
        <w:numId w:val="18"/>
      </w:numPr>
      <w:spacing w:before="40"/>
    </w:pPr>
  </w:style>
  <w:style w:type="paragraph" w:customStyle="1" w:styleId="P31">
    <w:name w:val="P31"/>
    <w:basedOn w:val="P3"/>
    <w:qFormat/>
    <w:rsid w:val="00881732"/>
    <w:pPr>
      <w:numPr>
        <w:numId w:val="19"/>
      </w:numPr>
      <w:tabs>
        <w:tab w:val="num" w:pos="2126"/>
      </w:tabs>
      <w:spacing w:before="40"/>
      <w:ind w:left="1259" w:hanging="408"/>
    </w:pPr>
  </w:style>
  <w:style w:type="paragraph" w:customStyle="1" w:styleId="R1">
    <w:name w:val="R1"/>
    <w:basedOn w:val="Corpsdetexte"/>
    <w:qFormat/>
    <w:rsid w:val="00881732"/>
    <w:pPr>
      <w:tabs>
        <w:tab w:val="right" w:leader="underscore" w:pos="8789"/>
      </w:tabs>
      <w:spacing w:before="180" w:after="0"/>
      <w:ind w:left="425"/>
    </w:pPr>
    <w:rPr>
      <w:rFonts w:ascii="Arial" w:eastAsia="Times New Roman" w:hAnsi="Arial" w:cs="Times New Roman"/>
      <w:szCs w:val="20"/>
      <w:lang w:eastAsia="fr-FR"/>
    </w:rPr>
  </w:style>
  <w:style w:type="paragraph" w:customStyle="1" w:styleId="NTB">
    <w:name w:val="NTB"/>
    <w:basedOn w:val="Normal"/>
    <w:rsid w:val="00881732"/>
    <w:pPr>
      <w:keepLines/>
      <w:tabs>
        <w:tab w:val="left" w:pos="284"/>
        <w:tab w:val="right" w:leader="underscore" w:pos="8789"/>
      </w:tabs>
      <w:spacing w:before="120" w:after="0" w:line="240" w:lineRule="auto"/>
      <w:ind w:left="426" w:hanging="426"/>
      <w:jc w:val="both"/>
    </w:pPr>
    <w:rPr>
      <w:rFonts w:ascii="Arial" w:eastAsia="Times New Roman" w:hAnsi="Arial" w:cs="Arial"/>
      <w:sz w:val="18"/>
      <w:szCs w:val="24"/>
      <w:lang w:eastAsia="fr-FR"/>
    </w:rPr>
  </w:style>
  <w:style w:type="paragraph" w:customStyle="1" w:styleId="R11">
    <w:name w:val="R11"/>
    <w:basedOn w:val="R1"/>
    <w:qFormat/>
    <w:rsid w:val="00881732"/>
    <w:pPr>
      <w:spacing w:before="40"/>
    </w:pPr>
  </w:style>
  <w:style w:type="paragraph" w:customStyle="1" w:styleId="AG">
    <w:name w:val="AG"/>
    <w:basedOn w:val="Normal"/>
    <w:rsid w:val="00881732"/>
    <w:pPr>
      <w:keepLines/>
      <w:spacing w:before="60" w:after="0" w:line="160" w:lineRule="exact"/>
    </w:pPr>
    <w:rPr>
      <w:rFonts w:ascii="Arial" w:eastAsia="Times New Roman" w:hAnsi="Arial" w:cs="Times New Roman"/>
      <w:bCs/>
      <w:sz w:val="16"/>
      <w:szCs w:val="16"/>
      <w:lang w:eastAsia="fr-FR"/>
    </w:rPr>
  </w:style>
  <w:style w:type="paragraph" w:customStyle="1" w:styleId="PDG2">
    <w:name w:val="PDG2"/>
    <w:basedOn w:val="Normal"/>
    <w:rsid w:val="00881732"/>
    <w:pPr>
      <w:tabs>
        <w:tab w:val="left" w:pos="567"/>
      </w:tabs>
      <w:spacing w:before="600" w:after="0" w:line="204" w:lineRule="auto"/>
    </w:pPr>
    <w:rPr>
      <w:rFonts w:ascii="Arial Black" w:eastAsia="Times New Roman" w:hAnsi="Arial Black" w:cs="Times New Roman"/>
      <w:color w:val="00375A"/>
      <w:sz w:val="48"/>
      <w:szCs w:val="52"/>
      <w:lang w:eastAsia="fr-FR"/>
    </w:rPr>
  </w:style>
  <w:style w:type="paragraph" w:customStyle="1" w:styleId="PDG3">
    <w:name w:val="PDG3"/>
    <w:basedOn w:val="Normal"/>
    <w:rsid w:val="00881732"/>
    <w:pPr>
      <w:spacing w:before="120" w:after="0" w:line="240" w:lineRule="auto"/>
    </w:pPr>
    <w:rPr>
      <w:rFonts w:ascii="Arial" w:eastAsia="Times New Roman" w:hAnsi="Arial" w:cs="Times New Roman"/>
      <w:smallCaps/>
      <w:color w:val="00375A"/>
      <w:spacing w:val="30"/>
      <w:sz w:val="24"/>
      <w:szCs w:val="20"/>
      <w:lang w:eastAsia="fr-FR"/>
    </w:rPr>
  </w:style>
  <w:style w:type="paragraph" w:customStyle="1" w:styleId="PDG4">
    <w:name w:val="PDG4"/>
    <w:basedOn w:val="Normal"/>
    <w:rsid w:val="00881732"/>
    <w:pPr>
      <w:spacing w:before="480" w:after="0" w:line="240" w:lineRule="auto"/>
    </w:pPr>
    <w:rPr>
      <w:rFonts w:ascii="Arial Gras" w:eastAsia="Times New Roman" w:hAnsi="Arial Gras" w:cs="Times New Roman"/>
      <w:b/>
      <w:smallCaps/>
      <w:color w:val="00375A"/>
      <w:sz w:val="24"/>
      <w:szCs w:val="32"/>
      <w:lang w:eastAsia="fr-FR"/>
    </w:rPr>
  </w:style>
  <w:style w:type="paragraph" w:customStyle="1" w:styleId="PDG1">
    <w:name w:val="PDG1"/>
    <w:qFormat/>
    <w:rsid w:val="00881732"/>
    <w:pPr>
      <w:spacing w:after="0" w:line="240" w:lineRule="auto"/>
      <w:jc w:val="center"/>
    </w:pPr>
    <w:rPr>
      <w:rFonts w:ascii="Arial" w:eastAsia="Times New Roman" w:hAnsi="Arial" w:cs="Times New Roman"/>
      <w:sz w:val="20"/>
      <w:szCs w:val="24"/>
      <w:lang w:eastAsia="fr-FR"/>
    </w:rPr>
  </w:style>
  <w:style w:type="paragraph" w:customStyle="1" w:styleId="PDG0">
    <w:name w:val="PDG0"/>
    <w:basedOn w:val="Normal"/>
    <w:qFormat/>
    <w:rsid w:val="00881732"/>
    <w:pPr>
      <w:spacing w:after="0" w:line="200" w:lineRule="exact"/>
      <w:jc w:val="center"/>
    </w:pPr>
    <w:rPr>
      <w:rFonts w:ascii="Arial Gras" w:eastAsia="Times New Roman" w:hAnsi="Arial Gras" w:cs="Times New Roman"/>
      <w:b/>
      <w:bCs/>
      <w:caps/>
      <w:sz w:val="20"/>
      <w:szCs w:val="20"/>
      <w:lang w:eastAsia="fr-FR"/>
    </w:rPr>
  </w:style>
  <w:style w:type="paragraph" w:customStyle="1" w:styleId="PHOTOCHAP">
    <w:name w:val="PHOTOCHAP"/>
    <w:basedOn w:val="Corpsdetexte"/>
    <w:qFormat/>
    <w:rsid w:val="00881732"/>
    <w:pPr>
      <w:widowControl w:val="0"/>
      <w:tabs>
        <w:tab w:val="right" w:leader="underscore" w:pos="8789"/>
      </w:tabs>
      <w:spacing w:before="2800" w:after="0"/>
      <w:jc w:val="left"/>
    </w:pPr>
    <w:rPr>
      <w:rFonts w:ascii="Arial" w:eastAsia="Times New Roman" w:hAnsi="Arial" w:cs="Times New Roman"/>
      <w:bCs/>
      <w:szCs w:val="20"/>
      <w:lang w:eastAsia="fr-FR"/>
    </w:rPr>
  </w:style>
  <w:style w:type="paragraph" w:customStyle="1" w:styleId="sentence">
    <w:name w:val="sentence"/>
    <w:basedOn w:val="Normal"/>
    <w:qFormat/>
    <w:rsid w:val="00881732"/>
    <w:pPr>
      <w:spacing w:before="40" w:after="0" w:line="240" w:lineRule="auto"/>
      <w:ind w:right="28"/>
      <w:jc w:val="right"/>
    </w:pPr>
    <w:rPr>
      <w:rFonts w:ascii="Arial" w:eastAsia="Times New Roman" w:hAnsi="Arial" w:cs="Times New Roman"/>
      <w:sz w:val="20"/>
      <w:szCs w:val="20"/>
      <w:lang w:eastAsia="fr-FR"/>
    </w:rPr>
  </w:style>
  <w:style w:type="paragraph" w:customStyle="1" w:styleId="PDG7">
    <w:name w:val="PDG7"/>
    <w:basedOn w:val="Normal"/>
    <w:qFormat/>
    <w:rsid w:val="00881732"/>
    <w:pPr>
      <w:spacing w:after="0" w:line="200" w:lineRule="exact"/>
    </w:pPr>
    <w:rPr>
      <w:rFonts w:ascii="Arial" w:eastAsia="Times New Roman" w:hAnsi="Arial" w:cs="Times New Roman"/>
      <w:caps/>
      <w:sz w:val="16"/>
      <w:szCs w:val="20"/>
      <w:lang w:eastAsia="fr-FR"/>
    </w:rPr>
  </w:style>
  <w:style w:type="paragraph" w:customStyle="1" w:styleId="PT">
    <w:name w:val="PT"/>
    <w:basedOn w:val="Normal"/>
    <w:qFormat/>
    <w:rsid w:val="00881732"/>
    <w:pPr>
      <w:spacing w:after="0" w:line="240" w:lineRule="auto"/>
    </w:pPr>
    <w:rPr>
      <w:rFonts w:ascii="Arial" w:eastAsia="Times New Roman" w:hAnsi="Arial" w:cs="Times New Roman"/>
      <w:sz w:val="6"/>
      <w:szCs w:val="20"/>
      <w:lang w:eastAsia="fr-FR"/>
    </w:rPr>
  </w:style>
  <w:style w:type="paragraph" w:customStyle="1" w:styleId="TITC">
    <w:name w:val="TITC"/>
    <w:aliases w:val="TT0"/>
    <w:basedOn w:val="Normal"/>
    <w:next w:val="Corpsdetexte"/>
    <w:link w:val="TITCCar"/>
    <w:rsid w:val="00881732"/>
    <w:pPr>
      <w:pageBreakBefore/>
      <w:tabs>
        <w:tab w:val="right" w:leader="underscore" w:pos="8789"/>
      </w:tabs>
      <w:spacing w:after="0" w:line="204" w:lineRule="auto"/>
      <w:ind w:left="-851"/>
    </w:pPr>
    <w:rPr>
      <w:rFonts w:ascii="Arial Black" w:eastAsia="Times New Roman" w:hAnsi="Arial Black" w:cs="Times New Roman"/>
      <w:color w:val="00375A"/>
      <w:sz w:val="40"/>
      <w:szCs w:val="40"/>
      <w:lang w:eastAsia="fr-FR"/>
    </w:rPr>
  </w:style>
  <w:style w:type="character" w:customStyle="1" w:styleId="TITCCar">
    <w:name w:val="TITC Car"/>
    <w:aliases w:val="TT0 Car"/>
    <w:link w:val="TITC"/>
    <w:rsid w:val="00881732"/>
    <w:rPr>
      <w:rFonts w:ascii="Arial Black" w:eastAsia="Times New Roman" w:hAnsi="Arial Black" w:cs="Times New Roman"/>
      <w:color w:val="00375A"/>
      <w:sz w:val="40"/>
      <w:szCs w:val="40"/>
      <w:lang w:eastAsia="fr-FR"/>
    </w:rPr>
  </w:style>
  <w:style w:type="paragraph" w:customStyle="1" w:styleId="ENT4">
    <w:name w:val="ENT4"/>
    <w:basedOn w:val="ENT3"/>
    <w:qFormat/>
    <w:rsid w:val="00881732"/>
    <w:pPr>
      <w:pBdr>
        <w:bottom w:val="single" w:sz="24" w:space="9" w:color="6EAA00"/>
      </w:pBdr>
      <w:spacing w:after="0" w:line="240" w:lineRule="auto"/>
    </w:pPr>
    <w:rPr>
      <w:rFonts w:ascii="Arial Gras" w:hAnsi="Arial Gras"/>
      <w:b/>
      <w:caps/>
      <w:noProof/>
      <w:spacing w:val="0"/>
    </w:rPr>
  </w:style>
  <w:style w:type="paragraph" w:customStyle="1" w:styleId="ENT3">
    <w:name w:val="ENT3"/>
    <w:basedOn w:val="Normal"/>
    <w:qFormat/>
    <w:rsid w:val="00881732"/>
    <w:pPr>
      <w:spacing w:after="60" w:line="240" w:lineRule="exact"/>
      <w:jc w:val="right"/>
    </w:pPr>
    <w:rPr>
      <w:rFonts w:ascii="Arial" w:eastAsia="Times New Roman" w:hAnsi="Arial" w:cs="Arial"/>
      <w:color w:val="00375A"/>
      <w:spacing w:val="30"/>
      <w:sz w:val="16"/>
      <w:szCs w:val="20"/>
      <w:lang w:eastAsia="fr-FR"/>
    </w:rPr>
  </w:style>
  <w:style w:type="paragraph" w:customStyle="1" w:styleId="ENT1">
    <w:name w:val="ENT1"/>
    <w:basedOn w:val="Normal"/>
    <w:qFormat/>
    <w:rsid w:val="00881732"/>
    <w:pPr>
      <w:spacing w:after="0" w:line="240" w:lineRule="auto"/>
      <w:jc w:val="right"/>
    </w:pPr>
    <w:rPr>
      <w:rFonts w:ascii="Arial" w:eastAsia="Times New Roman" w:hAnsi="Arial" w:cs="Times New Roman"/>
      <w:caps/>
      <w:sz w:val="16"/>
      <w:szCs w:val="20"/>
      <w:lang w:eastAsia="fr-FR"/>
    </w:rPr>
  </w:style>
  <w:style w:type="paragraph" w:customStyle="1" w:styleId="ENT2">
    <w:name w:val="ENT2"/>
    <w:basedOn w:val="Normal"/>
    <w:qFormat/>
    <w:rsid w:val="00881732"/>
    <w:pPr>
      <w:tabs>
        <w:tab w:val="left" w:pos="0"/>
      </w:tabs>
      <w:spacing w:before="60" w:after="0" w:line="204" w:lineRule="auto"/>
      <w:jc w:val="right"/>
    </w:pPr>
    <w:rPr>
      <w:rFonts w:ascii="Arial Black" w:eastAsia="Times New Roman" w:hAnsi="Arial Black" w:cs="Times New Roman"/>
      <w:color w:val="00375A"/>
      <w:sz w:val="20"/>
      <w:szCs w:val="20"/>
      <w:lang w:eastAsia="fr-FR"/>
    </w:rPr>
  </w:style>
  <w:style w:type="paragraph" w:customStyle="1" w:styleId="ppar">
    <w:name w:val="ppar"/>
    <w:basedOn w:val="Normal"/>
    <w:rsid w:val="00881732"/>
    <w:pPr>
      <w:pBdr>
        <w:top w:val="single" w:sz="24" w:space="9" w:color="6EAA00"/>
      </w:pBdr>
      <w:tabs>
        <w:tab w:val="right" w:pos="9582"/>
      </w:tabs>
      <w:spacing w:after="0" w:line="240" w:lineRule="auto"/>
    </w:pPr>
    <w:rPr>
      <w:rFonts w:ascii="Arial" w:eastAsia="Times New Roman" w:hAnsi="Arial" w:cs="Times New Roman"/>
      <w:caps/>
      <w:sz w:val="16"/>
      <w:szCs w:val="20"/>
      <w:lang w:eastAsia="fr-FR"/>
    </w:rPr>
  </w:style>
  <w:style w:type="paragraph" w:customStyle="1" w:styleId="TILAT">
    <w:name w:val="TILAT"/>
    <w:basedOn w:val="Titre1"/>
    <w:rsid w:val="00881732"/>
    <w:pPr>
      <w:keepNext/>
      <w:numPr>
        <w:numId w:val="11"/>
      </w:numPr>
      <w:tabs>
        <w:tab w:val="left" w:pos="0"/>
        <w:tab w:val="right" w:leader="underscore" w:pos="8789"/>
        <w:tab w:val="right" w:leader="underscore" w:pos="9072"/>
      </w:tabs>
      <w:spacing w:before="840" w:after="0"/>
      <w:ind w:left="0" w:hanging="851"/>
      <w:contextualSpacing w:val="0"/>
    </w:pPr>
    <w:rPr>
      <w:rFonts w:ascii="Arial Black" w:eastAsia="Times New Roman" w:hAnsi="Arial Black" w:cs="Arial"/>
      <w:b w:val="0"/>
      <w:bCs/>
      <w:color w:val="6EAA00"/>
      <w:kern w:val="32"/>
      <w:sz w:val="26"/>
      <w:szCs w:val="30"/>
      <w:lang w:eastAsia="fr-FR"/>
    </w:rPr>
  </w:style>
  <w:style w:type="paragraph" w:customStyle="1" w:styleId="PDG6">
    <w:name w:val="PDG6"/>
    <w:basedOn w:val="Normal"/>
    <w:qFormat/>
    <w:rsid w:val="00881732"/>
    <w:pPr>
      <w:spacing w:after="0" w:line="240" w:lineRule="auto"/>
    </w:pPr>
    <w:rPr>
      <w:rFonts w:ascii="Arial Black" w:eastAsia="Times New Roman" w:hAnsi="Arial Black" w:cs="Times New Roman"/>
      <w:color w:val="6EAA00"/>
      <w:sz w:val="20"/>
      <w:szCs w:val="24"/>
      <w:lang w:eastAsia="fr-FR"/>
    </w:rPr>
  </w:style>
  <w:style w:type="paragraph" w:customStyle="1" w:styleId="TABC">
    <w:name w:val="TABC"/>
    <w:basedOn w:val="TAB"/>
    <w:qFormat/>
    <w:rsid w:val="00881732"/>
    <w:pPr>
      <w:jc w:val="center"/>
    </w:pPr>
  </w:style>
  <w:style w:type="paragraph" w:customStyle="1" w:styleId="TABG">
    <w:name w:val="TABG"/>
    <w:basedOn w:val="TAB"/>
    <w:qFormat/>
    <w:rsid w:val="00881732"/>
  </w:style>
  <w:style w:type="paragraph" w:customStyle="1" w:styleId="TAB0">
    <w:name w:val="TAB0"/>
    <w:basedOn w:val="TABG"/>
    <w:qFormat/>
    <w:rsid w:val="00881732"/>
    <w:pPr>
      <w:spacing w:before="0" w:after="0"/>
    </w:pPr>
  </w:style>
  <w:style w:type="paragraph" w:customStyle="1" w:styleId="ST1">
    <w:name w:val="ST1"/>
    <w:basedOn w:val="Normal"/>
    <w:qFormat/>
    <w:rsid w:val="00881732"/>
    <w:pPr>
      <w:numPr>
        <w:numId w:val="20"/>
      </w:numPr>
      <w:spacing w:before="360" w:after="0" w:line="240" w:lineRule="auto"/>
    </w:pPr>
    <w:rPr>
      <w:rFonts w:ascii="Arial Black" w:eastAsia="Times New Roman" w:hAnsi="Arial Black" w:cs="Times New Roman"/>
      <w:caps/>
      <w:sz w:val="24"/>
      <w:szCs w:val="20"/>
      <w:lang w:eastAsia="fr-FR"/>
    </w:rPr>
  </w:style>
  <w:style w:type="paragraph" w:customStyle="1" w:styleId="ST2">
    <w:name w:val="ST2"/>
    <w:basedOn w:val="Normal"/>
    <w:qFormat/>
    <w:rsid w:val="00881732"/>
    <w:pPr>
      <w:numPr>
        <w:ilvl w:val="1"/>
        <w:numId w:val="21"/>
      </w:numPr>
      <w:tabs>
        <w:tab w:val="left" w:pos="425"/>
        <w:tab w:val="left" w:pos="567"/>
      </w:tabs>
      <w:spacing w:before="240" w:after="0" w:line="240" w:lineRule="auto"/>
      <w:ind w:left="0" w:firstLine="0"/>
    </w:pPr>
    <w:rPr>
      <w:rFonts w:ascii="Arial Black" w:eastAsia="Times New Roman" w:hAnsi="Arial Black" w:cs="Times New Roman"/>
      <w:caps/>
      <w:sz w:val="20"/>
      <w:szCs w:val="20"/>
      <w:lang w:eastAsia="fr-FR"/>
    </w:rPr>
  </w:style>
  <w:style w:type="paragraph" w:customStyle="1" w:styleId="EX">
    <w:name w:val="EX"/>
    <w:basedOn w:val="PDG4"/>
    <w:qFormat/>
    <w:rsid w:val="00881732"/>
    <w:pPr>
      <w:spacing w:before="0"/>
    </w:pPr>
    <w:rPr>
      <w:rFonts w:ascii="Arial Black" w:hAnsi="Arial Black"/>
      <w:b w:val="0"/>
      <w:color w:val="FF0000"/>
      <w:sz w:val="26"/>
    </w:rPr>
  </w:style>
  <w:style w:type="paragraph" w:customStyle="1" w:styleId="ST3">
    <w:name w:val="ST3"/>
    <w:qFormat/>
    <w:rsid w:val="00881732"/>
    <w:pPr>
      <w:numPr>
        <w:ilvl w:val="2"/>
        <w:numId w:val="21"/>
      </w:numPr>
      <w:tabs>
        <w:tab w:val="left" w:pos="709"/>
        <w:tab w:val="left" w:pos="851"/>
      </w:tabs>
      <w:spacing w:before="240" w:after="0" w:line="240" w:lineRule="auto"/>
      <w:ind w:left="0" w:firstLine="0"/>
    </w:pPr>
    <w:rPr>
      <w:rFonts w:ascii="Arial Black" w:eastAsia="Times New Roman" w:hAnsi="Arial Black" w:cs="Times New Roman"/>
      <w:sz w:val="20"/>
      <w:szCs w:val="20"/>
      <w:lang w:eastAsia="fr-FR"/>
    </w:rPr>
  </w:style>
  <w:style w:type="paragraph" w:customStyle="1" w:styleId="TSEC">
    <w:name w:val="TSEC"/>
    <w:aliases w:val="TTS"/>
    <w:qFormat/>
    <w:rsid w:val="00881732"/>
    <w:pPr>
      <w:numPr>
        <w:numId w:val="22"/>
      </w:numPr>
      <w:tabs>
        <w:tab w:val="left" w:pos="1701"/>
      </w:tabs>
      <w:spacing w:before="480" w:after="0" w:line="216" w:lineRule="auto"/>
      <w:ind w:left="0" w:firstLine="0"/>
    </w:pPr>
    <w:rPr>
      <w:rFonts w:ascii="Arial Black" w:eastAsia="Times New Roman" w:hAnsi="Arial Black" w:cs="Times New Roman"/>
      <w:caps/>
      <w:color w:val="00375A"/>
      <w:sz w:val="36"/>
      <w:szCs w:val="36"/>
      <w:lang w:eastAsia="fr-FR"/>
    </w:rPr>
  </w:style>
  <w:style w:type="paragraph" w:customStyle="1" w:styleId="C0">
    <w:name w:val="C0"/>
    <w:basedOn w:val="Normal"/>
    <w:qFormat/>
    <w:rsid w:val="00881732"/>
    <w:pPr>
      <w:tabs>
        <w:tab w:val="right" w:leader="underscore" w:pos="8789"/>
      </w:tabs>
      <w:spacing w:after="0" w:line="240" w:lineRule="auto"/>
      <w:jc w:val="center"/>
    </w:pPr>
    <w:rPr>
      <w:rFonts w:ascii="Arial" w:eastAsia="Times New Roman" w:hAnsi="Arial" w:cs="Times New Roman"/>
      <w:noProof/>
      <w:sz w:val="20"/>
      <w:szCs w:val="20"/>
      <w:lang w:eastAsia="fr-FR"/>
    </w:rPr>
  </w:style>
  <w:style w:type="paragraph" w:customStyle="1" w:styleId="TNXA">
    <w:name w:val="TNXA"/>
    <w:basedOn w:val="Normal"/>
    <w:qFormat/>
    <w:rsid w:val="00881732"/>
    <w:pPr>
      <w:pageBreakBefore/>
      <w:numPr>
        <w:numId w:val="23"/>
      </w:numPr>
      <w:tabs>
        <w:tab w:val="left" w:pos="1985"/>
      </w:tabs>
      <w:spacing w:before="4400" w:after="0" w:line="240" w:lineRule="auto"/>
      <w:ind w:left="0" w:firstLine="0"/>
    </w:pPr>
    <w:rPr>
      <w:rFonts w:ascii="Arial Black" w:eastAsia="Times New Roman" w:hAnsi="Arial Black" w:cs="Times New Roman"/>
      <w:caps/>
      <w:color w:val="00375A"/>
      <w:sz w:val="36"/>
      <w:szCs w:val="36"/>
      <w:lang w:eastAsia="fr-FR"/>
    </w:rPr>
  </w:style>
  <w:style w:type="paragraph" w:customStyle="1" w:styleId="TNX1">
    <w:name w:val="TNX1"/>
    <w:qFormat/>
    <w:rsid w:val="00881732"/>
    <w:pPr>
      <w:pageBreakBefore/>
      <w:numPr>
        <w:numId w:val="24"/>
      </w:numPr>
      <w:tabs>
        <w:tab w:val="left" w:pos="1701"/>
      </w:tabs>
      <w:spacing w:before="4400" w:after="0" w:line="240" w:lineRule="auto"/>
      <w:ind w:left="0" w:firstLine="0"/>
    </w:pPr>
    <w:rPr>
      <w:rFonts w:ascii="Arial Black" w:eastAsia="Times New Roman" w:hAnsi="Arial Black" w:cs="Times New Roman"/>
      <w:color w:val="00375A"/>
      <w:sz w:val="36"/>
      <w:szCs w:val="36"/>
      <w:lang w:eastAsia="fr-FR"/>
    </w:rPr>
  </w:style>
  <w:style w:type="paragraph" w:customStyle="1" w:styleId="FS">
    <w:name w:val="FS"/>
    <w:basedOn w:val="Normal"/>
    <w:qFormat/>
    <w:rsid w:val="00881732"/>
    <w:pPr>
      <w:keepNext/>
      <w:widowControl w:val="0"/>
      <w:tabs>
        <w:tab w:val="right" w:leader="underscore" w:pos="8789"/>
      </w:tabs>
      <w:spacing w:before="200" w:after="0" w:line="240" w:lineRule="auto"/>
      <w:jc w:val="center"/>
    </w:pPr>
    <w:rPr>
      <w:rFonts w:ascii="Arial" w:eastAsia="Times New Roman" w:hAnsi="Arial" w:cs="Times New Roman"/>
      <w:sz w:val="20"/>
      <w:szCs w:val="20"/>
      <w:lang w:eastAsia="fr-FR"/>
    </w:rPr>
  </w:style>
  <w:style w:type="paragraph" w:customStyle="1" w:styleId="Agence">
    <w:name w:val="Agence"/>
    <w:basedOn w:val="Normal"/>
    <w:rsid w:val="00881732"/>
    <w:pPr>
      <w:keepLines/>
      <w:spacing w:before="60" w:after="0" w:line="160" w:lineRule="exact"/>
    </w:pPr>
    <w:rPr>
      <w:rFonts w:ascii="Lucida Sans" w:eastAsia="Times New Roman" w:hAnsi="Lucida Sans" w:cs="Times New Roman"/>
      <w:bCs/>
      <w:sz w:val="16"/>
      <w:szCs w:val="16"/>
      <w:lang w:eastAsia="fr-FR"/>
    </w:rPr>
  </w:style>
  <w:style w:type="paragraph" w:customStyle="1" w:styleId="Style4">
    <w:name w:val="Style4"/>
    <w:basedOn w:val="Normal"/>
    <w:rsid w:val="00881732"/>
    <w:pPr>
      <w:spacing w:after="0" w:line="240" w:lineRule="auto"/>
    </w:pPr>
    <w:rPr>
      <w:rFonts w:ascii="Arial Black" w:eastAsia="Times New Roman" w:hAnsi="Arial Black" w:cs="Times New Roman"/>
      <w:smallCaps/>
      <w:color w:val="6EAA00"/>
      <w:sz w:val="20"/>
      <w:szCs w:val="24"/>
      <w:lang w:eastAsia="fr-FR"/>
    </w:rPr>
  </w:style>
  <w:style w:type="paragraph" w:customStyle="1" w:styleId="Puce1">
    <w:name w:val="Puce1"/>
    <w:basedOn w:val="Normal"/>
    <w:qFormat/>
    <w:rsid w:val="00881732"/>
    <w:pPr>
      <w:numPr>
        <w:numId w:val="27"/>
      </w:numPr>
      <w:spacing w:before="120" w:after="0" w:line="240" w:lineRule="atLeast"/>
      <w:ind w:left="567" w:hanging="357"/>
    </w:pPr>
    <w:rPr>
      <w:rFonts w:ascii="Arial" w:hAnsi="Arial"/>
      <w:sz w:val="20"/>
    </w:rPr>
  </w:style>
  <w:style w:type="paragraph" w:customStyle="1" w:styleId="APTIT2">
    <w:name w:val="APTIT2"/>
    <w:basedOn w:val="Normal"/>
    <w:qFormat/>
    <w:rsid w:val="00881732"/>
    <w:pPr>
      <w:spacing w:before="120" w:after="0" w:line="240" w:lineRule="atLeast"/>
      <w:ind w:left="340"/>
    </w:pPr>
    <w:rPr>
      <w:rFonts w:ascii="Arial" w:hAnsi="Arial"/>
      <w:sz w:val="20"/>
    </w:rPr>
  </w:style>
  <w:style w:type="paragraph" w:customStyle="1" w:styleId="APTIT4">
    <w:name w:val="APTIT4"/>
    <w:basedOn w:val="Normal"/>
    <w:qFormat/>
    <w:rsid w:val="00881732"/>
    <w:pPr>
      <w:spacing w:before="120" w:after="0" w:line="240" w:lineRule="atLeast"/>
      <w:ind w:left="851"/>
      <w:jc w:val="both"/>
    </w:pPr>
    <w:rPr>
      <w:rFonts w:ascii="Arial" w:hAnsi="Arial"/>
      <w:sz w:val="20"/>
    </w:rPr>
  </w:style>
  <w:style w:type="paragraph" w:customStyle="1" w:styleId="Puce40">
    <w:name w:val="Puce4"/>
    <w:basedOn w:val="PUCE30"/>
    <w:next w:val="APPUC4"/>
    <w:qFormat/>
    <w:rsid w:val="00881732"/>
    <w:pPr>
      <w:numPr>
        <w:numId w:val="0"/>
      </w:numPr>
      <w:spacing w:line="240" w:lineRule="atLeast"/>
      <w:ind w:left="1276" w:hanging="425"/>
    </w:pPr>
    <w:rPr>
      <w:rFonts w:eastAsiaTheme="minorHAnsi" w:cstheme="minorBidi"/>
      <w:szCs w:val="22"/>
      <w:lang w:eastAsia="en-US"/>
    </w:rPr>
  </w:style>
  <w:style w:type="paragraph" w:customStyle="1" w:styleId="PUCE30">
    <w:name w:val="PUCE3"/>
    <w:basedOn w:val="Puce1"/>
    <w:qFormat/>
    <w:rsid w:val="00881732"/>
    <w:pPr>
      <w:numPr>
        <w:numId w:val="28"/>
      </w:numPr>
      <w:spacing w:line="240" w:lineRule="auto"/>
      <w:ind w:left="992" w:hanging="357"/>
      <w:jc w:val="both"/>
    </w:pPr>
    <w:rPr>
      <w:rFonts w:eastAsia="Times New Roman" w:cs="Arial"/>
      <w:szCs w:val="20"/>
      <w:lang w:eastAsia="fr-FR"/>
    </w:rPr>
  </w:style>
  <w:style w:type="paragraph" w:customStyle="1" w:styleId="APPUC4">
    <w:name w:val="APPUC4"/>
    <w:basedOn w:val="Normal"/>
    <w:qFormat/>
    <w:rsid w:val="00881732"/>
    <w:pPr>
      <w:spacing w:before="80" w:after="0" w:line="240" w:lineRule="atLeast"/>
      <w:ind w:left="1276"/>
      <w:jc w:val="both"/>
    </w:pPr>
    <w:rPr>
      <w:rFonts w:ascii="Arial" w:hAnsi="Arial"/>
      <w:sz w:val="20"/>
    </w:rPr>
  </w:style>
  <w:style w:type="paragraph" w:customStyle="1" w:styleId="APPUC41">
    <w:name w:val="APPUC4.1"/>
    <w:basedOn w:val="Normal"/>
    <w:qFormat/>
    <w:rsid w:val="00881732"/>
    <w:pPr>
      <w:spacing w:before="80" w:after="0" w:line="240" w:lineRule="atLeast"/>
      <w:ind w:left="1560"/>
      <w:jc w:val="both"/>
    </w:pPr>
    <w:rPr>
      <w:rFonts w:ascii="Arial" w:hAnsi="Arial"/>
      <w:sz w:val="20"/>
    </w:rPr>
  </w:style>
  <w:style w:type="paragraph" w:customStyle="1" w:styleId="APTIT5">
    <w:name w:val="APTIT5"/>
    <w:basedOn w:val="APTIT4"/>
    <w:qFormat/>
    <w:rsid w:val="00881732"/>
    <w:pPr>
      <w:ind w:left="1008"/>
    </w:pPr>
  </w:style>
  <w:style w:type="paragraph" w:customStyle="1" w:styleId="APPUC5">
    <w:name w:val="APPUC5"/>
    <w:basedOn w:val="APPUC4"/>
    <w:qFormat/>
    <w:rsid w:val="00881732"/>
    <w:pPr>
      <w:ind w:left="1416"/>
    </w:pPr>
  </w:style>
  <w:style w:type="paragraph" w:customStyle="1" w:styleId="PUCE4">
    <w:name w:val="PUCE4"/>
    <w:basedOn w:val="Puce1"/>
    <w:qFormat/>
    <w:rsid w:val="00881732"/>
    <w:pPr>
      <w:numPr>
        <w:numId w:val="29"/>
      </w:numPr>
      <w:spacing w:before="180" w:line="240" w:lineRule="auto"/>
      <w:jc w:val="both"/>
    </w:pPr>
    <w:rPr>
      <w:rFonts w:eastAsia="Times New Roman" w:cs="Arial"/>
      <w:szCs w:val="20"/>
      <w:lang w:val="en-US" w:eastAsia="fr-FR"/>
    </w:rPr>
  </w:style>
  <w:style w:type="paragraph" w:customStyle="1" w:styleId="PUCE41">
    <w:name w:val="PUCE4.1"/>
    <w:basedOn w:val="PUCE31"/>
    <w:qFormat/>
    <w:rsid w:val="00881732"/>
    <w:pPr>
      <w:ind w:left="1559"/>
    </w:pPr>
  </w:style>
  <w:style w:type="paragraph" w:customStyle="1" w:styleId="PUCE31">
    <w:name w:val="PUCE3.1"/>
    <w:basedOn w:val="PUCE4"/>
    <w:qFormat/>
    <w:rsid w:val="00881732"/>
    <w:pPr>
      <w:numPr>
        <w:numId w:val="30"/>
      </w:numPr>
      <w:spacing w:before="80"/>
      <w:ind w:left="1378" w:hanging="357"/>
    </w:pPr>
  </w:style>
  <w:style w:type="paragraph" w:customStyle="1" w:styleId="PUCE51">
    <w:name w:val="PUCE5.1"/>
    <w:basedOn w:val="PUCE41"/>
    <w:qFormat/>
    <w:rsid w:val="00881732"/>
    <w:pPr>
      <w:numPr>
        <w:numId w:val="31"/>
      </w:numPr>
      <w:ind w:left="1706" w:hanging="357"/>
    </w:pPr>
  </w:style>
  <w:style w:type="paragraph" w:styleId="Index1">
    <w:name w:val="index 1"/>
    <w:basedOn w:val="Normal"/>
    <w:next w:val="Normal"/>
    <w:autoRedefine/>
    <w:rsid w:val="00881732"/>
    <w:pPr>
      <w:spacing w:after="0" w:line="240" w:lineRule="auto"/>
      <w:ind w:left="200" w:hanging="200"/>
      <w:jc w:val="both"/>
    </w:pPr>
    <w:rPr>
      <w:rFonts w:ascii="Arial" w:eastAsia="Times New Roman" w:hAnsi="Arial" w:cs="Times New Roman"/>
      <w:sz w:val="20"/>
      <w:szCs w:val="20"/>
      <w:lang w:eastAsia="fr-FR"/>
    </w:rPr>
  </w:style>
  <w:style w:type="paragraph" w:styleId="Titreindex">
    <w:name w:val="index heading"/>
    <w:basedOn w:val="Normal"/>
    <w:next w:val="Normal"/>
    <w:uiPriority w:val="99"/>
    <w:rsid w:val="00881732"/>
    <w:pPr>
      <w:numPr>
        <w:numId w:val="32"/>
      </w:numPr>
      <w:spacing w:before="120" w:after="0" w:line="240" w:lineRule="auto"/>
      <w:jc w:val="both"/>
    </w:pPr>
    <w:rPr>
      <w:rFonts w:ascii="Arial" w:eastAsia="Times New Roman" w:hAnsi="Arial" w:cs="Arial"/>
      <w:sz w:val="20"/>
      <w:szCs w:val="20"/>
      <w:lang w:eastAsia="fr-FR"/>
    </w:rPr>
  </w:style>
  <w:style w:type="paragraph" w:customStyle="1" w:styleId="AvecPucespoint1">
    <w:name w:val="Avec Puces point 1"/>
    <w:basedOn w:val="Normal"/>
    <w:rsid w:val="00881732"/>
    <w:pPr>
      <w:numPr>
        <w:numId w:val="33"/>
      </w:numPr>
      <w:spacing w:after="0" w:line="240" w:lineRule="auto"/>
    </w:pPr>
    <w:rPr>
      <w:rFonts w:ascii="Arial Narrow" w:eastAsia="Times New Roman" w:hAnsi="Arial Narrow" w:cs="Arial Narrow"/>
      <w:szCs w:val="24"/>
      <w:lang w:eastAsia="fr-FR"/>
    </w:rPr>
  </w:style>
  <w:style w:type="paragraph" w:customStyle="1" w:styleId="Puce11">
    <w:name w:val="Puce1.1"/>
    <w:basedOn w:val="Paragraphedeliste"/>
    <w:qFormat/>
    <w:rsid w:val="00881732"/>
    <w:pPr>
      <w:numPr>
        <w:numId w:val="34"/>
      </w:numPr>
      <w:spacing w:before="80" w:after="0" w:line="240" w:lineRule="atLeast"/>
      <w:ind w:left="918" w:hanging="357"/>
      <w:contextualSpacing w:val="0"/>
    </w:pPr>
    <w:rPr>
      <w:rFonts w:ascii="Arial" w:hAnsi="Arial"/>
      <w:sz w:val="20"/>
    </w:rPr>
  </w:style>
  <w:style w:type="paragraph" w:customStyle="1" w:styleId="Puce5">
    <w:name w:val="Puce5"/>
    <w:basedOn w:val="Puce40"/>
    <w:next w:val="APPUC5"/>
    <w:qFormat/>
    <w:rsid w:val="00881732"/>
    <w:pPr>
      <w:spacing w:before="240"/>
      <w:ind w:left="1418" w:hanging="567"/>
      <w:jc w:val="left"/>
    </w:pPr>
  </w:style>
  <w:style w:type="paragraph" w:customStyle="1" w:styleId="Puce510">
    <w:name w:val="Puce5.1"/>
    <w:basedOn w:val="PUCE41"/>
    <w:qFormat/>
    <w:rsid w:val="00881732"/>
    <w:pPr>
      <w:numPr>
        <w:numId w:val="0"/>
      </w:numPr>
      <w:spacing w:line="240" w:lineRule="atLeast"/>
      <w:ind w:left="1418"/>
      <w:jc w:val="left"/>
    </w:pPr>
    <w:rPr>
      <w:rFonts w:eastAsiaTheme="minorHAnsi" w:cstheme="minorBidi"/>
      <w:szCs w:val="22"/>
      <w:lang w:val="fr-FR" w:eastAsia="en-US"/>
    </w:rPr>
  </w:style>
  <w:style w:type="paragraph" w:customStyle="1" w:styleId="Lettre-3pt">
    <w:name w:val="Lettre-3pt"/>
    <w:basedOn w:val="Normal"/>
    <w:rsid w:val="00881732"/>
    <w:pPr>
      <w:numPr>
        <w:numId w:val="36"/>
      </w:numPr>
      <w:spacing w:before="60" w:after="0" w:line="240" w:lineRule="auto"/>
      <w:jc w:val="both"/>
    </w:pPr>
    <w:rPr>
      <w:rFonts w:ascii="Arial" w:eastAsia="Times New Roman" w:hAnsi="Arial" w:cs="Times New Roman"/>
      <w:sz w:val="21"/>
      <w:szCs w:val="20"/>
      <w:lang w:eastAsia="fr-FR"/>
    </w:rPr>
  </w:style>
  <w:style w:type="paragraph" w:customStyle="1" w:styleId="Puce2-3pts">
    <w:name w:val="Puce2-3pts"/>
    <w:basedOn w:val="Normal"/>
    <w:rsid w:val="00881732"/>
    <w:pPr>
      <w:numPr>
        <w:numId w:val="35"/>
      </w:numPr>
      <w:tabs>
        <w:tab w:val="right" w:leader="dot" w:pos="9072"/>
      </w:tabs>
      <w:spacing w:before="60" w:after="0" w:line="240" w:lineRule="auto"/>
      <w:ind w:left="1984"/>
      <w:jc w:val="both"/>
    </w:pPr>
    <w:rPr>
      <w:rFonts w:ascii="Arial" w:eastAsia="Times New Roman" w:hAnsi="Arial" w:cs="Times New Roman"/>
      <w:sz w:val="21"/>
      <w:szCs w:val="20"/>
      <w:lang w:eastAsia="fr-FR"/>
    </w:rPr>
  </w:style>
  <w:style w:type="paragraph" w:customStyle="1" w:styleId="Puce1-8pts">
    <w:name w:val="Puce1-8 pts"/>
    <w:link w:val="Puce1-8ptsCarCar"/>
    <w:rsid w:val="00881732"/>
    <w:pPr>
      <w:numPr>
        <w:numId w:val="37"/>
      </w:numPr>
      <w:tabs>
        <w:tab w:val="left" w:pos="1559"/>
        <w:tab w:val="right" w:leader="dot" w:pos="9639"/>
      </w:tabs>
      <w:spacing w:before="120" w:after="0" w:line="240" w:lineRule="auto"/>
      <w:jc w:val="both"/>
    </w:pPr>
    <w:rPr>
      <w:rFonts w:ascii="Arial" w:eastAsia="Times New Roman" w:hAnsi="Arial" w:cs="Times New Roman"/>
      <w:sz w:val="21"/>
      <w:szCs w:val="20"/>
      <w:lang w:eastAsia="fr-FR"/>
    </w:rPr>
  </w:style>
  <w:style w:type="character" w:customStyle="1" w:styleId="Puce1-8ptsCarCar">
    <w:name w:val="Puce1-8 pts Car Car"/>
    <w:basedOn w:val="Policepardfaut"/>
    <w:link w:val="Puce1-8pts"/>
    <w:rsid w:val="00881732"/>
    <w:rPr>
      <w:rFonts w:ascii="Arial" w:eastAsia="Times New Roman" w:hAnsi="Arial" w:cs="Times New Roman"/>
      <w:sz w:val="21"/>
      <w:szCs w:val="20"/>
      <w:lang w:eastAsia="fr-FR"/>
    </w:rPr>
  </w:style>
  <w:style w:type="paragraph" w:styleId="Retraitcorpsdetexte2">
    <w:name w:val="Body Text Indent 2"/>
    <w:basedOn w:val="Normal"/>
    <w:link w:val="Retraitcorpsdetexte2Car"/>
    <w:rsid w:val="00881732"/>
    <w:pPr>
      <w:spacing w:after="120" w:line="480" w:lineRule="auto"/>
      <w:ind w:left="283"/>
      <w:jc w:val="both"/>
    </w:pPr>
    <w:rPr>
      <w:rFonts w:ascii="Arial" w:eastAsia="Times New Roman" w:hAnsi="Arial" w:cs="Times New Roman"/>
      <w:sz w:val="20"/>
      <w:szCs w:val="20"/>
      <w:lang w:eastAsia="fr-FR"/>
    </w:rPr>
  </w:style>
  <w:style w:type="character" w:customStyle="1" w:styleId="Retraitcorpsdetexte2Car">
    <w:name w:val="Retrait corps de texte 2 Car"/>
    <w:basedOn w:val="Policepardfaut"/>
    <w:link w:val="Retraitcorpsdetexte2"/>
    <w:rsid w:val="00881732"/>
    <w:rPr>
      <w:rFonts w:ascii="Arial" w:eastAsia="Times New Roman" w:hAnsi="Arial" w:cs="Times New Roman"/>
      <w:sz w:val="20"/>
      <w:szCs w:val="20"/>
      <w:lang w:eastAsia="fr-FR"/>
    </w:rPr>
  </w:style>
  <w:style w:type="paragraph" w:customStyle="1" w:styleId="Puce">
    <w:name w:val="Puce"/>
    <w:basedOn w:val="Normal"/>
    <w:link w:val="PuceCar"/>
    <w:rsid w:val="00881732"/>
    <w:pPr>
      <w:numPr>
        <w:numId w:val="38"/>
      </w:numPr>
      <w:spacing w:before="60" w:after="0" w:line="240" w:lineRule="auto"/>
      <w:jc w:val="both"/>
    </w:pPr>
    <w:rPr>
      <w:rFonts w:ascii="Arial" w:eastAsia="Times New Roman" w:hAnsi="Arial" w:cs="Times New Roman"/>
      <w:sz w:val="20"/>
      <w:szCs w:val="20"/>
      <w:lang w:eastAsia="fr-FR"/>
    </w:rPr>
  </w:style>
  <w:style w:type="character" w:customStyle="1" w:styleId="PuceCar">
    <w:name w:val="Puce Car"/>
    <w:link w:val="Puce"/>
    <w:rsid w:val="00881732"/>
    <w:rPr>
      <w:rFonts w:ascii="Arial" w:eastAsia="Times New Roman" w:hAnsi="Arial" w:cs="Times New Roman"/>
      <w:sz w:val="20"/>
      <w:szCs w:val="20"/>
      <w:lang w:eastAsia="fr-FR"/>
    </w:rPr>
  </w:style>
  <w:style w:type="paragraph" w:customStyle="1" w:styleId="Tiret">
    <w:name w:val="Tiret"/>
    <w:basedOn w:val="Normal"/>
    <w:rsid w:val="00881732"/>
    <w:pPr>
      <w:numPr>
        <w:numId w:val="39"/>
      </w:numPr>
      <w:spacing w:before="60" w:after="0" w:line="240" w:lineRule="auto"/>
      <w:jc w:val="both"/>
    </w:pPr>
    <w:rPr>
      <w:rFonts w:ascii="Arial" w:eastAsia="Times New Roman" w:hAnsi="Arial" w:cs="Times New Roman"/>
      <w:sz w:val="20"/>
      <w:szCs w:val="20"/>
      <w:lang w:eastAsia="fr-FR"/>
    </w:rPr>
  </w:style>
  <w:style w:type="paragraph" w:customStyle="1" w:styleId="Style7">
    <w:name w:val="Style7"/>
    <w:basedOn w:val="Normal"/>
    <w:link w:val="Style7Car"/>
    <w:qFormat/>
    <w:rsid w:val="00881732"/>
    <w:pPr>
      <w:keepNext/>
      <w:tabs>
        <w:tab w:val="left" w:pos="0"/>
        <w:tab w:val="right" w:leader="underscore" w:pos="8789"/>
      </w:tabs>
      <w:spacing w:before="480" w:after="0" w:line="240" w:lineRule="auto"/>
      <w:ind w:hanging="851"/>
      <w:outlineLvl w:val="1"/>
    </w:pPr>
    <w:rPr>
      <w:rFonts w:ascii="Arial Black" w:eastAsia="Times New Roman" w:hAnsi="Arial Black" w:cs="Arial"/>
      <w:iCs/>
      <w:caps/>
      <w:kern w:val="32"/>
      <w:sz w:val="24"/>
      <w:szCs w:val="26"/>
      <w:lang w:eastAsia="fr-FR"/>
    </w:rPr>
  </w:style>
  <w:style w:type="character" w:customStyle="1" w:styleId="Style7Car">
    <w:name w:val="Style7 Car"/>
    <w:basedOn w:val="Policepardfaut"/>
    <w:link w:val="Style7"/>
    <w:rsid w:val="00881732"/>
    <w:rPr>
      <w:rFonts w:ascii="Arial Black" w:eastAsia="Times New Roman" w:hAnsi="Arial Black" w:cs="Arial"/>
      <w:iCs/>
      <w:caps/>
      <w:kern w:val="32"/>
      <w:sz w:val="24"/>
      <w:szCs w:val="26"/>
      <w:lang w:eastAsia="fr-FR"/>
    </w:rPr>
  </w:style>
  <w:style w:type="paragraph" w:customStyle="1" w:styleId="Style8">
    <w:name w:val="Style8"/>
    <w:basedOn w:val="Titre2"/>
    <w:link w:val="Style8Car"/>
    <w:qFormat/>
    <w:rsid w:val="00881732"/>
    <w:pPr>
      <w:keepNext/>
      <w:tabs>
        <w:tab w:val="left" w:pos="0"/>
        <w:tab w:val="num" w:pos="1702"/>
        <w:tab w:val="right" w:leader="underscore" w:pos="8789"/>
      </w:tabs>
      <w:spacing w:before="480" w:after="0"/>
      <w:ind w:left="1702" w:hanging="1134"/>
      <w:contextualSpacing w:val="0"/>
    </w:pPr>
    <w:rPr>
      <w:rFonts w:ascii="Arial Black" w:eastAsia="Times New Roman" w:hAnsi="Arial Black" w:cs="Arial"/>
      <w:b w:val="0"/>
      <w:iCs/>
      <w:color w:val="00375A"/>
      <w:kern w:val="32"/>
      <w:sz w:val="24"/>
      <w:szCs w:val="26"/>
      <w:lang w:eastAsia="fr-FR"/>
    </w:rPr>
  </w:style>
  <w:style w:type="character" w:customStyle="1" w:styleId="Style8Car">
    <w:name w:val="Style8 Car"/>
    <w:basedOn w:val="Policepardfaut"/>
    <w:link w:val="Style8"/>
    <w:rsid w:val="00881732"/>
    <w:rPr>
      <w:rFonts w:ascii="Arial Black" w:eastAsia="Times New Roman" w:hAnsi="Arial Black" w:cs="Arial"/>
      <w:iCs/>
      <w:caps/>
      <w:color w:val="00375A"/>
      <w:kern w:val="32"/>
      <w:sz w:val="24"/>
      <w:szCs w:val="26"/>
      <w:lang w:eastAsia="fr-FR"/>
    </w:rPr>
  </w:style>
  <w:style w:type="paragraph" w:customStyle="1" w:styleId="Corps1">
    <w:name w:val="Corps1"/>
    <w:basedOn w:val="Corpsdetexte"/>
    <w:rsid w:val="00881732"/>
    <w:pPr>
      <w:spacing w:before="240" w:after="0"/>
      <w:ind w:left="1134" w:right="1134"/>
    </w:pPr>
    <w:rPr>
      <w:rFonts w:ascii="Arial" w:eastAsia="Times New Roman" w:hAnsi="Arial" w:cs="Arial"/>
      <w:sz w:val="21"/>
      <w:szCs w:val="21"/>
      <w:lang w:eastAsia="fr-FR"/>
    </w:rPr>
  </w:style>
  <w:style w:type="paragraph" w:customStyle="1" w:styleId="puce1-3pts">
    <w:name w:val="puce1-3pts"/>
    <w:basedOn w:val="Normal"/>
    <w:rsid w:val="00881732"/>
    <w:pPr>
      <w:tabs>
        <w:tab w:val="num" w:pos="2061"/>
      </w:tabs>
      <w:spacing w:before="60" w:after="0" w:line="240" w:lineRule="auto"/>
      <w:ind w:left="1560" w:hanging="284"/>
      <w:jc w:val="both"/>
    </w:pPr>
    <w:rPr>
      <w:rFonts w:ascii="Arial" w:hAnsi="Arial" w:cs="Arial"/>
      <w:sz w:val="21"/>
      <w:szCs w:val="21"/>
      <w:lang w:eastAsia="fr-FR"/>
    </w:rPr>
  </w:style>
  <w:style w:type="character" w:customStyle="1" w:styleId="RfDate">
    <w:name w:val="RéfDate"/>
    <w:rsid w:val="00881732"/>
    <w:rPr>
      <w:smallCaps/>
    </w:rPr>
  </w:style>
  <w:style w:type="character" w:customStyle="1" w:styleId="Rf">
    <w:name w:val="Réf"/>
    <w:rsid w:val="00881732"/>
    <w:rPr>
      <w:smallCaps/>
    </w:rPr>
  </w:style>
  <w:style w:type="paragraph" w:customStyle="1" w:styleId="APEnumration1BAM">
    <w:name w:val="AP Enumération 1 BAM"/>
    <w:basedOn w:val="Normal"/>
    <w:qFormat/>
    <w:rsid w:val="00881732"/>
    <w:pPr>
      <w:spacing w:before="120" w:after="0" w:line="240" w:lineRule="atLeast"/>
      <w:ind w:left="1418"/>
      <w:jc w:val="both"/>
    </w:pPr>
    <w:rPr>
      <w:rFonts w:ascii="Arial" w:eastAsia="Calibri" w:hAnsi="Arial" w:cs="Times New Roman"/>
      <w:sz w:val="20"/>
    </w:rPr>
  </w:style>
  <w:style w:type="paragraph" w:customStyle="1" w:styleId="Enumration1BAM">
    <w:name w:val="Enumération 1 BAM"/>
    <w:basedOn w:val="Normal"/>
    <w:next w:val="APPUC5"/>
    <w:qFormat/>
    <w:rsid w:val="00881732"/>
    <w:pPr>
      <w:numPr>
        <w:numId w:val="41"/>
      </w:numPr>
      <w:spacing w:before="120" w:after="120"/>
      <w:jc w:val="both"/>
    </w:pPr>
    <w:rPr>
      <w:i/>
    </w:rPr>
  </w:style>
  <w:style w:type="paragraph" w:customStyle="1" w:styleId="Enumration2BAM">
    <w:name w:val="Enumération 2 BAM"/>
    <w:basedOn w:val="Puce510"/>
    <w:next w:val="Normal"/>
    <w:qFormat/>
    <w:rsid w:val="00881732"/>
    <w:pPr>
      <w:ind w:left="1701" w:hanging="283"/>
      <w:jc w:val="both"/>
    </w:pPr>
    <w:rPr>
      <w:rFonts w:eastAsia="Calibri" w:cs="Times New Roman"/>
    </w:rPr>
  </w:style>
  <w:style w:type="paragraph" w:customStyle="1" w:styleId="APEnumration2BAM">
    <w:name w:val="AP Enumération 2 BAM"/>
    <w:basedOn w:val="Normal"/>
    <w:qFormat/>
    <w:rsid w:val="00881732"/>
    <w:pPr>
      <w:spacing w:before="120" w:after="120" w:line="240" w:lineRule="atLeast"/>
      <w:ind w:left="1701"/>
      <w:jc w:val="both"/>
    </w:pPr>
    <w:rPr>
      <w:rFonts w:ascii="Arial" w:eastAsia="Calibri" w:hAnsi="Arial" w:cs="Arial"/>
      <w:sz w:val="20"/>
      <w:szCs w:val="28"/>
    </w:rPr>
  </w:style>
  <w:style w:type="paragraph" w:customStyle="1" w:styleId="Puce2-8pts">
    <w:name w:val="Puce2-8pts"/>
    <w:basedOn w:val="Normal"/>
    <w:link w:val="Puce2-8ptsCar"/>
    <w:rsid w:val="00881732"/>
    <w:pPr>
      <w:keepLines/>
      <w:numPr>
        <w:numId w:val="40"/>
      </w:numPr>
      <w:spacing w:before="160" w:after="0" w:line="240" w:lineRule="auto"/>
      <w:jc w:val="both"/>
    </w:pPr>
    <w:rPr>
      <w:rFonts w:ascii="Arial" w:eastAsia="Times New Roman" w:hAnsi="Arial" w:cs="Times New Roman"/>
      <w:sz w:val="21"/>
      <w:szCs w:val="21"/>
      <w:lang w:eastAsia="fr-FR"/>
    </w:rPr>
  </w:style>
  <w:style w:type="character" w:customStyle="1" w:styleId="Puce2-8ptsCar">
    <w:name w:val="Puce2-8pts Car"/>
    <w:link w:val="Puce2-8pts"/>
    <w:rsid w:val="00881732"/>
    <w:rPr>
      <w:rFonts w:ascii="Arial" w:eastAsia="Times New Roman" w:hAnsi="Arial" w:cs="Times New Roman"/>
      <w:sz w:val="21"/>
      <w:szCs w:val="21"/>
      <w:lang w:eastAsia="fr-FR"/>
    </w:rPr>
  </w:style>
  <w:style w:type="paragraph" w:customStyle="1" w:styleId="4-TEXTENORMAL">
    <w:name w:val="4 - TEXTE NORMAL"/>
    <w:link w:val="4-TEXTENORMALCar"/>
    <w:autoRedefine/>
    <w:qFormat/>
    <w:rsid w:val="00881732"/>
    <w:pPr>
      <w:spacing w:after="0" w:line="240" w:lineRule="auto"/>
      <w:jc w:val="both"/>
    </w:pPr>
    <w:rPr>
      <w:rFonts w:ascii="Arial" w:eastAsia="Calibri" w:hAnsi="Arial" w:cs="Arial"/>
      <w:sz w:val="21"/>
      <w:szCs w:val="21"/>
      <w:lang w:eastAsia="fr-FR"/>
    </w:rPr>
  </w:style>
  <w:style w:type="character" w:customStyle="1" w:styleId="4-TEXTENORMALCar">
    <w:name w:val="4 - TEXTE NORMAL Car"/>
    <w:link w:val="4-TEXTENORMAL"/>
    <w:rsid w:val="00881732"/>
    <w:rPr>
      <w:rFonts w:ascii="Arial" w:eastAsia="Calibri" w:hAnsi="Arial" w:cs="Arial"/>
      <w:sz w:val="21"/>
      <w:szCs w:val="21"/>
      <w:lang w:eastAsia="fr-FR"/>
    </w:rPr>
  </w:style>
  <w:style w:type="paragraph" w:customStyle="1" w:styleId="StylePuce1Automatique">
    <w:name w:val="Style Puce1 + Automatique"/>
    <w:basedOn w:val="Normal"/>
    <w:rsid w:val="00881732"/>
    <w:pPr>
      <w:widowControl w:val="0"/>
      <w:tabs>
        <w:tab w:val="left" w:pos="1559"/>
      </w:tabs>
      <w:suppressAutoHyphens/>
      <w:spacing w:before="120" w:after="120" w:line="240" w:lineRule="auto"/>
      <w:jc w:val="both"/>
    </w:pPr>
    <w:rPr>
      <w:rFonts w:ascii="Arial Narrow" w:hAnsi="Arial Narrow"/>
    </w:rPr>
  </w:style>
  <w:style w:type="character" w:customStyle="1" w:styleId="spipsurligne">
    <w:name w:val="spip_surligne"/>
    <w:basedOn w:val="Policepardfaut"/>
    <w:rsid w:val="00881732"/>
  </w:style>
  <w:style w:type="character" w:styleId="lev">
    <w:name w:val="Strong"/>
    <w:basedOn w:val="Policepardfaut"/>
    <w:uiPriority w:val="22"/>
    <w:qFormat/>
    <w:rsid w:val="00881732"/>
    <w:rPr>
      <w:b/>
      <w:bCs/>
    </w:rPr>
  </w:style>
  <w:style w:type="paragraph" w:customStyle="1" w:styleId="StyleCorpsdetexteArial11ptNonToutenmajusculeCrnage">
    <w:name w:val="Style Corps de texte + Arial 11 pt Non Tout en majuscule Crénage..."/>
    <w:basedOn w:val="Corpsdetexte"/>
    <w:rsid w:val="00881732"/>
    <w:pPr>
      <w:spacing w:before="120" w:after="0"/>
    </w:pPr>
    <w:rPr>
      <w:rFonts w:ascii="Arial" w:eastAsia="Times New Roman" w:hAnsi="Arial" w:cs="Times New Roman"/>
      <w:kern w:val="32"/>
      <w:szCs w:val="20"/>
      <w:lang w:eastAsia="fr-FR"/>
    </w:rPr>
  </w:style>
  <w:style w:type="paragraph" w:customStyle="1" w:styleId="Pa5">
    <w:name w:val="Pa5"/>
    <w:basedOn w:val="Default"/>
    <w:next w:val="Default"/>
    <w:uiPriority w:val="99"/>
    <w:rsid w:val="00881732"/>
    <w:pPr>
      <w:spacing w:line="240" w:lineRule="atLeast"/>
    </w:pPr>
    <w:rPr>
      <w:rFonts w:ascii="Myriad Pro" w:eastAsia="Times New Roman" w:hAnsi="Myriad Pro" w:cs="Times New Roman"/>
      <w:color w:val="auto"/>
      <w:lang w:eastAsia="fr-FR"/>
    </w:rPr>
  </w:style>
  <w:style w:type="paragraph" w:customStyle="1" w:styleId="Pa17">
    <w:name w:val="Pa17"/>
    <w:basedOn w:val="Default"/>
    <w:next w:val="Default"/>
    <w:uiPriority w:val="99"/>
    <w:rsid w:val="00881732"/>
    <w:pPr>
      <w:spacing w:line="240" w:lineRule="atLeast"/>
    </w:pPr>
    <w:rPr>
      <w:rFonts w:ascii="Myriad Pro" w:eastAsia="Times New Roman" w:hAnsi="Myriad Pro" w:cs="Times New Roman"/>
      <w:color w:val="auto"/>
      <w:lang w:eastAsia="fr-FR"/>
    </w:rPr>
  </w:style>
  <w:style w:type="character" w:customStyle="1" w:styleId="A19">
    <w:name w:val="A19"/>
    <w:uiPriority w:val="99"/>
    <w:rsid w:val="00881732"/>
    <w:rPr>
      <w:rFonts w:cs="Myriad Pro"/>
      <w:color w:val="000000"/>
      <w:sz w:val="14"/>
      <w:szCs w:val="14"/>
    </w:rPr>
  </w:style>
  <w:style w:type="paragraph" w:customStyle="1" w:styleId="TitreAnnexeA">
    <w:name w:val="Titre Annexe A"/>
    <w:basedOn w:val="Normal"/>
    <w:rsid w:val="00881732"/>
    <w:pPr>
      <w:pageBreakBefore/>
      <w:tabs>
        <w:tab w:val="left" w:pos="1985"/>
      </w:tabs>
      <w:spacing w:before="4400" w:after="0" w:line="240" w:lineRule="auto"/>
    </w:pPr>
    <w:rPr>
      <w:rFonts w:ascii="Arial Black" w:eastAsia="Times New Roman" w:hAnsi="Arial Black" w:cs="Times New Roman"/>
      <w:caps/>
      <w:color w:val="00355B" w:themeColor="text2"/>
      <w:sz w:val="36"/>
      <w:szCs w:val="36"/>
      <w:lang w:eastAsia="fr-FR"/>
    </w:rPr>
  </w:style>
  <w:style w:type="paragraph" w:customStyle="1" w:styleId="Pa12">
    <w:name w:val="Pa12"/>
    <w:basedOn w:val="Default"/>
    <w:next w:val="Default"/>
    <w:uiPriority w:val="99"/>
    <w:rsid w:val="00881732"/>
    <w:pPr>
      <w:spacing w:line="160" w:lineRule="atLeast"/>
    </w:pPr>
    <w:rPr>
      <w:rFonts w:ascii="Myriad Pro" w:eastAsia="Times New Roman" w:hAnsi="Myriad Pro" w:cs="Times New Roman"/>
      <w:color w:val="auto"/>
      <w:lang w:eastAsia="fr-FR"/>
    </w:rPr>
  </w:style>
  <w:style w:type="character" w:customStyle="1" w:styleId="TTABCar">
    <w:name w:val="TTAB Car"/>
    <w:link w:val="TTAB"/>
    <w:rsid w:val="00881732"/>
    <w:rPr>
      <w:rFonts w:ascii="Arial Black" w:eastAsia="Times New Roman" w:hAnsi="Arial Black" w:cs="Times New Roman"/>
      <w:bCs/>
      <w:color w:val="00375A"/>
      <w:sz w:val="18"/>
      <w:szCs w:val="20"/>
      <w:lang w:eastAsia="fr-FR"/>
    </w:rPr>
  </w:style>
  <w:style w:type="paragraph" w:customStyle="1" w:styleId="Textetableau">
    <w:name w:val="Texte tableau"/>
    <w:basedOn w:val="Corpsdetexte"/>
    <w:link w:val="TextetableauCar"/>
    <w:uiPriority w:val="1"/>
    <w:qFormat/>
    <w:rsid w:val="00881732"/>
    <w:rPr>
      <w:sz w:val="18"/>
      <w:szCs w:val="18"/>
    </w:rPr>
  </w:style>
  <w:style w:type="character" w:customStyle="1" w:styleId="LgendeCar">
    <w:name w:val="Légende Car"/>
    <w:aliases w:val="LEG Car, Car Car Car Car Car1, Car2 Car, Car Car Car Car Car Car, Car3 Car,Car2 Car,Légende Car1 Car1,Légende Car1 Car Car,Légende1 Car,Légende Car2 Car Car,Légende Car3 Car,Légende Car Car Car Car,Légende Car1 Car Car Car Car"/>
    <w:link w:val="Lgende"/>
    <w:uiPriority w:val="35"/>
    <w:rsid w:val="00881732"/>
    <w:rPr>
      <w:i/>
      <w:iCs/>
      <w:color w:val="00355B" w:themeColor="text2"/>
      <w:sz w:val="20"/>
      <w:szCs w:val="20"/>
    </w:rPr>
  </w:style>
  <w:style w:type="character" w:customStyle="1" w:styleId="TextetableauCar">
    <w:name w:val="Texte tableau Car"/>
    <w:basedOn w:val="CorpsdetexteCar"/>
    <w:link w:val="Textetableau"/>
    <w:uiPriority w:val="1"/>
    <w:rsid w:val="00881732"/>
    <w:rPr>
      <w:sz w:val="18"/>
      <w:szCs w:val="18"/>
    </w:rPr>
  </w:style>
  <w:style w:type="numbering" w:customStyle="1" w:styleId="Listeactuelle1">
    <w:name w:val="Liste actuelle1"/>
    <w:uiPriority w:val="99"/>
    <w:rsid w:val="00881732"/>
    <w:pPr>
      <w:numPr>
        <w:numId w:val="42"/>
      </w:numPr>
    </w:pPr>
  </w:style>
  <w:style w:type="character" w:customStyle="1" w:styleId="Puce1Car">
    <w:name w:val="Puce 1 Car"/>
    <w:basedOn w:val="Policepardfaut"/>
    <w:link w:val="Puce10"/>
    <w:uiPriority w:val="1"/>
    <w:rsid w:val="00881732"/>
    <w:rPr>
      <w:rFonts w:ascii="Calibri" w:hAnsi="Calibri" w:cs="Calibri"/>
      <w:sz w:val="20"/>
      <w:szCs w:val="20"/>
    </w:rPr>
  </w:style>
  <w:style w:type="paragraph" w:styleId="PrformatHTML">
    <w:name w:val="HTML Preformatted"/>
    <w:basedOn w:val="Normal"/>
    <w:link w:val="PrformatHTMLCar"/>
    <w:uiPriority w:val="99"/>
    <w:semiHidden/>
    <w:unhideWhenUsed/>
    <w:rsid w:val="008817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fr-FR"/>
    </w:rPr>
  </w:style>
  <w:style w:type="character" w:customStyle="1" w:styleId="PrformatHTMLCar">
    <w:name w:val="Préformaté HTML Car"/>
    <w:basedOn w:val="Policepardfaut"/>
    <w:link w:val="PrformatHTML"/>
    <w:uiPriority w:val="99"/>
    <w:semiHidden/>
    <w:rsid w:val="00881732"/>
    <w:rPr>
      <w:rFonts w:ascii="Courier New" w:eastAsia="Times New Roman" w:hAnsi="Courier New" w:cs="Courier New"/>
      <w:sz w:val="20"/>
      <w:szCs w:val="20"/>
      <w:lang w:eastAsia="fr-FR"/>
    </w:rPr>
  </w:style>
  <w:style w:type="character" w:customStyle="1" w:styleId="normaltextCar">
    <w:name w:val="normal text Car"/>
    <w:basedOn w:val="Policepardfaut"/>
    <w:link w:val="normaltext"/>
    <w:rsid w:val="00881732"/>
    <w:rPr>
      <w:rFonts w:ascii="Calibri" w:hAnsi="Calibri"/>
      <w:sz w:val="20"/>
      <w:szCs w:val="20"/>
    </w:rPr>
  </w:style>
  <w:style w:type="paragraph" w:customStyle="1" w:styleId="Figures">
    <w:name w:val="Figures"/>
    <w:basedOn w:val="Lgende"/>
    <w:link w:val="FiguresCar"/>
    <w:qFormat/>
    <w:rsid w:val="00117FD8"/>
    <w:rPr>
      <w:rFonts w:ascii="Calibri" w:hAnsi="Calibri"/>
      <w:b/>
      <w:i w:val="0"/>
      <w:iCs w:val="0"/>
      <w:color w:val="0578A1"/>
    </w:rPr>
  </w:style>
  <w:style w:type="character" w:customStyle="1" w:styleId="FiguresCar">
    <w:name w:val="Figures Car"/>
    <w:basedOn w:val="Policepardfaut"/>
    <w:link w:val="Figures"/>
    <w:rsid w:val="00117FD8"/>
    <w:rPr>
      <w:rFonts w:ascii="Calibri" w:hAnsi="Calibri"/>
      <w:b/>
      <w:color w:val="0578A1"/>
      <w:sz w:val="20"/>
      <w:szCs w:val="20"/>
    </w:rPr>
  </w:style>
  <w:style w:type="paragraph" w:customStyle="1" w:styleId="puceTab">
    <w:name w:val="puce Tab"/>
    <w:basedOn w:val="TAB"/>
    <w:uiPriority w:val="99"/>
    <w:rsid w:val="00C05533"/>
    <w:pPr>
      <w:keepLines/>
      <w:numPr>
        <w:numId w:val="43"/>
      </w:numPr>
      <w:tabs>
        <w:tab w:val="clear" w:pos="502"/>
        <w:tab w:val="left" w:pos="425"/>
        <w:tab w:val="left" w:pos="3969"/>
      </w:tabs>
      <w:spacing w:before="60" w:after="60" w:line="240" w:lineRule="auto"/>
      <w:ind w:left="426" w:hanging="284"/>
      <w:jc w:val="both"/>
    </w:pPr>
    <w:rPr>
      <w:bCs/>
    </w:rPr>
  </w:style>
  <w:style w:type="paragraph" w:customStyle="1" w:styleId="TABGpuce">
    <w:name w:val="TABGpuce"/>
    <w:basedOn w:val="puceTab"/>
    <w:uiPriority w:val="99"/>
    <w:qFormat/>
    <w:rsid w:val="00C05533"/>
    <w:pPr>
      <w:tabs>
        <w:tab w:val="num" w:pos="502"/>
      </w:tabs>
      <w:spacing w:before="0" w:after="0" w:line="200" w:lineRule="exact"/>
      <w:ind w:left="425" w:hanging="283"/>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302">
      <w:bodyDiv w:val="1"/>
      <w:marLeft w:val="0"/>
      <w:marRight w:val="0"/>
      <w:marTop w:val="0"/>
      <w:marBottom w:val="0"/>
      <w:divBdr>
        <w:top w:val="none" w:sz="0" w:space="0" w:color="auto"/>
        <w:left w:val="none" w:sz="0" w:space="0" w:color="auto"/>
        <w:bottom w:val="none" w:sz="0" w:space="0" w:color="auto"/>
        <w:right w:val="none" w:sz="0" w:space="0" w:color="auto"/>
      </w:divBdr>
    </w:div>
    <w:div w:id="156000105">
      <w:bodyDiv w:val="1"/>
      <w:marLeft w:val="0"/>
      <w:marRight w:val="0"/>
      <w:marTop w:val="0"/>
      <w:marBottom w:val="0"/>
      <w:divBdr>
        <w:top w:val="none" w:sz="0" w:space="0" w:color="auto"/>
        <w:left w:val="none" w:sz="0" w:space="0" w:color="auto"/>
        <w:bottom w:val="none" w:sz="0" w:space="0" w:color="auto"/>
        <w:right w:val="none" w:sz="0" w:space="0" w:color="auto"/>
      </w:divBdr>
    </w:div>
    <w:div w:id="318196669">
      <w:bodyDiv w:val="1"/>
      <w:marLeft w:val="0"/>
      <w:marRight w:val="0"/>
      <w:marTop w:val="0"/>
      <w:marBottom w:val="0"/>
      <w:divBdr>
        <w:top w:val="none" w:sz="0" w:space="0" w:color="auto"/>
        <w:left w:val="none" w:sz="0" w:space="0" w:color="auto"/>
        <w:bottom w:val="none" w:sz="0" w:space="0" w:color="auto"/>
        <w:right w:val="none" w:sz="0" w:space="0" w:color="auto"/>
      </w:divBdr>
    </w:div>
    <w:div w:id="402798771">
      <w:bodyDiv w:val="1"/>
      <w:marLeft w:val="0"/>
      <w:marRight w:val="0"/>
      <w:marTop w:val="0"/>
      <w:marBottom w:val="0"/>
      <w:divBdr>
        <w:top w:val="none" w:sz="0" w:space="0" w:color="auto"/>
        <w:left w:val="none" w:sz="0" w:space="0" w:color="auto"/>
        <w:bottom w:val="none" w:sz="0" w:space="0" w:color="auto"/>
        <w:right w:val="none" w:sz="0" w:space="0" w:color="auto"/>
      </w:divBdr>
    </w:div>
    <w:div w:id="416557566">
      <w:bodyDiv w:val="1"/>
      <w:marLeft w:val="0"/>
      <w:marRight w:val="0"/>
      <w:marTop w:val="0"/>
      <w:marBottom w:val="0"/>
      <w:divBdr>
        <w:top w:val="none" w:sz="0" w:space="0" w:color="auto"/>
        <w:left w:val="none" w:sz="0" w:space="0" w:color="auto"/>
        <w:bottom w:val="none" w:sz="0" w:space="0" w:color="auto"/>
        <w:right w:val="none" w:sz="0" w:space="0" w:color="auto"/>
      </w:divBdr>
    </w:div>
    <w:div w:id="435255950">
      <w:bodyDiv w:val="1"/>
      <w:marLeft w:val="0"/>
      <w:marRight w:val="0"/>
      <w:marTop w:val="0"/>
      <w:marBottom w:val="0"/>
      <w:divBdr>
        <w:top w:val="none" w:sz="0" w:space="0" w:color="auto"/>
        <w:left w:val="none" w:sz="0" w:space="0" w:color="auto"/>
        <w:bottom w:val="none" w:sz="0" w:space="0" w:color="auto"/>
        <w:right w:val="none" w:sz="0" w:space="0" w:color="auto"/>
      </w:divBdr>
    </w:div>
    <w:div w:id="512499795">
      <w:bodyDiv w:val="1"/>
      <w:marLeft w:val="0"/>
      <w:marRight w:val="0"/>
      <w:marTop w:val="0"/>
      <w:marBottom w:val="0"/>
      <w:divBdr>
        <w:top w:val="none" w:sz="0" w:space="0" w:color="auto"/>
        <w:left w:val="none" w:sz="0" w:space="0" w:color="auto"/>
        <w:bottom w:val="none" w:sz="0" w:space="0" w:color="auto"/>
        <w:right w:val="none" w:sz="0" w:space="0" w:color="auto"/>
      </w:divBdr>
    </w:div>
    <w:div w:id="558328116">
      <w:bodyDiv w:val="1"/>
      <w:marLeft w:val="0"/>
      <w:marRight w:val="0"/>
      <w:marTop w:val="0"/>
      <w:marBottom w:val="0"/>
      <w:divBdr>
        <w:top w:val="none" w:sz="0" w:space="0" w:color="auto"/>
        <w:left w:val="none" w:sz="0" w:space="0" w:color="auto"/>
        <w:bottom w:val="none" w:sz="0" w:space="0" w:color="auto"/>
        <w:right w:val="none" w:sz="0" w:space="0" w:color="auto"/>
      </w:divBdr>
    </w:div>
    <w:div w:id="618296505">
      <w:bodyDiv w:val="1"/>
      <w:marLeft w:val="0"/>
      <w:marRight w:val="0"/>
      <w:marTop w:val="0"/>
      <w:marBottom w:val="0"/>
      <w:divBdr>
        <w:top w:val="none" w:sz="0" w:space="0" w:color="auto"/>
        <w:left w:val="none" w:sz="0" w:space="0" w:color="auto"/>
        <w:bottom w:val="none" w:sz="0" w:space="0" w:color="auto"/>
        <w:right w:val="none" w:sz="0" w:space="0" w:color="auto"/>
      </w:divBdr>
    </w:div>
    <w:div w:id="631518945">
      <w:bodyDiv w:val="1"/>
      <w:marLeft w:val="0"/>
      <w:marRight w:val="0"/>
      <w:marTop w:val="0"/>
      <w:marBottom w:val="0"/>
      <w:divBdr>
        <w:top w:val="none" w:sz="0" w:space="0" w:color="auto"/>
        <w:left w:val="none" w:sz="0" w:space="0" w:color="auto"/>
        <w:bottom w:val="none" w:sz="0" w:space="0" w:color="auto"/>
        <w:right w:val="none" w:sz="0" w:space="0" w:color="auto"/>
      </w:divBdr>
    </w:div>
    <w:div w:id="690686861">
      <w:bodyDiv w:val="1"/>
      <w:marLeft w:val="0"/>
      <w:marRight w:val="0"/>
      <w:marTop w:val="0"/>
      <w:marBottom w:val="0"/>
      <w:divBdr>
        <w:top w:val="none" w:sz="0" w:space="0" w:color="auto"/>
        <w:left w:val="none" w:sz="0" w:space="0" w:color="auto"/>
        <w:bottom w:val="none" w:sz="0" w:space="0" w:color="auto"/>
        <w:right w:val="none" w:sz="0" w:space="0" w:color="auto"/>
      </w:divBdr>
    </w:div>
    <w:div w:id="759447727">
      <w:bodyDiv w:val="1"/>
      <w:marLeft w:val="0"/>
      <w:marRight w:val="0"/>
      <w:marTop w:val="0"/>
      <w:marBottom w:val="0"/>
      <w:divBdr>
        <w:top w:val="none" w:sz="0" w:space="0" w:color="auto"/>
        <w:left w:val="none" w:sz="0" w:space="0" w:color="auto"/>
        <w:bottom w:val="none" w:sz="0" w:space="0" w:color="auto"/>
        <w:right w:val="none" w:sz="0" w:space="0" w:color="auto"/>
      </w:divBdr>
    </w:div>
    <w:div w:id="945388841">
      <w:bodyDiv w:val="1"/>
      <w:marLeft w:val="0"/>
      <w:marRight w:val="0"/>
      <w:marTop w:val="0"/>
      <w:marBottom w:val="0"/>
      <w:divBdr>
        <w:top w:val="none" w:sz="0" w:space="0" w:color="auto"/>
        <w:left w:val="none" w:sz="0" w:space="0" w:color="auto"/>
        <w:bottom w:val="none" w:sz="0" w:space="0" w:color="auto"/>
        <w:right w:val="none" w:sz="0" w:space="0" w:color="auto"/>
      </w:divBdr>
    </w:div>
    <w:div w:id="1001617218">
      <w:bodyDiv w:val="1"/>
      <w:marLeft w:val="0"/>
      <w:marRight w:val="0"/>
      <w:marTop w:val="0"/>
      <w:marBottom w:val="0"/>
      <w:divBdr>
        <w:top w:val="none" w:sz="0" w:space="0" w:color="auto"/>
        <w:left w:val="none" w:sz="0" w:space="0" w:color="auto"/>
        <w:bottom w:val="none" w:sz="0" w:space="0" w:color="auto"/>
        <w:right w:val="none" w:sz="0" w:space="0" w:color="auto"/>
      </w:divBdr>
    </w:div>
    <w:div w:id="1291130088">
      <w:bodyDiv w:val="1"/>
      <w:marLeft w:val="0"/>
      <w:marRight w:val="0"/>
      <w:marTop w:val="0"/>
      <w:marBottom w:val="0"/>
      <w:divBdr>
        <w:top w:val="none" w:sz="0" w:space="0" w:color="auto"/>
        <w:left w:val="none" w:sz="0" w:space="0" w:color="auto"/>
        <w:bottom w:val="none" w:sz="0" w:space="0" w:color="auto"/>
        <w:right w:val="none" w:sz="0" w:space="0" w:color="auto"/>
      </w:divBdr>
    </w:div>
    <w:div w:id="1398895728">
      <w:bodyDiv w:val="1"/>
      <w:marLeft w:val="0"/>
      <w:marRight w:val="0"/>
      <w:marTop w:val="0"/>
      <w:marBottom w:val="0"/>
      <w:divBdr>
        <w:top w:val="none" w:sz="0" w:space="0" w:color="auto"/>
        <w:left w:val="none" w:sz="0" w:space="0" w:color="auto"/>
        <w:bottom w:val="none" w:sz="0" w:space="0" w:color="auto"/>
        <w:right w:val="none" w:sz="0" w:space="0" w:color="auto"/>
      </w:divBdr>
    </w:div>
    <w:div w:id="1404835398">
      <w:bodyDiv w:val="1"/>
      <w:marLeft w:val="0"/>
      <w:marRight w:val="0"/>
      <w:marTop w:val="0"/>
      <w:marBottom w:val="0"/>
      <w:divBdr>
        <w:top w:val="none" w:sz="0" w:space="0" w:color="auto"/>
        <w:left w:val="none" w:sz="0" w:space="0" w:color="auto"/>
        <w:bottom w:val="none" w:sz="0" w:space="0" w:color="auto"/>
        <w:right w:val="none" w:sz="0" w:space="0" w:color="auto"/>
      </w:divBdr>
    </w:div>
    <w:div w:id="1405642176">
      <w:bodyDiv w:val="1"/>
      <w:marLeft w:val="0"/>
      <w:marRight w:val="0"/>
      <w:marTop w:val="0"/>
      <w:marBottom w:val="0"/>
      <w:divBdr>
        <w:top w:val="none" w:sz="0" w:space="0" w:color="auto"/>
        <w:left w:val="none" w:sz="0" w:space="0" w:color="auto"/>
        <w:bottom w:val="none" w:sz="0" w:space="0" w:color="auto"/>
        <w:right w:val="none" w:sz="0" w:space="0" w:color="auto"/>
      </w:divBdr>
    </w:div>
    <w:div w:id="1415668135">
      <w:bodyDiv w:val="1"/>
      <w:marLeft w:val="0"/>
      <w:marRight w:val="0"/>
      <w:marTop w:val="0"/>
      <w:marBottom w:val="0"/>
      <w:divBdr>
        <w:top w:val="none" w:sz="0" w:space="0" w:color="auto"/>
        <w:left w:val="none" w:sz="0" w:space="0" w:color="auto"/>
        <w:bottom w:val="none" w:sz="0" w:space="0" w:color="auto"/>
        <w:right w:val="none" w:sz="0" w:space="0" w:color="auto"/>
      </w:divBdr>
    </w:div>
    <w:div w:id="1658143407">
      <w:bodyDiv w:val="1"/>
      <w:marLeft w:val="0"/>
      <w:marRight w:val="0"/>
      <w:marTop w:val="0"/>
      <w:marBottom w:val="0"/>
      <w:divBdr>
        <w:top w:val="none" w:sz="0" w:space="0" w:color="auto"/>
        <w:left w:val="none" w:sz="0" w:space="0" w:color="auto"/>
        <w:bottom w:val="none" w:sz="0" w:space="0" w:color="auto"/>
        <w:right w:val="none" w:sz="0" w:space="0" w:color="auto"/>
      </w:divBdr>
    </w:div>
    <w:div w:id="1674406213">
      <w:bodyDiv w:val="1"/>
      <w:marLeft w:val="0"/>
      <w:marRight w:val="0"/>
      <w:marTop w:val="0"/>
      <w:marBottom w:val="0"/>
      <w:divBdr>
        <w:top w:val="none" w:sz="0" w:space="0" w:color="auto"/>
        <w:left w:val="none" w:sz="0" w:space="0" w:color="auto"/>
        <w:bottom w:val="none" w:sz="0" w:space="0" w:color="auto"/>
        <w:right w:val="none" w:sz="0" w:space="0" w:color="auto"/>
      </w:divBdr>
    </w:div>
    <w:div w:id="1695840303">
      <w:bodyDiv w:val="1"/>
      <w:marLeft w:val="0"/>
      <w:marRight w:val="0"/>
      <w:marTop w:val="0"/>
      <w:marBottom w:val="0"/>
      <w:divBdr>
        <w:top w:val="none" w:sz="0" w:space="0" w:color="auto"/>
        <w:left w:val="none" w:sz="0" w:space="0" w:color="auto"/>
        <w:bottom w:val="none" w:sz="0" w:space="0" w:color="auto"/>
        <w:right w:val="none" w:sz="0" w:space="0" w:color="auto"/>
      </w:divBdr>
    </w:div>
    <w:div w:id="1864132576">
      <w:bodyDiv w:val="1"/>
      <w:marLeft w:val="0"/>
      <w:marRight w:val="0"/>
      <w:marTop w:val="0"/>
      <w:marBottom w:val="0"/>
      <w:divBdr>
        <w:top w:val="none" w:sz="0" w:space="0" w:color="auto"/>
        <w:left w:val="none" w:sz="0" w:space="0" w:color="auto"/>
        <w:bottom w:val="none" w:sz="0" w:space="0" w:color="auto"/>
        <w:right w:val="none" w:sz="0" w:space="0" w:color="auto"/>
      </w:divBdr>
    </w:div>
    <w:div w:id="1913269940">
      <w:bodyDiv w:val="1"/>
      <w:marLeft w:val="0"/>
      <w:marRight w:val="0"/>
      <w:marTop w:val="0"/>
      <w:marBottom w:val="0"/>
      <w:divBdr>
        <w:top w:val="none" w:sz="0" w:space="0" w:color="auto"/>
        <w:left w:val="none" w:sz="0" w:space="0" w:color="auto"/>
        <w:bottom w:val="none" w:sz="0" w:space="0" w:color="auto"/>
        <w:right w:val="none" w:sz="0" w:space="0" w:color="auto"/>
      </w:divBdr>
    </w:div>
    <w:div w:id="1928802613">
      <w:bodyDiv w:val="1"/>
      <w:marLeft w:val="0"/>
      <w:marRight w:val="0"/>
      <w:marTop w:val="0"/>
      <w:marBottom w:val="0"/>
      <w:divBdr>
        <w:top w:val="none" w:sz="0" w:space="0" w:color="auto"/>
        <w:left w:val="none" w:sz="0" w:space="0" w:color="auto"/>
        <w:bottom w:val="none" w:sz="0" w:space="0" w:color="auto"/>
        <w:right w:val="none" w:sz="0" w:space="0" w:color="auto"/>
      </w:divBdr>
    </w:div>
    <w:div w:id="1930774448">
      <w:bodyDiv w:val="1"/>
      <w:marLeft w:val="0"/>
      <w:marRight w:val="0"/>
      <w:marTop w:val="0"/>
      <w:marBottom w:val="0"/>
      <w:divBdr>
        <w:top w:val="none" w:sz="0" w:space="0" w:color="auto"/>
        <w:left w:val="none" w:sz="0" w:space="0" w:color="auto"/>
        <w:bottom w:val="none" w:sz="0" w:space="0" w:color="auto"/>
        <w:right w:val="none" w:sz="0" w:space="0" w:color="auto"/>
      </w:divBdr>
      <w:divsChild>
        <w:div w:id="45031406">
          <w:marLeft w:val="1800"/>
          <w:marRight w:val="0"/>
          <w:marTop w:val="0"/>
          <w:marBottom w:val="200"/>
          <w:divBdr>
            <w:top w:val="none" w:sz="0" w:space="0" w:color="auto"/>
            <w:left w:val="none" w:sz="0" w:space="0" w:color="auto"/>
            <w:bottom w:val="none" w:sz="0" w:space="0" w:color="auto"/>
            <w:right w:val="none" w:sz="0" w:space="0" w:color="auto"/>
          </w:divBdr>
        </w:div>
        <w:div w:id="166671806">
          <w:marLeft w:val="547"/>
          <w:marRight w:val="0"/>
          <w:marTop w:val="0"/>
          <w:marBottom w:val="200"/>
          <w:divBdr>
            <w:top w:val="none" w:sz="0" w:space="0" w:color="auto"/>
            <w:left w:val="none" w:sz="0" w:space="0" w:color="auto"/>
            <w:bottom w:val="none" w:sz="0" w:space="0" w:color="auto"/>
            <w:right w:val="none" w:sz="0" w:space="0" w:color="auto"/>
          </w:divBdr>
        </w:div>
        <w:div w:id="209348504">
          <w:marLeft w:val="1800"/>
          <w:marRight w:val="0"/>
          <w:marTop w:val="0"/>
          <w:marBottom w:val="200"/>
          <w:divBdr>
            <w:top w:val="none" w:sz="0" w:space="0" w:color="auto"/>
            <w:left w:val="none" w:sz="0" w:space="0" w:color="auto"/>
            <w:bottom w:val="none" w:sz="0" w:space="0" w:color="auto"/>
            <w:right w:val="none" w:sz="0" w:space="0" w:color="auto"/>
          </w:divBdr>
        </w:div>
        <w:div w:id="477695429">
          <w:marLeft w:val="1800"/>
          <w:marRight w:val="0"/>
          <w:marTop w:val="0"/>
          <w:marBottom w:val="200"/>
          <w:divBdr>
            <w:top w:val="none" w:sz="0" w:space="0" w:color="auto"/>
            <w:left w:val="none" w:sz="0" w:space="0" w:color="auto"/>
            <w:bottom w:val="none" w:sz="0" w:space="0" w:color="auto"/>
            <w:right w:val="none" w:sz="0" w:space="0" w:color="auto"/>
          </w:divBdr>
        </w:div>
        <w:div w:id="569775223">
          <w:marLeft w:val="1800"/>
          <w:marRight w:val="0"/>
          <w:marTop w:val="0"/>
          <w:marBottom w:val="200"/>
          <w:divBdr>
            <w:top w:val="none" w:sz="0" w:space="0" w:color="auto"/>
            <w:left w:val="none" w:sz="0" w:space="0" w:color="auto"/>
            <w:bottom w:val="none" w:sz="0" w:space="0" w:color="auto"/>
            <w:right w:val="none" w:sz="0" w:space="0" w:color="auto"/>
          </w:divBdr>
        </w:div>
        <w:div w:id="586038896">
          <w:marLeft w:val="547"/>
          <w:marRight w:val="0"/>
          <w:marTop w:val="0"/>
          <w:marBottom w:val="200"/>
          <w:divBdr>
            <w:top w:val="none" w:sz="0" w:space="0" w:color="auto"/>
            <w:left w:val="none" w:sz="0" w:space="0" w:color="auto"/>
            <w:bottom w:val="none" w:sz="0" w:space="0" w:color="auto"/>
            <w:right w:val="none" w:sz="0" w:space="0" w:color="auto"/>
          </w:divBdr>
        </w:div>
        <w:div w:id="605773843">
          <w:marLeft w:val="1800"/>
          <w:marRight w:val="0"/>
          <w:marTop w:val="0"/>
          <w:marBottom w:val="200"/>
          <w:divBdr>
            <w:top w:val="none" w:sz="0" w:space="0" w:color="auto"/>
            <w:left w:val="none" w:sz="0" w:space="0" w:color="auto"/>
            <w:bottom w:val="none" w:sz="0" w:space="0" w:color="auto"/>
            <w:right w:val="none" w:sz="0" w:space="0" w:color="auto"/>
          </w:divBdr>
        </w:div>
        <w:div w:id="886181765">
          <w:marLeft w:val="547"/>
          <w:marRight w:val="0"/>
          <w:marTop w:val="0"/>
          <w:marBottom w:val="200"/>
          <w:divBdr>
            <w:top w:val="none" w:sz="0" w:space="0" w:color="auto"/>
            <w:left w:val="none" w:sz="0" w:space="0" w:color="auto"/>
            <w:bottom w:val="none" w:sz="0" w:space="0" w:color="auto"/>
            <w:right w:val="none" w:sz="0" w:space="0" w:color="auto"/>
          </w:divBdr>
        </w:div>
        <w:div w:id="1464731822">
          <w:marLeft w:val="1166"/>
          <w:marRight w:val="0"/>
          <w:marTop w:val="0"/>
          <w:marBottom w:val="200"/>
          <w:divBdr>
            <w:top w:val="none" w:sz="0" w:space="0" w:color="auto"/>
            <w:left w:val="none" w:sz="0" w:space="0" w:color="auto"/>
            <w:bottom w:val="none" w:sz="0" w:space="0" w:color="auto"/>
            <w:right w:val="none" w:sz="0" w:space="0" w:color="auto"/>
          </w:divBdr>
        </w:div>
        <w:div w:id="2120250160">
          <w:marLeft w:val="1800"/>
          <w:marRight w:val="0"/>
          <w:marTop w:val="0"/>
          <w:marBottom w:val="200"/>
          <w:divBdr>
            <w:top w:val="none" w:sz="0" w:space="0" w:color="auto"/>
            <w:left w:val="none" w:sz="0" w:space="0" w:color="auto"/>
            <w:bottom w:val="none" w:sz="0" w:space="0" w:color="auto"/>
            <w:right w:val="none" w:sz="0" w:space="0" w:color="auto"/>
          </w:divBdr>
        </w:div>
        <w:div w:id="2123450310">
          <w:marLeft w:val="1166"/>
          <w:marRight w:val="0"/>
          <w:marTop w:val="0"/>
          <w:marBottom w:val="200"/>
          <w:divBdr>
            <w:top w:val="none" w:sz="0" w:space="0" w:color="auto"/>
            <w:left w:val="none" w:sz="0" w:space="0" w:color="auto"/>
            <w:bottom w:val="none" w:sz="0" w:space="0" w:color="auto"/>
            <w:right w:val="none" w:sz="0" w:space="0" w:color="auto"/>
          </w:divBdr>
        </w:div>
      </w:divsChild>
    </w:div>
    <w:div w:id="1954824452">
      <w:bodyDiv w:val="1"/>
      <w:marLeft w:val="0"/>
      <w:marRight w:val="0"/>
      <w:marTop w:val="0"/>
      <w:marBottom w:val="0"/>
      <w:divBdr>
        <w:top w:val="none" w:sz="0" w:space="0" w:color="auto"/>
        <w:left w:val="none" w:sz="0" w:space="0" w:color="auto"/>
        <w:bottom w:val="none" w:sz="0" w:space="0" w:color="auto"/>
        <w:right w:val="none" w:sz="0" w:space="0" w:color="auto"/>
      </w:divBdr>
    </w:div>
    <w:div w:id="2003966389">
      <w:bodyDiv w:val="1"/>
      <w:marLeft w:val="0"/>
      <w:marRight w:val="0"/>
      <w:marTop w:val="0"/>
      <w:marBottom w:val="0"/>
      <w:divBdr>
        <w:top w:val="none" w:sz="0" w:space="0" w:color="auto"/>
        <w:left w:val="none" w:sz="0" w:space="0" w:color="auto"/>
        <w:bottom w:val="none" w:sz="0" w:space="0" w:color="auto"/>
        <w:right w:val="none" w:sz="0" w:space="0" w:color="auto"/>
      </w:divBdr>
    </w:div>
    <w:div w:id="2005930330">
      <w:bodyDiv w:val="1"/>
      <w:marLeft w:val="0"/>
      <w:marRight w:val="0"/>
      <w:marTop w:val="0"/>
      <w:marBottom w:val="0"/>
      <w:divBdr>
        <w:top w:val="none" w:sz="0" w:space="0" w:color="auto"/>
        <w:left w:val="none" w:sz="0" w:space="0" w:color="auto"/>
        <w:bottom w:val="none" w:sz="0" w:space="0" w:color="auto"/>
        <w:right w:val="none" w:sz="0" w:space="0" w:color="auto"/>
      </w:divBdr>
    </w:div>
    <w:div w:id="20196948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25" Type="http://schemas.openxmlformats.org/officeDocument/2006/relationships/header" Target="header4.xml"/><Relationship Id="rId2" Type="http://schemas.openxmlformats.org/officeDocument/2006/relationships/customXml" Target="../customXml/item2.xml"/><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3.xml"/><Relationship Id="rId5" Type="http://schemas.openxmlformats.org/officeDocument/2006/relationships/numbering" Target="numbering.xml"/><Relationship Id="rId23" Type="http://schemas.openxmlformats.org/officeDocument/2006/relationships/header" Target="header2.xml"/><Relationship Id="rId28"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1.xml"/><Relationship Id="rId27"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auline.vaillant\Documents\Mod&#232;les%20Office%20personnalis&#233;s\ARTELIA_modele_offre_rapport_PORTRAIT.dotx" TargetMode="External"/></Relationships>
</file>

<file path=word/theme/theme1.xml><?xml version="1.0" encoding="utf-8"?>
<a:theme xmlns:a="http://schemas.openxmlformats.org/drawingml/2006/main" name="ARTELIA">
  <a:themeElements>
    <a:clrScheme name="Artelia">
      <a:dk1>
        <a:sysClr val="windowText" lastClr="000000"/>
      </a:dk1>
      <a:lt1>
        <a:sysClr val="window" lastClr="FFFFFF"/>
      </a:lt1>
      <a:dk2>
        <a:srgbClr val="00355B"/>
      </a:dk2>
      <a:lt2>
        <a:srgbClr val="74B74A"/>
      </a:lt2>
      <a:accent1>
        <a:srgbClr val="74B74A"/>
      </a:accent1>
      <a:accent2>
        <a:srgbClr val="F99D1C"/>
      </a:accent2>
      <a:accent3>
        <a:srgbClr val="915C5A"/>
      </a:accent3>
      <a:accent4>
        <a:srgbClr val="00A2A9"/>
      </a:accent4>
      <a:accent5>
        <a:srgbClr val="00355B"/>
      </a:accent5>
      <a:accent6>
        <a:srgbClr val="4E2252"/>
      </a:accent6>
      <a:hlink>
        <a:srgbClr val="00A2A9"/>
      </a:hlink>
      <a:folHlink>
        <a:srgbClr val="4E225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rgbClr val="4472C4">
            <a:lumMod val="40000"/>
            <a:lumOff val="60000"/>
          </a:srgbClr>
        </a:solidFill>
        <a:ln w="12700" cap="flat" cmpd="sng" algn="ctr">
          <a:noFill/>
          <a:prstDash val="solid"/>
          <a:miter lim="800000"/>
        </a:ln>
        <a:effectLst/>
      </a:spPr>
      <a:bodyPr wrap="square" rtlCol="0" anchor="ctr">
        <a:noAutofit/>
      </a:bodyPr>
      <a:lst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DDF54777B57144AA385169A80A2C1B2" ma:contentTypeVersion="16" ma:contentTypeDescription="Crée un document." ma:contentTypeScope="" ma:versionID="20d38beaeeafafc3decbc4498b8769ff">
  <xsd:schema xmlns:xsd="http://www.w3.org/2001/XMLSchema" xmlns:xs="http://www.w3.org/2001/XMLSchema" xmlns:p="http://schemas.microsoft.com/office/2006/metadata/properties" xmlns:ns2="eed06941-d1b6-49b2-b643-ba789e90ee1e" xmlns:ns3="37ac063a-43ba-46fa-91a9-3c7c4c20527e" targetNamespace="http://schemas.microsoft.com/office/2006/metadata/properties" ma:root="true" ma:fieldsID="ed4ec0e2621c39e96697bc634528919a" ns2:_="" ns3:_="">
    <xsd:import namespace="eed06941-d1b6-49b2-b643-ba789e90ee1e"/>
    <xsd:import namespace="37ac063a-43ba-46fa-91a9-3c7c4c20527e"/>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GenerationTime" minOccurs="0"/>
                <xsd:element ref="ns2:MediaServiceEventHashCode" minOccurs="0"/>
                <xsd:element ref="ns2:MediaLengthInSeconds" minOccurs="0"/>
                <xsd:element ref="ns2:MediaServiceDateTaken" minOccurs="0"/>
                <xsd:element ref="ns2:lcf76f155ced4ddcb4097134ff3c332f" minOccurs="0"/>
                <xsd:element ref="ns3:TaxCatchAll" minOccurs="0"/>
                <xsd:element ref="ns2:MediaServiceLocation" minOccurs="0"/>
                <xsd:element ref="ns2:MediaServiceOCR" minOccurs="0"/>
                <xsd:element ref="ns3:SharedWithUsers" minOccurs="0"/>
                <xsd:element ref="ns3:SharedWithDetail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ed06941-d1b6-49b2-b643-ba789e90ee1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lcf76f155ced4ddcb4097134ff3c332f" ma:index="17" nillable="true" ma:taxonomy="true" ma:internalName="lcf76f155ced4ddcb4097134ff3c332f" ma:taxonomyFieldName="MediaServiceImageTags" ma:displayName="Balises d’images" ma:readOnly="false" ma:fieldId="{5cf76f15-5ced-4ddc-b409-7134ff3c332f}" ma:taxonomyMulti="true" ma:sspId="30d51d67-e8d4-4559-bae7-b89d9d2306d7" ma:termSetId="09814cd3-568e-fe90-9814-8d621ff8fb84" ma:anchorId="fba54fb3-c3e1-fe81-a776-ca4b69148c4d" ma:open="true" ma:isKeyword="false">
      <xsd:complexType>
        <xsd:sequence>
          <xsd:element ref="pc:Terms" minOccurs="0" maxOccurs="1"/>
        </xsd:sequence>
      </xsd:complexType>
    </xsd:element>
    <xsd:element name="MediaServiceLocation" ma:index="19" nillable="true" ma:displayName="Location" ma:description="" ma:indexed="true"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7ac063a-43ba-46fa-91a9-3c7c4c20527e"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e4a833c8-09af-44e0-aff7-b8c7a7ade809}" ma:internalName="TaxCatchAll" ma:showField="CatchAllData" ma:web="37ac063a-43ba-46fa-91a9-3c7c4c20527e">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37ac063a-43ba-46fa-91a9-3c7c4c20527e" xsi:nil="true"/>
    <lcf76f155ced4ddcb4097134ff3c332f xmlns="eed06941-d1b6-49b2-b643-ba789e90ee1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745B5E2-9C86-4523-A738-7D6D7977E5A8}"/>
</file>

<file path=customXml/itemProps2.xml><?xml version="1.0" encoding="utf-8"?>
<ds:datastoreItem xmlns:ds="http://schemas.openxmlformats.org/officeDocument/2006/customXml" ds:itemID="{0F34A306-30D8-48DE-A56A-C6D494D45B2F}">
  <ds:schemaRefs>
    <ds:schemaRef ds:uri="http://purl.org/dc/elements/1.1/"/>
    <ds:schemaRef ds:uri="http://schemas.microsoft.com/office/2006/documentManagement/types"/>
    <ds:schemaRef ds:uri="cd4e79e3-da22-4dc3-893e-ba3fc6e8b109"/>
    <ds:schemaRef ds:uri="http://schemas.microsoft.com/office/2006/metadata/properties"/>
    <ds:schemaRef ds:uri="4bbcf39b-68bf-4f7a-8589-f5c6f5e51cef"/>
    <ds:schemaRef ds:uri="http://purl.org/dc/terms/"/>
    <ds:schemaRef ds:uri="http://purl.org/dc/dcmitype/"/>
    <ds:schemaRef ds:uri="http://schemas.microsoft.com/sharepoint/v3"/>
    <ds:schemaRef ds:uri="http://schemas.microsoft.com/office/infopath/2007/PartnerControls"/>
    <ds:schemaRef ds:uri="http://schemas.openxmlformats.org/package/2006/metadata/core-properties"/>
    <ds:schemaRef ds:uri="http://schemas.microsoft.com/sharepoint/v4"/>
    <ds:schemaRef ds:uri="http://www.w3.org/XML/1998/namespace"/>
    <ds:schemaRef ds:uri="fededbd8-7958-483b-a89b-6994f8c48536"/>
    <ds:schemaRef ds:uri="98ad10af-e668-4908-bca2-bef8e7bb628f"/>
  </ds:schemaRefs>
</ds:datastoreItem>
</file>

<file path=customXml/itemProps3.xml><?xml version="1.0" encoding="utf-8"?>
<ds:datastoreItem xmlns:ds="http://schemas.openxmlformats.org/officeDocument/2006/customXml" ds:itemID="{56A1B41D-1618-43AB-B007-E15209362B8E}">
  <ds:schemaRefs>
    <ds:schemaRef ds:uri="http://schemas.openxmlformats.org/officeDocument/2006/bibliography"/>
  </ds:schemaRefs>
</ds:datastoreItem>
</file>

<file path=customXml/itemProps4.xml><?xml version="1.0" encoding="utf-8"?>
<ds:datastoreItem xmlns:ds="http://schemas.openxmlformats.org/officeDocument/2006/customXml" ds:itemID="{9E511EB6-36F6-4AA5-9DF0-2C7742B2981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ARTELIA_modele_offre_rapport_PORTRAIT.dotx</Template>
  <TotalTime>3</TotalTime>
  <Pages>47</Pages>
  <Words>12001</Words>
  <Characters>66006</Characters>
  <Application>Microsoft Office Word</Application>
  <DocSecurity>0</DocSecurity>
  <Lines>550</Lines>
  <Paragraphs>155</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77852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VAILLANT Pauline</dc:creator>
  <cp:keywords/>
  <dc:description/>
  <cp:lastModifiedBy>BOSTVIRONNOIS Francois</cp:lastModifiedBy>
  <cp:revision>9</cp:revision>
  <cp:lastPrinted>2025-05-23T09:17:00Z</cp:lastPrinted>
  <dcterms:created xsi:type="dcterms:W3CDTF">2025-06-17T12:09:00Z</dcterms:created>
  <dcterms:modified xsi:type="dcterms:W3CDTF">2025-06-18T13:59:00Z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0x0101009DDF54777B57144AA385169A80A2C1B2</vt:lpwstr>
  </property>
  <property fmtid="{D5CDD505-2E9C-101B-9397-08002B2CF9AE}" pid="3" name="_dlc_DocIdItemGuid">
    <vt:lpwstr>f4b7fb44-9ea7-458f-b448-2a1d2ee7c32b</vt:lpwstr>
  </property>
  <property fmtid="{D5CDD505-2E9C-101B-9397-08002B2CF9AE}" pid="4" name="Artelia_Section">
    <vt:lpwstr>10</vt:lpwstr>
  </property>
  <property fmtid="{D5CDD505-2E9C-101B-9397-08002B2CF9AE}" pid="5" name="TaxKeyword">
    <vt:lpwstr/>
  </property>
  <property fmtid="{D5CDD505-2E9C-101B-9397-08002B2CF9AE}" pid="6" name="Type_x0020_de_x0020_document">
    <vt:lpwstr/>
  </property>
  <property fmtid="{D5CDD505-2E9C-101B-9397-08002B2CF9AE}" pid="7" name="P_x00e9_rim_x00e8_tre">
    <vt:lpwstr/>
  </property>
  <property fmtid="{D5CDD505-2E9C-101B-9397-08002B2CF9AE}" pid="8" name="Périmètre">
    <vt:lpwstr/>
  </property>
  <property fmtid="{D5CDD505-2E9C-101B-9397-08002B2CF9AE}" pid="9" name="Type de document">
    <vt:lpwstr/>
  </property>
  <property fmtid="{D5CDD505-2E9C-101B-9397-08002B2CF9AE}" pid="10" name="MediaServiceImageTags">
    <vt:lpwstr/>
  </property>
</Properties>
</file>